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920" w:rsidRDefault="005C2920" w:rsidP="005C2920">
      <w:pPr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предприниматели!</w:t>
      </w:r>
    </w:p>
    <w:p w:rsidR="00880C18" w:rsidRDefault="00880C18" w:rsidP="005C2920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5C2920" w:rsidRDefault="005C2920" w:rsidP="005C292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>
        <w:rPr>
          <w:rFonts w:eastAsiaTheme="minorHAnsi"/>
          <w:sz w:val="28"/>
          <w:szCs w:val="28"/>
          <w:lang w:eastAsia="en-US"/>
        </w:rPr>
        <w:t>Закон</w:t>
      </w:r>
      <w:r>
        <w:rPr>
          <w:rFonts w:eastAsiaTheme="minorHAnsi"/>
          <w:sz w:val="28"/>
          <w:szCs w:val="28"/>
          <w:lang w:eastAsia="en-US"/>
        </w:rPr>
        <w:t xml:space="preserve">ом Российской Федерации </w:t>
      </w:r>
      <w:r>
        <w:rPr>
          <w:rFonts w:eastAsiaTheme="minorHAnsi"/>
          <w:sz w:val="28"/>
          <w:szCs w:val="28"/>
          <w:lang w:eastAsia="en-US"/>
        </w:rPr>
        <w:t>от 14</w:t>
      </w:r>
      <w:r>
        <w:rPr>
          <w:rFonts w:eastAsiaTheme="minorHAnsi"/>
          <w:sz w:val="28"/>
          <w:szCs w:val="28"/>
          <w:lang w:eastAsia="en-US"/>
        </w:rPr>
        <w:t xml:space="preserve"> мая </w:t>
      </w:r>
      <w:r>
        <w:rPr>
          <w:rFonts w:eastAsiaTheme="minorHAnsi"/>
          <w:sz w:val="28"/>
          <w:szCs w:val="28"/>
          <w:lang w:eastAsia="en-US"/>
        </w:rPr>
        <w:t>1993</w:t>
      </w:r>
      <w:r>
        <w:rPr>
          <w:rFonts w:eastAsiaTheme="minorHAnsi"/>
          <w:sz w:val="28"/>
          <w:szCs w:val="28"/>
          <w:lang w:eastAsia="en-US"/>
        </w:rPr>
        <w:t xml:space="preserve"> г.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br/>
        <w:t>№</w:t>
      </w:r>
      <w:r>
        <w:rPr>
          <w:rFonts w:eastAsiaTheme="minorHAnsi"/>
          <w:sz w:val="28"/>
          <w:szCs w:val="28"/>
          <w:lang w:eastAsia="en-US"/>
        </w:rPr>
        <w:t xml:space="preserve"> 4979-1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О ветеринарии</w:t>
      </w:r>
      <w:r>
        <w:rPr>
          <w:rFonts w:eastAsiaTheme="minorHAnsi"/>
          <w:sz w:val="28"/>
          <w:szCs w:val="28"/>
          <w:lang w:eastAsia="en-US"/>
        </w:rPr>
        <w:t xml:space="preserve">» (с изменениями), </w:t>
      </w:r>
      <w:r w:rsidRPr="004C629C">
        <w:rPr>
          <w:rFonts w:eastAsiaTheme="minorHAnsi"/>
          <w:color w:val="0070C0"/>
          <w:sz w:val="28"/>
          <w:szCs w:val="28"/>
          <w:lang w:eastAsia="en-US"/>
        </w:rPr>
        <w:t>постановлением Главы администрации города Байконур от 01 февраля 2023 г. № 34 «</w:t>
      </w:r>
      <w:r w:rsidRPr="004C629C">
        <w:rPr>
          <w:color w:val="0070C0"/>
          <w:sz w:val="28"/>
          <w:szCs w:val="28"/>
        </w:rPr>
        <w:t>Об утверждении Административного регламента</w:t>
      </w:r>
      <w:r w:rsidRPr="004C629C">
        <w:rPr>
          <w:color w:val="0070C0"/>
          <w:sz w:val="28"/>
          <w:szCs w:val="28"/>
        </w:rPr>
        <w:t xml:space="preserve"> </w:t>
      </w:r>
      <w:r w:rsidRPr="004C629C">
        <w:rPr>
          <w:color w:val="0070C0"/>
          <w:sz w:val="28"/>
          <w:szCs w:val="28"/>
        </w:rPr>
        <w:t>предоставления государственной услуги</w:t>
      </w:r>
      <w:r w:rsidRPr="004C629C">
        <w:rPr>
          <w:color w:val="0070C0"/>
          <w:sz w:val="28"/>
          <w:szCs w:val="28"/>
        </w:rPr>
        <w:t xml:space="preserve"> </w:t>
      </w:r>
      <w:r w:rsidRPr="004C629C">
        <w:rPr>
          <w:color w:val="0070C0"/>
          <w:sz w:val="28"/>
          <w:szCs w:val="28"/>
        </w:rPr>
        <w:t>«Регистрация специалистов в области</w:t>
      </w:r>
      <w:r w:rsidRPr="004C629C">
        <w:rPr>
          <w:color w:val="0070C0"/>
          <w:sz w:val="28"/>
          <w:szCs w:val="28"/>
        </w:rPr>
        <w:t xml:space="preserve"> </w:t>
      </w:r>
      <w:r w:rsidRPr="004C629C">
        <w:rPr>
          <w:color w:val="0070C0"/>
          <w:sz w:val="28"/>
          <w:szCs w:val="28"/>
        </w:rPr>
        <w:t>ветеринарии, занимающихся</w:t>
      </w:r>
      <w:r w:rsidRPr="004C629C">
        <w:rPr>
          <w:color w:val="0070C0"/>
          <w:sz w:val="28"/>
          <w:szCs w:val="28"/>
        </w:rPr>
        <w:t xml:space="preserve"> </w:t>
      </w:r>
      <w:r w:rsidRPr="004C629C">
        <w:rPr>
          <w:color w:val="0070C0"/>
          <w:sz w:val="28"/>
          <w:szCs w:val="28"/>
        </w:rPr>
        <w:t>предпринимательской деятельностью в области ветеринарии</w:t>
      </w:r>
      <w:r w:rsidRPr="004C629C">
        <w:rPr>
          <w:color w:val="0070C0"/>
          <w:sz w:val="28"/>
          <w:szCs w:val="28"/>
        </w:rPr>
        <w:t xml:space="preserve"> </w:t>
      </w:r>
      <w:r w:rsidRPr="004C629C">
        <w:rPr>
          <w:color w:val="0070C0"/>
          <w:sz w:val="28"/>
          <w:szCs w:val="28"/>
        </w:rPr>
        <w:t>на территории города Байконур</w:t>
      </w:r>
      <w:r w:rsidRPr="004C629C">
        <w:rPr>
          <w:color w:val="0070C0"/>
          <w:sz w:val="28"/>
          <w:szCs w:val="28"/>
        </w:rPr>
        <w:t>»</w:t>
      </w:r>
      <w:r>
        <w:rPr>
          <w:sz w:val="28"/>
          <w:szCs w:val="28"/>
        </w:rPr>
        <w:t xml:space="preserve">, сектор по осуществлению полномочий в области ветеринарии администрации города Байконур осуществляет государственную услугу </w:t>
      </w:r>
      <w:r w:rsidRPr="005C2920">
        <w:rPr>
          <w:sz w:val="28"/>
          <w:szCs w:val="28"/>
        </w:rPr>
        <w:t>«Регистрация специалистов в области ветеринарии, занимающихся предпринимательской деятельностью в области ветеринарии на территории города Байконур»</w:t>
      </w:r>
      <w:r>
        <w:rPr>
          <w:sz w:val="28"/>
          <w:szCs w:val="28"/>
        </w:rPr>
        <w:t>.</w:t>
      </w:r>
    </w:p>
    <w:p w:rsidR="005C2920" w:rsidRPr="00021843" w:rsidRDefault="005C2920" w:rsidP="00880C1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Государственную услугу заявитель может получить </w:t>
      </w:r>
      <w:r w:rsidRPr="00021843">
        <w:rPr>
          <w:sz w:val="28"/>
          <w:szCs w:val="28"/>
        </w:rPr>
        <w:t>при личном или письменном обращении</w:t>
      </w:r>
      <w:r>
        <w:rPr>
          <w:sz w:val="28"/>
          <w:szCs w:val="28"/>
        </w:rPr>
        <w:t xml:space="preserve">, </w:t>
      </w:r>
      <w:r w:rsidR="00880C18">
        <w:rPr>
          <w:sz w:val="28"/>
          <w:szCs w:val="28"/>
        </w:rPr>
        <w:t xml:space="preserve">по электронной почте, </w:t>
      </w:r>
      <w:r w:rsidRPr="00021843">
        <w:rPr>
          <w:sz w:val="28"/>
          <w:szCs w:val="28"/>
        </w:rPr>
        <w:t xml:space="preserve">с использованием средств телефонной связи, </w:t>
      </w:r>
      <w:r>
        <w:rPr>
          <w:sz w:val="28"/>
          <w:szCs w:val="28"/>
        </w:rPr>
        <w:t>посредством</w:t>
      </w:r>
      <w:r w:rsidRPr="00021843">
        <w:rPr>
          <w:sz w:val="28"/>
          <w:szCs w:val="28"/>
        </w:rPr>
        <w:t xml:space="preserve"> </w:t>
      </w:r>
      <w:r w:rsidRPr="00021843">
        <w:rPr>
          <w:sz w:val="28"/>
          <w:szCs w:val="28"/>
        </w:rPr>
        <w:t>Федеральн</w:t>
      </w:r>
      <w:r w:rsidR="00880C18">
        <w:rPr>
          <w:sz w:val="28"/>
          <w:szCs w:val="28"/>
        </w:rPr>
        <w:t>ой</w:t>
      </w:r>
      <w:r w:rsidRPr="00021843">
        <w:rPr>
          <w:sz w:val="28"/>
          <w:szCs w:val="28"/>
        </w:rPr>
        <w:t xml:space="preserve"> государственн</w:t>
      </w:r>
      <w:r w:rsidR="00880C18">
        <w:rPr>
          <w:sz w:val="28"/>
          <w:szCs w:val="28"/>
        </w:rPr>
        <w:t>ой</w:t>
      </w:r>
      <w:r w:rsidRPr="00021843">
        <w:rPr>
          <w:sz w:val="28"/>
          <w:szCs w:val="28"/>
        </w:rPr>
        <w:t xml:space="preserve"> информационн</w:t>
      </w:r>
      <w:r w:rsidR="00880C18">
        <w:rPr>
          <w:sz w:val="28"/>
          <w:szCs w:val="28"/>
        </w:rPr>
        <w:t>ой системы</w:t>
      </w:r>
      <w:r w:rsidRPr="00021843">
        <w:rPr>
          <w:sz w:val="28"/>
          <w:szCs w:val="28"/>
        </w:rPr>
        <w:t xml:space="preserve"> «Единый портал государственных и муниципальных услуг (функций)» </w:t>
      </w:r>
      <w:hyperlink r:id="rId5" w:history="1">
        <w:proofErr w:type="gramStart"/>
        <w:r w:rsidRPr="004B3642">
          <w:rPr>
            <w:rStyle w:val="a3"/>
            <w:sz w:val="28"/>
            <w:szCs w:val="28"/>
            <w:lang w:val="en-US"/>
          </w:rPr>
          <w:t>www</w:t>
        </w:r>
        <w:r w:rsidRPr="004B3642">
          <w:rPr>
            <w:rStyle w:val="a3"/>
            <w:sz w:val="28"/>
            <w:szCs w:val="28"/>
          </w:rPr>
          <w:t>.</w:t>
        </w:r>
        <w:proofErr w:type="spellStart"/>
        <w:r w:rsidRPr="004B3642">
          <w:rPr>
            <w:rStyle w:val="a3"/>
            <w:sz w:val="28"/>
            <w:szCs w:val="28"/>
            <w:lang w:val="en-US"/>
          </w:rPr>
          <w:t>gosusl</w:t>
        </w:r>
        <w:r w:rsidRPr="004B3642">
          <w:rPr>
            <w:rStyle w:val="a3"/>
            <w:sz w:val="28"/>
            <w:szCs w:val="28"/>
            <w:lang w:val="en-US"/>
          </w:rPr>
          <w:t>u</w:t>
        </w:r>
        <w:r w:rsidRPr="004B3642">
          <w:rPr>
            <w:rStyle w:val="a3"/>
            <w:sz w:val="28"/>
            <w:szCs w:val="28"/>
            <w:lang w:val="en-US"/>
          </w:rPr>
          <w:t>gi</w:t>
        </w:r>
        <w:proofErr w:type="spellEnd"/>
        <w:r w:rsidRPr="004B3642">
          <w:rPr>
            <w:rStyle w:val="a3"/>
            <w:sz w:val="28"/>
            <w:szCs w:val="28"/>
          </w:rPr>
          <w:t>.</w:t>
        </w:r>
        <w:proofErr w:type="spellStart"/>
        <w:r w:rsidRPr="004B364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4B3642">
        <w:rPr>
          <w:rStyle w:val="a3"/>
          <w:sz w:val="28"/>
          <w:szCs w:val="28"/>
        </w:rPr>
        <w:t xml:space="preserve"> </w:t>
      </w:r>
      <w:r w:rsidR="00880C18">
        <w:rPr>
          <w:rStyle w:val="a3"/>
          <w:sz w:val="28"/>
          <w:szCs w:val="28"/>
        </w:rPr>
        <w:t>.</w:t>
      </w:r>
      <w:proofErr w:type="gramEnd"/>
      <w:r w:rsidR="004C629C">
        <w:rPr>
          <w:rStyle w:val="a3"/>
          <w:sz w:val="28"/>
          <w:szCs w:val="28"/>
        </w:rPr>
        <w:t>(ссылка на  услугу Регистрация специалистов</w:t>
      </w:r>
      <w:r w:rsidR="004C629C" w:rsidRPr="004C629C">
        <w:rPr>
          <w:sz w:val="28"/>
          <w:szCs w:val="28"/>
        </w:rPr>
        <w:t xml:space="preserve"> </w:t>
      </w:r>
      <w:r w:rsidR="004C629C" w:rsidRPr="005C2920">
        <w:rPr>
          <w:sz w:val="28"/>
          <w:szCs w:val="28"/>
        </w:rPr>
        <w:t>в области ветеринарии, занимающихся предпринимательской деятельностью в области ветеринарии на территории города Байконур</w:t>
      </w:r>
      <w:r w:rsidR="004C629C">
        <w:rPr>
          <w:rStyle w:val="a3"/>
          <w:sz w:val="28"/>
          <w:szCs w:val="28"/>
        </w:rPr>
        <w:t>)</w:t>
      </w:r>
    </w:p>
    <w:p w:rsidR="005C2920" w:rsidRPr="00021843" w:rsidRDefault="005C2920" w:rsidP="005C2920">
      <w:pPr>
        <w:autoSpaceDE w:val="0"/>
        <w:ind w:firstLine="709"/>
        <w:jc w:val="both"/>
        <w:rPr>
          <w:sz w:val="28"/>
        </w:rPr>
      </w:pPr>
      <w:r w:rsidRPr="00021843">
        <w:rPr>
          <w:sz w:val="28"/>
          <w:szCs w:val="28"/>
        </w:rPr>
        <w:t>Место нахождения сектора: имени космонавта Титова Г.С. ул., дом 13,</w:t>
      </w:r>
      <w:r w:rsidRPr="00021843">
        <w:rPr>
          <w:sz w:val="28"/>
          <w:szCs w:val="28"/>
        </w:rPr>
        <w:br/>
        <w:t xml:space="preserve"> г. Байконур, 4-й этаж, </w:t>
      </w:r>
      <w:proofErr w:type="spellStart"/>
      <w:r w:rsidRPr="00021843">
        <w:rPr>
          <w:sz w:val="28"/>
          <w:szCs w:val="28"/>
        </w:rPr>
        <w:t>каб</w:t>
      </w:r>
      <w:proofErr w:type="spellEnd"/>
      <w:r w:rsidRPr="00021843">
        <w:rPr>
          <w:sz w:val="28"/>
          <w:szCs w:val="28"/>
        </w:rPr>
        <w:t>. № 433.</w:t>
      </w:r>
    </w:p>
    <w:p w:rsidR="005C2920" w:rsidRPr="00021843" w:rsidRDefault="005C2920" w:rsidP="005C2920">
      <w:pPr>
        <w:autoSpaceDE w:val="0"/>
        <w:ind w:firstLine="709"/>
        <w:jc w:val="both"/>
        <w:rPr>
          <w:sz w:val="28"/>
        </w:rPr>
      </w:pPr>
      <w:r w:rsidRPr="00021843">
        <w:rPr>
          <w:sz w:val="28"/>
          <w:szCs w:val="28"/>
        </w:rPr>
        <w:t>Почтовый адрес сектора: 468325, г. Байконур, имени космонавта</w:t>
      </w:r>
      <w:r w:rsidRPr="00021843">
        <w:rPr>
          <w:sz w:val="28"/>
          <w:szCs w:val="28"/>
        </w:rPr>
        <w:br/>
        <w:t>Титова Г.С. ул., дом 13.</w:t>
      </w:r>
    </w:p>
    <w:p w:rsidR="005C2920" w:rsidRPr="00021843" w:rsidRDefault="005C2920" w:rsidP="005C2920">
      <w:pPr>
        <w:autoSpaceDE w:val="0"/>
        <w:ind w:firstLine="709"/>
        <w:jc w:val="both"/>
        <w:rPr>
          <w:sz w:val="28"/>
        </w:rPr>
      </w:pPr>
      <w:r w:rsidRPr="00021843">
        <w:rPr>
          <w:sz w:val="28"/>
          <w:szCs w:val="28"/>
        </w:rPr>
        <w:t>Справочные телефоны: 8 (33622) 7-55-13, 4-05-63.</w:t>
      </w:r>
    </w:p>
    <w:p w:rsidR="005C2920" w:rsidRPr="00021843" w:rsidRDefault="005C2920" w:rsidP="005C2920">
      <w:pPr>
        <w:autoSpaceDE w:val="0"/>
        <w:ind w:firstLine="709"/>
        <w:jc w:val="both"/>
        <w:rPr>
          <w:sz w:val="28"/>
        </w:rPr>
      </w:pPr>
      <w:r w:rsidRPr="00021843">
        <w:rPr>
          <w:sz w:val="28"/>
          <w:szCs w:val="28"/>
        </w:rPr>
        <w:t xml:space="preserve">Адрес электронной почты: </w:t>
      </w:r>
      <w:proofErr w:type="spellStart"/>
      <w:r w:rsidRPr="00021843">
        <w:rPr>
          <w:sz w:val="28"/>
          <w:szCs w:val="28"/>
          <w:lang w:val="en-US"/>
        </w:rPr>
        <w:t>veterinaria</w:t>
      </w:r>
      <w:proofErr w:type="spellEnd"/>
      <w:r w:rsidRPr="00021843">
        <w:rPr>
          <w:sz w:val="28"/>
          <w:szCs w:val="28"/>
        </w:rPr>
        <w:t>@</w:t>
      </w:r>
      <w:proofErr w:type="spellStart"/>
      <w:r w:rsidRPr="00021843">
        <w:rPr>
          <w:sz w:val="28"/>
          <w:szCs w:val="28"/>
          <w:lang w:val="en-US"/>
        </w:rPr>
        <w:t>baikonuradm</w:t>
      </w:r>
      <w:proofErr w:type="spellEnd"/>
      <w:r w:rsidRPr="00021843">
        <w:rPr>
          <w:sz w:val="28"/>
          <w:szCs w:val="28"/>
        </w:rPr>
        <w:t>.</w:t>
      </w:r>
      <w:proofErr w:type="spellStart"/>
      <w:r w:rsidRPr="00021843">
        <w:rPr>
          <w:sz w:val="28"/>
          <w:szCs w:val="28"/>
          <w:lang w:val="en-US"/>
        </w:rPr>
        <w:t>ru</w:t>
      </w:r>
      <w:proofErr w:type="spellEnd"/>
      <w:r w:rsidRPr="00021843">
        <w:rPr>
          <w:sz w:val="28"/>
          <w:szCs w:val="28"/>
        </w:rPr>
        <w:t>.</w:t>
      </w:r>
    </w:p>
    <w:p w:rsidR="005C2920" w:rsidRPr="00021843" w:rsidRDefault="005C2920" w:rsidP="005C2920">
      <w:pPr>
        <w:autoSpaceDE w:val="0"/>
        <w:ind w:firstLine="720"/>
        <w:jc w:val="both"/>
        <w:rPr>
          <w:sz w:val="28"/>
        </w:rPr>
      </w:pPr>
      <w:r w:rsidRPr="00021843">
        <w:rPr>
          <w:sz w:val="28"/>
          <w:szCs w:val="28"/>
        </w:rPr>
        <w:t xml:space="preserve">Официальный сайт администрации: </w:t>
      </w:r>
      <w:r w:rsidRPr="00021843">
        <w:rPr>
          <w:sz w:val="28"/>
          <w:szCs w:val="28"/>
          <w:lang w:val="en-US"/>
        </w:rPr>
        <w:t>www</w:t>
      </w:r>
      <w:r w:rsidRPr="00021843">
        <w:rPr>
          <w:sz w:val="28"/>
          <w:szCs w:val="28"/>
        </w:rPr>
        <w:t>.</w:t>
      </w:r>
      <w:proofErr w:type="spellStart"/>
      <w:r w:rsidRPr="00021843">
        <w:rPr>
          <w:sz w:val="28"/>
          <w:szCs w:val="28"/>
          <w:lang w:val="en-US"/>
        </w:rPr>
        <w:t>baikonuradm</w:t>
      </w:r>
      <w:proofErr w:type="spellEnd"/>
      <w:r w:rsidRPr="00021843">
        <w:rPr>
          <w:sz w:val="28"/>
          <w:szCs w:val="28"/>
        </w:rPr>
        <w:t>.</w:t>
      </w:r>
      <w:proofErr w:type="spellStart"/>
      <w:r w:rsidRPr="00021843">
        <w:rPr>
          <w:sz w:val="28"/>
          <w:szCs w:val="28"/>
          <w:lang w:val="en-US"/>
        </w:rPr>
        <w:t>ru</w:t>
      </w:r>
      <w:proofErr w:type="spellEnd"/>
      <w:r w:rsidRPr="00021843">
        <w:rPr>
          <w:sz w:val="28"/>
          <w:szCs w:val="28"/>
        </w:rPr>
        <w:t>.</w:t>
      </w:r>
    </w:p>
    <w:p w:rsidR="005C2920" w:rsidRPr="00021843" w:rsidRDefault="005C2920" w:rsidP="005C2920">
      <w:pPr>
        <w:tabs>
          <w:tab w:val="left" w:pos="0"/>
        </w:tabs>
        <w:ind w:firstLine="709"/>
        <w:jc w:val="both"/>
        <w:rPr>
          <w:sz w:val="28"/>
        </w:rPr>
      </w:pPr>
      <w:r w:rsidRPr="00021843">
        <w:rPr>
          <w:sz w:val="28"/>
          <w:szCs w:val="28"/>
        </w:rPr>
        <w:t xml:space="preserve">График (режим) работы сектора: </w:t>
      </w: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3957"/>
        <w:gridCol w:w="4786"/>
      </w:tblGrid>
      <w:tr w:rsidR="005C2920" w:rsidRPr="00021843" w:rsidTr="005C71B5">
        <w:trPr>
          <w:trHeight w:val="349"/>
        </w:trPr>
        <w:tc>
          <w:tcPr>
            <w:tcW w:w="3957" w:type="dxa"/>
            <w:shd w:val="clear" w:color="auto" w:fill="auto"/>
            <w:vAlign w:val="center"/>
          </w:tcPr>
          <w:p w:rsidR="005C2920" w:rsidRPr="00021843" w:rsidRDefault="005C2920" w:rsidP="005C71B5">
            <w:pPr>
              <w:ind w:firstLine="709"/>
              <w:rPr>
                <w:sz w:val="28"/>
              </w:rPr>
            </w:pPr>
            <w:r w:rsidRPr="00021843">
              <w:rPr>
                <w:sz w:val="28"/>
                <w:szCs w:val="28"/>
              </w:rPr>
              <w:t>Понедельник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5C2920" w:rsidRPr="00021843" w:rsidRDefault="005C2920" w:rsidP="005C71B5">
            <w:pPr>
              <w:jc w:val="center"/>
              <w:rPr>
                <w:sz w:val="28"/>
              </w:rPr>
            </w:pPr>
            <w:r w:rsidRPr="00021843">
              <w:rPr>
                <w:sz w:val="28"/>
                <w:szCs w:val="28"/>
              </w:rPr>
              <w:t xml:space="preserve">09.00 – </w:t>
            </w:r>
            <w:proofErr w:type="gramStart"/>
            <w:r w:rsidRPr="00021843">
              <w:rPr>
                <w:sz w:val="28"/>
                <w:szCs w:val="28"/>
              </w:rPr>
              <w:t>13.00  и</w:t>
            </w:r>
            <w:proofErr w:type="gramEnd"/>
            <w:r w:rsidRPr="00021843">
              <w:rPr>
                <w:sz w:val="28"/>
                <w:szCs w:val="28"/>
              </w:rPr>
              <w:t xml:space="preserve">  14.00 – 18.00</w:t>
            </w:r>
          </w:p>
        </w:tc>
      </w:tr>
      <w:tr w:rsidR="005C2920" w:rsidRPr="00021843" w:rsidTr="005C71B5">
        <w:trPr>
          <w:trHeight w:val="357"/>
        </w:trPr>
        <w:tc>
          <w:tcPr>
            <w:tcW w:w="3957" w:type="dxa"/>
            <w:shd w:val="clear" w:color="auto" w:fill="auto"/>
            <w:vAlign w:val="center"/>
          </w:tcPr>
          <w:p w:rsidR="005C2920" w:rsidRPr="00021843" w:rsidRDefault="005C2920" w:rsidP="005C71B5">
            <w:pPr>
              <w:ind w:firstLine="709"/>
              <w:rPr>
                <w:sz w:val="28"/>
              </w:rPr>
            </w:pPr>
            <w:r w:rsidRPr="00021843">
              <w:rPr>
                <w:sz w:val="28"/>
                <w:szCs w:val="28"/>
              </w:rPr>
              <w:t>Вторник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5C2920" w:rsidRPr="00021843" w:rsidRDefault="005C2920" w:rsidP="005C71B5">
            <w:pPr>
              <w:jc w:val="center"/>
              <w:rPr>
                <w:sz w:val="28"/>
              </w:rPr>
            </w:pPr>
            <w:r w:rsidRPr="00021843">
              <w:rPr>
                <w:sz w:val="28"/>
                <w:szCs w:val="28"/>
              </w:rPr>
              <w:t xml:space="preserve">09.00 – </w:t>
            </w:r>
            <w:proofErr w:type="gramStart"/>
            <w:r w:rsidRPr="00021843">
              <w:rPr>
                <w:sz w:val="28"/>
                <w:szCs w:val="28"/>
              </w:rPr>
              <w:t>13.00  и</w:t>
            </w:r>
            <w:proofErr w:type="gramEnd"/>
            <w:r w:rsidRPr="00021843">
              <w:rPr>
                <w:sz w:val="28"/>
                <w:szCs w:val="28"/>
              </w:rPr>
              <w:t xml:space="preserve">  14.00 – 18.00</w:t>
            </w:r>
          </w:p>
        </w:tc>
      </w:tr>
      <w:tr w:rsidR="005C2920" w:rsidRPr="00021843" w:rsidTr="005C71B5">
        <w:trPr>
          <w:trHeight w:val="297"/>
        </w:trPr>
        <w:tc>
          <w:tcPr>
            <w:tcW w:w="3957" w:type="dxa"/>
            <w:shd w:val="clear" w:color="auto" w:fill="auto"/>
            <w:vAlign w:val="center"/>
          </w:tcPr>
          <w:p w:rsidR="005C2920" w:rsidRPr="00021843" w:rsidRDefault="005C2920" w:rsidP="005C71B5">
            <w:pPr>
              <w:ind w:firstLine="709"/>
              <w:rPr>
                <w:sz w:val="28"/>
              </w:rPr>
            </w:pPr>
            <w:r w:rsidRPr="00021843">
              <w:rPr>
                <w:sz w:val="28"/>
                <w:szCs w:val="28"/>
              </w:rPr>
              <w:t>Среда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5C2920" w:rsidRPr="00021843" w:rsidRDefault="005C2920" w:rsidP="005C71B5">
            <w:pPr>
              <w:jc w:val="center"/>
              <w:rPr>
                <w:sz w:val="28"/>
              </w:rPr>
            </w:pPr>
            <w:r w:rsidRPr="00021843">
              <w:rPr>
                <w:sz w:val="28"/>
                <w:szCs w:val="28"/>
              </w:rPr>
              <w:t xml:space="preserve">09.00 – </w:t>
            </w:r>
            <w:proofErr w:type="gramStart"/>
            <w:r w:rsidRPr="00021843">
              <w:rPr>
                <w:sz w:val="28"/>
                <w:szCs w:val="28"/>
              </w:rPr>
              <w:t>13.00  и</w:t>
            </w:r>
            <w:proofErr w:type="gramEnd"/>
            <w:r w:rsidRPr="00021843">
              <w:rPr>
                <w:sz w:val="28"/>
                <w:szCs w:val="28"/>
              </w:rPr>
              <w:t xml:space="preserve">  14.00 – 18.00</w:t>
            </w:r>
          </w:p>
        </w:tc>
      </w:tr>
      <w:tr w:rsidR="005C2920" w:rsidRPr="00021843" w:rsidTr="005C71B5">
        <w:tc>
          <w:tcPr>
            <w:tcW w:w="3957" w:type="dxa"/>
            <w:shd w:val="clear" w:color="auto" w:fill="auto"/>
            <w:vAlign w:val="center"/>
          </w:tcPr>
          <w:p w:rsidR="005C2920" w:rsidRPr="00021843" w:rsidRDefault="005C2920" w:rsidP="005C71B5">
            <w:pPr>
              <w:ind w:firstLine="709"/>
              <w:rPr>
                <w:sz w:val="28"/>
              </w:rPr>
            </w:pPr>
            <w:r w:rsidRPr="00021843">
              <w:rPr>
                <w:sz w:val="28"/>
                <w:szCs w:val="28"/>
              </w:rPr>
              <w:t>Четверг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5C2920" w:rsidRPr="00021843" w:rsidRDefault="005C2920" w:rsidP="005C71B5">
            <w:pPr>
              <w:jc w:val="center"/>
              <w:rPr>
                <w:sz w:val="28"/>
              </w:rPr>
            </w:pPr>
            <w:r w:rsidRPr="00021843">
              <w:rPr>
                <w:sz w:val="28"/>
                <w:szCs w:val="28"/>
              </w:rPr>
              <w:t xml:space="preserve">09.00 – </w:t>
            </w:r>
            <w:proofErr w:type="gramStart"/>
            <w:r w:rsidRPr="00021843">
              <w:rPr>
                <w:sz w:val="28"/>
                <w:szCs w:val="28"/>
              </w:rPr>
              <w:t>13.00  и</w:t>
            </w:r>
            <w:proofErr w:type="gramEnd"/>
            <w:r w:rsidRPr="00021843">
              <w:rPr>
                <w:sz w:val="28"/>
                <w:szCs w:val="28"/>
              </w:rPr>
              <w:t xml:space="preserve">  14.00 – 18.00</w:t>
            </w:r>
          </w:p>
        </w:tc>
      </w:tr>
      <w:tr w:rsidR="005C2920" w:rsidRPr="00021843" w:rsidTr="005C71B5">
        <w:trPr>
          <w:trHeight w:val="249"/>
        </w:trPr>
        <w:tc>
          <w:tcPr>
            <w:tcW w:w="3957" w:type="dxa"/>
            <w:shd w:val="clear" w:color="auto" w:fill="auto"/>
            <w:vAlign w:val="center"/>
          </w:tcPr>
          <w:p w:rsidR="005C2920" w:rsidRPr="00021843" w:rsidRDefault="005C2920" w:rsidP="005C71B5">
            <w:pPr>
              <w:ind w:firstLine="709"/>
              <w:rPr>
                <w:sz w:val="28"/>
              </w:rPr>
            </w:pPr>
            <w:r w:rsidRPr="00021843">
              <w:rPr>
                <w:sz w:val="28"/>
                <w:szCs w:val="28"/>
              </w:rPr>
              <w:t>Пятница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5C2920" w:rsidRPr="00021843" w:rsidRDefault="005C2920" w:rsidP="005C71B5">
            <w:pPr>
              <w:jc w:val="center"/>
              <w:rPr>
                <w:sz w:val="28"/>
              </w:rPr>
            </w:pPr>
            <w:r w:rsidRPr="00021843">
              <w:rPr>
                <w:sz w:val="28"/>
                <w:szCs w:val="28"/>
              </w:rPr>
              <w:t xml:space="preserve">09.00 – </w:t>
            </w:r>
            <w:proofErr w:type="gramStart"/>
            <w:r w:rsidRPr="00021843">
              <w:rPr>
                <w:sz w:val="28"/>
                <w:szCs w:val="28"/>
              </w:rPr>
              <w:t>13.00  и</w:t>
            </w:r>
            <w:proofErr w:type="gramEnd"/>
            <w:r w:rsidRPr="00021843">
              <w:rPr>
                <w:sz w:val="28"/>
                <w:szCs w:val="28"/>
              </w:rPr>
              <w:t xml:space="preserve">  14.00 – 18.00</w:t>
            </w:r>
          </w:p>
        </w:tc>
      </w:tr>
      <w:tr w:rsidR="005C2920" w:rsidRPr="00021843" w:rsidTr="005C71B5">
        <w:trPr>
          <w:trHeight w:val="369"/>
        </w:trPr>
        <w:tc>
          <w:tcPr>
            <w:tcW w:w="3957" w:type="dxa"/>
            <w:shd w:val="clear" w:color="auto" w:fill="auto"/>
            <w:vAlign w:val="center"/>
          </w:tcPr>
          <w:p w:rsidR="005C2920" w:rsidRPr="00021843" w:rsidRDefault="005C2920" w:rsidP="005C71B5">
            <w:pPr>
              <w:ind w:firstLine="709"/>
              <w:rPr>
                <w:sz w:val="28"/>
              </w:rPr>
            </w:pPr>
            <w:r w:rsidRPr="00021843">
              <w:rPr>
                <w:sz w:val="28"/>
                <w:szCs w:val="28"/>
              </w:rPr>
              <w:t>Суббота, воскресенье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5C2920" w:rsidRPr="00021843" w:rsidRDefault="005C2920" w:rsidP="005C71B5">
            <w:pPr>
              <w:jc w:val="center"/>
              <w:rPr>
                <w:sz w:val="28"/>
              </w:rPr>
            </w:pPr>
            <w:r w:rsidRPr="00021843">
              <w:rPr>
                <w:sz w:val="28"/>
                <w:szCs w:val="28"/>
              </w:rPr>
              <w:t>выходные дни.</w:t>
            </w:r>
          </w:p>
        </w:tc>
      </w:tr>
    </w:tbl>
    <w:p w:rsidR="005C2920" w:rsidRPr="00021843" w:rsidRDefault="00880C18" w:rsidP="005C2920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График п</w:t>
      </w:r>
      <w:r w:rsidR="005C2920" w:rsidRPr="00021843">
        <w:rPr>
          <w:sz w:val="28"/>
          <w:szCs w:val="28"/>
        </w:rPr>
        <w:t>рием</w:t>
      </w:r>
      <w:r>
        <w:rPr>
          <w:sz w:val="28"/>
          <w:szCs w:val="28"/>
        </w:rPr>
        <w:t>а заявителей:</w:t>
      </w: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3957"/>
        <w:gridCol w:w="4786"/>
      </w:tblGrid>
      <w:tr w:rsidR="005C2920" w:rsidRPr="00021843" w:rsidTr="005C71B5">
        <w:trPr>
          <w:trHeight w:val="349"/>
        </w:trPr>
        <w:tc>
          <w:tcPr>
            <w:tcW w:w="3957" w:type="dxa"/>
            <w:shd w:val="clear" w:color="auto" w:fill="auto"/>
            <w:vAlign w:val="center"/>
          </w:tcPr>
          <w:p w:rsidR="005C2920" w:rsidRPr="00021843" w:rsidRDefault="005C2920" w:rsidP="005C71B5">
            <w:pPr>
              <w:ind w:firstLine="709"/>
              <w:rPr>
                <w:sz w:val="28"/>
              </w:rPr>
            </w:pPr>
            <w:r w:rsidRPr="00021843">
              <w:rPr>
                <w:sz w:val="28"/>
                <w:szCs w:val="28"/>
              </w:rPr>
              <w:t>Понедельник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5C2920" w:rsidRPr="00021843" w:rsidRDefault="005C2920" w:rsidP="005C71B5">
            <w:pPr>
              <w:jc w:val="center"/>
              <w:rPr>
                <w:sz w:val="28"/>
              </w:rPr>
            </w:pPr>
            <w:r w:rsidRPr="00021843">
              <w:rPr>
                <w:sz w:val="28"/>
                <w:szCs w:val="28"/>
              </w:rPr>
              <w:t>(не приемный день)</w:t>
            </w:r>
          </w:p>
        </w:tc>
      </w:tr>
      <w:tr w:rsidR="005C2920" w:rsidRPr="00021843" w:rsidTr="005C71B5">
        <w:trPr>
          <w:trHeight w:val="357"/>
        </w:trPr>
        <w:tc>
          <w:tcPr>
            <w:tcW w:w="3957" w:type="dxa"/>
            <w:shd w:val="clear" w:color="auto" w:fill="auto"/>
            <w:vAlign w:val="center"/>
          </w:tcPr>
          <w:p w:rsidR="005C2920" w:rsidRPr="00021843" w:rsidRDefault="005C2920" w:rsidP="005C71B5">
            <w:pPr>
              <w:ind w:firstLine="709"/>
              <w:rPr>
                <w:sz w:val="28"/>
              </w:rPr>
            </w:pPr>
            <w:r w:rsidRPr="00021843">
              <w:rPr>
                <w:sz w:val="28"/>
                <w:szCs w:val="28"/>
              </w:rPr>
              <w:t>Вторник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5C2920" w:rsidRPr="00021843" w:rsidRDefault="005C2920" w:rsidP="005C71B5">
            <w:pPr>
              <w:jc w:val="center"/>
              <w:rPr>
                <w:sz w:val="28"/>
              </w:rPr>
            </w:pPr>
            <w:r w:rsidRPr="00021843">
              <w:rPr>
                <w:sz w:val="28"/>
                <w:szCs w:val="28"/>
              </w:rPr>
              <w:t xml:space="preserve">09.00 – </w:t>
            </w:r>
            <w:proofErr w:type="gramStart"/>
            <w:r w:rsidRPr="00021843">
              <w:rPr>
                <w:sz w:val="28"/>
                <w:szCs w:val="28"/>
              </w:rPr>
              <w:t>13.00  и</w:t>
            </w:r>
            <w:proofErr w:type="gramEnd"/>
            <w:r w:rsidRPr="00021843">
              <w:rPr>
                <w:sz w:val="28"/>
                <w:szCs w:val="28"/>
              </w:rPr>
              <w:t xml:space="preserve">  14.00 – 18.00</w:t>
            </w:r>
          </w:p>
        </w:tc>
      </w:tr>
      <w:tr w:rsidR="005C2920" w:rsidRPr="00021843" w:rsidTr="005C71B5">
        <w:trPr>
          <w:trHeight w:val="297"/>
        </w:trPr>
        <w:tc>
          <w:tcPr>
            <w:tcW w:w="3957" w:type="dxa"/>
            <w:shd w:val="clear" w:color="auto" w:fill="auto"/>
            <w:vAlign w:val="center"/>
          </w:tcPr>
          <w:p w:rsidR="005C2920" w:rsidRPr="00021843" w:rsidRDefault="005C2920" w:rsidP="005C71B5">
            <w:pPr>
              <w:ind w:firstLine="709"/>
              <w:rPr>
                <w:sz w:val="28"/>
              </w:rPr>
            </w:pPr>
            <w:r w:rsidRPr="00021843">
              <w:rPr>
                <w:sz w:val="28"/>
                <w:szCs w:val="28"/>
              </w:rPr>
              <w:t>Среда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5C2920" w:rsidRPr="00021843" w:rsidRDefault="005C2920" w:rsidP="005C71B5">
            <w:pPr>
              <w:jc w:val="center"/>
              <w:rPr>
                <w:sz w:val="28"/>
              </w:rPr>
            </w:pPr>
            <w:r w:rsidRPr="00021843">
              <w:rPr>
                <w:sz w:val="28"/>
                <w:szCs w:val="28"/>
              </w:rPr>
              <w:t xml:space="preserve">09.00 – </w:t>
            </w:r>
            <w:proofErr w:type="gramStart"/>
            <w:r w:rsidRPr="00021843">
              <w:rPr>
                <w:sz w:val="28"/>
                <w:szCs w:val="28"/>
              </w:rPr>
              <w:t>13.00  и</w:t>
            </w:r>
            <w:proofErr w:type="gramEnd"/>
            <w:r w:rsidRPr="00021843">
              <w:rPr>
                <w:sz w:val="28"/>
                <w:szCs w:val="28"/>
              </w:rPr>
              <w:t xml:space="preserve">  14.00 – 18.00</w:t>
            </w:r>
          </w:p>
        </w:tc>
      </w:tr>
      <w:tr w:rsidR="005C2920" w:rsidRPr="00021843" w:rsidTr="005C71B5">
        <w:tc>
          <w:tcPr>
            <w:tcW w:w="3957" w:type="dxa"/>
            <w:shd w:val="clear" w:color="auto" w:fill="auto"/>
            <w:vAlign w:val="center"/>
          </w:tcPr>
          <w:p w:rsidR="005C2920" w:rsidRPr="00021843" w:rsidRDefault="005C2920" w:rsidP="005C71B5">
            <w:pPr>
              <w:ind w:firstLine="709"/>
              <w:rPr>
                <w:sz w:val="28"/>
              </w:rPr>
            </w:pPr>
            <w:r w:rsidRPr="00021843">
              <w:rPr>
                <w:sz w:val="28"/>
                <w:szCs w:val="28"/>
              </w:rPr>
              <w:t>Четверг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5C2920" w:rsidRPr="00021843" w:rsidRDefault="005C2920" w:rsidP="005C71B5">
            <w:pPr>
              <w:jc w:val="center"/>
              <w:rPr>
                <w:sz w:val="28"/>
              </w:rPr>
            </w:pPr>
            <w:r w:rsidRPr="00021843">
              <w:rPr>
                <w:sz w:val="28"/>
                <w:szCs w:val="28"/>
              </w:rPr>
              <w:t xml:space="preserve">09.00 – </w:t>
            </w:r>
            <w:proofErr w:type="gramStart"/>
            <w:r w:rsidRPr="00021843">
              <w:rPr>
                <w:sz w:val="28"/>
                <w:szCs w:val="28"/>
              </w:rPr>
              <w:t>13.00  и</w:t>
            </w:r>
            <w:proofErr w:type="gramEnd"/>
            <w:r w:rsidRPr="00021843">
              <w:rPr>
                <w:sz w:val="28"/>
                <w:szCs w:val="28"/>
              </w:rPr>
              <w:t xml:space="preserve">  14.00 – 18.00</w:t>
            </w:r>
          </w:p>
        </w:tc>
      </w:tr>
      <w:tr w:rsidR="005C2920" w:rsidRPr="00021843" w:rsidTr="005C71B5">
        <w:trPr>
          <w:trHeight w:val="249"/>
        </w:trPr>
        <w:tc>
          <w:tcPr>
            <w:tcW w:w="3957" w:type="dxa"/>
            <w:shd w:val="clear" w:color="auto" w:fill="auto"/>
            <w:vAlign w:val="center"/>
          </w:tcPr>
          <w:p w:rsidR="005C2920" w:rsidRPr="00021843" w:rsidRDefault="005C2920" w:rsidP="005C71B5">
            <w:pPr>
              <w:ind w:firstLine="709"/>
              <w:rPr>
                <w:sz w:val="28"/>
              </w:rPr>
            </w:pPr>
            <w:r w:rsidRPr="00021843">
              <w:rPr>
                <w:sz w:val="28"/>
                <w:szCs w:val="28"/>
              </w:rPr>
              <w:t>Пятница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5C2920" w:rsidRPr="00021843" w:rsidRDefault="005C2920" w:rsidP="005C71B5">
            <w:pPr>
              <w:jc w:val="center"/>
              <w:rPr>
                <w:sz w:val="28"/>
              </w:rPr>
            </w:pPr>
            <w:r w:rsidRPr="00021843">
              <w:rPr>
                <w:sz w:val="28"/>
                <w:szCs w:val="28"/>
              </w:rPr>
              <w:t xml:space="preserve">09.00 – </w:t>
            </w:r>
            <w:proofErr w:type="gramStart"/>
            <w:r w:rsidRPr="00021843">
              <w:rPr>
                <w:sz w:val="28"/>
                <w:szCs w:val="28"/>
              </w:rPr>
              <w:t>13.00  и</w:t>
            </w:r>
            <w:proofErr w:type="gramEnd"/>
            <w:r w:rsidRPr="00021843">
              <w:rPr>
                <w:sz w:val="28"/>
                <w:szCs w:val="28"/>
              </w:rPr>
              <w:t xml:space="preserve">  14.00 – 18.00</w:t>
            </w:r>
          </w:p>
        </w:tc>
      </w:tr>
      <w:tr w:rsidR="005C2920" w:rsidRPr="00021843" w:rsidTr="005C71B5">
        <w:trPr>
          <w:trHeight w:val="369"/>
        </w:trPr>
        <w:tc>
          <w:tcPr>
            <w:tcW w:w="3957" w:type="dxa"/>
            <w:shd w:val="clear" w:color="auto" w:fill="auto"/>
            <w:vAlign w:val="center"/>
          </w:tcPr>
          <w:p w:rsidR="005C2920" w:rsidRPr="00021843" w:rsidRDefault="005C2920" w:rsidP="005C71B5">
            <w:pPr>
              <w:ind w:firstLine="709"/>
              <w:rPr>
                <w:sz w:val="28"/>
              </w:rPr>
            </w:pPr>
            <w:r w:rsidRPr="00021843">
              <w:rPr>
                <w:sz w:val="28"/>
                <w:szCs w:val="28"/>
              </w:rPr>
              <w:t>Суббота, воскресенье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5C2920" w:rsidRPr="00021843" w:rsidRDefault="005C2920" w:rsidP="005C71B5">
            <w:pPr>
              <w:jc w:val="center"/>
              <w:rPr>
                <w:sz w:val="28"/>
              </w:rPr>
            </w:pPr>
            <w:r w:rsidRPr="00021843">
              <w:rPr>
                <w:sz w:val="28"/>
                <w:szCs w:val="28"/>
              </w:rPr>
              <w:t>выходные дни.</w:t>
            </w:r>
          </w:p>
        </w:tc>
      </w:tr>
      <w:tr w:rsidR="00880C18" w:rsidRPr="00021843" w:rsidTr="005C71B5">
        <w:trPr>
          <w:trHeight w:val="369"/>
        </w:trPr>
        <w:tc>
          <w:tcPr>
            <w:tcW w:w="3957" w:type="dxa"/>
            <w:shd w:val="clear" w:color="auto" w:fill="auto"/>
            <w:vAlign w:val="center"/>
          </w:tcPr>
          <w:p w:rsidR="00880C18" w:rsidRPr="00021843" w:rsidRDefault="00880C18" w:rsidP="005C71B5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  <w:vAlign w:val="center"/>
          </w:tcPr>
          <w:p w:rsidR="00880C18" w:rsidRPr="00021843" w:rsidRDefault="00880C18" w:rsidP="005C71B5">
            <w:pPr>
              <w:jc w:val="center"/>
              <w:rPr>
                <w:sz w:val="28"/>
                <w:szCs w:val="28"/>
              </w:rPr>
            </w:pPr>
          </w:p>
        </w:tc>
      </w:tr>
    </w:tbl>
    <w:p w:rsidR="00A5043F" w:rsidRPr="004C629C" w:rsidRDefault="00880C18" w:rsidP="00880C18">
      <w:pPr>
        <w:ind w:firstLine="709"/>
        <w:jc w:val="both"/>
        <w:rPr>
          <w:sz w:val="28"/>
          <w:szCs w:val="28"/>
        </w:rPr>
      </w:pPr>
      <w:r w:rsidRPr="00021843">
        <w:rPr>
          <w:sz w:val="28"/>
          <w:szCs w:val="28"/>
        </w:rPr>
        <w:t xml:space="preserve">Для получения свидетельства о регистрации заявитель </w:t>
      </w:r>
      <w:bookmarkStart w:id="0" w:name="_GoBack"/>
      <w:bookmarkEnd w:id="0"/>
      <w:r w:rsidRPr="00021843">
        <w:rPr>
          <w:sz w:val="28"/>
          <w:szCs w:val="28"/>
        </w:rPr>
        <w:t xml:space="preserve">представляет заявление на имя заведующего сектором по форме согласно приложению 8 </w:t>
      </w:r>
      <w:r>
        <w:rPr>
          <w:sz w:val="28"/>
          <w:szCs w:val="28"/>
        </w:rPr>
        <w:br/>
      </w:r>
      <w:r w:rsidRPr="00021843">
        <w:rPr>
          <w:sz w:val="28"/>
          <w:szCs w:val="28"/>
        </w:rPr>
        <w:t>к Административно</w:t>
      </w:r>
      <w:r>
        <w:rPr>
          <w:sz w:val="28"/>
          <w:szCs w:val="28"/>
        </w:rPr>
        <w:t>му регламенту.</w:t>
      </w:r>
      <w:r w:rsidR="0004506E">
        <w:rPr>
          <w:sz w:val="28"/>
          <w:szCs w:val="28"/>
        </w:rPr>
        <w:t xml:space="preserve"> </w:t>
      </w:r>
      <w:r w:rsidRPr="004C629C">
        <w:rPr>
          <w:sz w:val="28"/>
          <w:szCs w:val="28"/>
        </w:rPr>
        <w:t xml:space="preserve">Форма заявления </w:t>
      </w:r>
      <w:r w:rsidRPr="004C629C">
        <w:rPr>
          <w:color w:val="0070C0"/>
          <w:sz w:val="28"/>
          <w:szCs w:val="28"/>
        </w:rPr>
        <w:t>(скачать)</w:t>
      </w:r>
    </w:p>
    <w:sectPr w:rsidR="00A5043F" w:rsidRPr="004C629C" w:rsidSect="000450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644" w:hanging="360"/>
      </w:pPr>
      <w:rPr>
        <w:i w:val="0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C59"/>
    <w:rsid w:val="0004506E"/>
    <w:rsid w:val="004C629C"/>
    <w:rsid w:val="005C2920"/>
    <w:rsid w:val="00880C18"/>
    <w:rsid w:val="00A5043F"/>
    <w:rsid w:val="00DA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0888E-97DF-434C-95F3-70C7F6B4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Рег. Основной нумерованный 1. текст"/>
    <w:basedOn w:val="a"/>
    <w:rsid w:val="005C2920"/>
    <w:pPr>
      <w:numPr>
        <w:numId w:val="1"/>
      </w:numPr>
      <w:autoSpaceDE w:val="0"/>
      <w:jc w:val="both"/>
    </w:pPr>
    <w:rPr>
      <w:sz w:val="28"/>
      <w:szCs w:val="28"/>
    </w:rPr>
  </w:style>
  <w:style w:type="character" w:styleId="a3">
    <w:name w:val="Hyperlink"/>
    <w:uiPriority w:val="99"/>
    <w:rsid w:val="005C292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C62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Урусова С.А.</dc:creator>
  <cp:keywords/>
  <dc:description/>
  <cp:lastModifiedBy>Урусова С.А.</cp:lastModifiedBy>
  <cp:revision>3</cp:revision>
  <dcterms:created xsi:type="dcterms:W3CDTF">2024-05-16T07:20:00Z</dcterms:created>
  <dcterms:modified xsi:type="dcterms:W3CDTF">2024-05-16T07:54:00Z</dcterms:modified>
</cp:coreProperties>
</file>