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F37" w:rsidRDefault="004C0F37" w:rsidP="00264B0D">
      <w:pPr>
        <w:tabs>
          <w:tab w:val="left" w:pos="709"/>
        </w:tabs>
        <w:jc w:val="center"/>
        <w:rPr>
          <w:noProof/>
        </w:rPr>
      </w:pPr>
    </w:p>
    <w:p w:rsidR="00862CFF" w:rsidRDefault="00862CFF" w:rsidP="00FE09AA">
      <w:pPr>
        <w:pStyle w:val="a6"/>
        <w:rPr>
          <w:sz w:val="28"/>
        </w:rPr>
      </w:pPr>
    </w:p>
    <w:p w:rsidR="00FE09AA" w:rsidRDefault="007B7D61" w:rsidP="00FE09AA">
      <w:pPr>
        <w:pStyle w:val="a6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column">
                  <wp:posOffset>2685415</wp:posOffset>
                </wp:positionH>
                <wp:positionV relativeFrom="paragraph">
                  <wp:posOffset>-765810</wp:posOffset>
                </wp:positionV>
                <wp:extent cx="666115" cy="750570"/>
                <wp:effectExtent l="4445" t="635" r="0" b="127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115" cy="750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bookmarkStart w:id="0" w:name="_MON_1289723573"/>
                          <w:bookmarkStart w:id="1" w:name="_MON_1320582814"/>
                          <w:bookmarkEnd w:id="0"/>
                          <w:bookmarkEnd w:id="1"/>
                          <w:p w:rsidR="007E4D2D" w:rsidRDefault="007E4D2D" w:rsidP="00FE09A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2.4pt;height:59.1pt" o:ole="">
                                  <v:imagedata r:id="rId7" o:title=""/>
                                </v:shape>
                                <o:OLEObject Type="Embed" ProgID="Word.Picture.8" ShapeID="_x0000_i1025" DrawAspect="Content" ObjectID="_1851162863" r:id="rId8"/>
                              </w:objec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211.45pt;margin-top:-60.3pt;width:52.45pt;height:59.1pt;z-index:-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agu3gIAAFsGAAAOAAAAZHJzL2Uyb0RvYy54bWysVduOmzAQfa/Uf7D8zgIJAYKWVAmEqtK2&#10;XXXbD3DABKtgI9u7ZFv13zs2uW8fqm7zgMb2eHzOnJnJ7btd16InKhUTPMX+jYcR5aWoGN+m+NvX&#10;wokxUprwirSC0xQ/U4XfLd6+uR36hE5EI9qKSgRBuEqGPsWN1n3iuqpsaEfUjegph8NayI5oWMqt&#10;W0kyQPSudSeeF7qDkFUvRUmVgt18PMQLG7+uaak/17WiGrUpBmzafqX9bszXXdySZCtJ37ByD4P8&#10;A4qOMA6PHkPlRBP0KNmLUB0rpVCi1jel6FxR16yklgOw8b0rNg8N6anlAslR/TFN6v+FLT893UvE&#10;qhRPMOKkA4m+QNII37YUTUx6hl4l4PXQ30tDUPV3ovyuEBdZA150KaUYGkoqAOUbf/figlkouIo2&#10;w0dRQXTyqIXN1K6WnQkIOUA7K8jzURC606iEzTAMfX+GUQlH0cybRVYwlySHy71U+j0VHTJGiiVA&#10;t8HJ053SBgxJDi7mLS4K1rZW85ZfbIDjuENt0Yy3SQJAwDSeBpIV9Ofcm6/jdRw4wSRcO4GX586y&#10;yAInLPxolk/zLMv9XwaFHyQNqyrKzaOH4vKDvxNvX+ZjWRzLS4mWVSacgaTkdpO1Ej0RKO7C/qwA&#10;cHJycy9h2JQAlytK/iTwVpO5U4Rx5ARFMHPmkRc7nj9fzUMvmAd5cUnpjnH6ekpoMJJbLifEV8Q8&#10;+3tJjCQd0zA7WtalOD46kcQU45pXVmVNWDvaZ3kw2P+ch2Ux86JgGjtRNJs6wXTtOau4yJxl5odh&#10;tF5lq/WVtGtbLur1qbCCnNXeGd79GyfIUKyHwrTdZhpsbFS92+yAuOm6jaieoe+kgL6AyQczGoxG&#10;yB8YDTDvUsxhIGPUfuDQuWY0Hgx5MDYHg/ASLqZYYzSamR5H6GMv2baBuP4oYr+E7i6Y7bwTBgBu&#10;FjDBLIX9tDUj8nxtvU7/CYvfAAAA//8DAFBLAwQUAAYACAAAACEAcumSc+EAAAALAQAADwAAAGRy&#10;cy9kb3ducmV2LnhtbEyPQW7CMBBF95V6B2sqsanAwUqhTeMghIQUUTYEDuDEQxI1tqPYkPT2na7K&#10;cmae/ryfbibTsTsOvnVWwnIRAUNbOd3aWsLlvJ+/A/NBWa06Z1HCD3rYZM9PqUq0G+0J70WoGYVY&#10;nygJTQh9wrmvGjTKL1yPlm5XNxgVaBxqrgc1UrjpuIiiFTeqtfShUT3uGqy+i5uRcD2ci3J83R0u&#10;X/l+XWse5/yYSzl7mbafwAJO4R+GP31Sh4ycSnez2rNOQizEB6ES5ksRrYAR8ibW1KaklYiBZyl/&#10;7JD9AgAA//8DAFBLAQItABQABgAIAAAAIQC2gziS/gAAAOEBAAATAAAAAAAAAAAAAAAAAAAAAABb&#10;Q29udGVudF9UeXBlc10ueG1sUEsBAi0AFAAGAAgAAAAhADj9If/WAAAAlAEAAAsAAAAAAAAAAAAA&#10;AAAALwEAAF9yZWxzLy5yZWxzUEsBAi0AFAAGAAgAAAAhAEZxqC7eAgAAWwYAAA4AAAAAAAAAAAAA&#10;AAAALgIAAGRycy9lMm9Eb2MueG1sUEsBAi0AFAAGAAgAAAAhAHLpknPhAAAACwEAAA8AAAAAAAAA&#10;AAAAAAAAOAUAAGRycy9kb3ducmV2LnhtbFBLBQYAAAAABAAEAPMAAABGBgAAAAA=&#10;" o:allowincell="f" filled="f" stroked="f" strokeweight="0">
                <v:textbox style="mso-fit-shape-to-text:t" inset="0,0,0,0">
                  <w:txbxContent>
                    <w:bookmarkStart w:id="2" w:name="_MON_1289723573"/>
                    <w:bookmarkStart w:id="3" w:name="_MON_1320582814"/>
                    <w:bookmarkEnd w:id="2"/>
                    <w:bookmarkEnd w:id="3"/>
                    <w:p w:rsidR="007E4D2D" w:rsidRDefault="007E4D2D" w:rsidP="00FE09AA">
                      <w:pPr>
                        <w:jc w:val="center"/>
                      </w:pPr>
                      <w:r>
                        <w:rPr>
                          <w:noProof/>
                        </w:rPr>
                        <w:object w:dxaOrig="941" w:dyaOrig="1061">
                          <v:shape id="_x0000_i1025" type="#_x0000_t75" style="width:52.4pt;height:59.1pt" o:ole="">
                            <v:imagedata r:id="rId7" o:title=""/>
                          </v:shape>
                          <o:OLEObject Type="Embed" ProgID="Word.Picture.8" ShapeID="_x0000_i1025" DrawAspect="Content" ObjectID="_1851162863" r:id="rId9"/>
                        </w:object>
                      </w:r>
                    </w:p>
                  </w:txbxContent>
                </v:textbox>
              </v:rect>
            </w:pict>
          </mc:Fallback>
        </mc:AlternateContent>
      </w:r>
      <w:r w:rsidR="00FE09AA">
        <w:rPr>
          <w:sz w:val="28"/>
        </w:rPr>
        <w:t>ГЛАВА  АДМИНИСТРАЦИИ ГОРОДА БАЙКОНУР</w:t>
      </w:r>
    </w:p>
    <w:p w:rsidR="00F5199B" w:rsidRDefault="00FE09AA" w:rsidP="00125E29">
      <w:pPr>
        <w:pStyle w:val="21"/>
        <w:spacing w:line="240" w:lineRule="auto"/>
        <w:jc w:val="center"/>
      </w:pPr>
      <w:r>
        <w:rPr>
          <w:noProof/>
          <w:spacing w:val="100"/>
          <w:sz w:val="32"/>
        </w:rPr>
        <w:t>ПОСТАНОВЛЕНИЕ</w:t>
      </w:r>
    </w:p>
    <w:p w:rsidR="00A67C56" w:rsidRDefault="007B7D61" w:rsidP="00F5199B">
      <w:pPr>
        <w:pStyle w:val="21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1839595</wp:posOffset>
                </wp:positionV>
                <wp:extent cx="6137910" cy="0"/>
                <wp:effectExtent l="5080" t="10795" r="10160" b="825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1379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DB6C53" id="Line 3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0,144.85pt" to="483.3pt,14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eZAkQIAAGsFAAAOAAAAZHJzL2Uyb0RvYy54bWysVFFvmzAQfp+0/2DxToFAQoJKqpaQ7aHb&#10;IrXTnh1sgjVjI9sJiab9951NQpvuZZqaSNbZvvv47r47394dW44OVGkmRe5FN6GHqKgkYWKXe9+f&#10;1/7cQ9pgQTCXgubeiWrvbvnxw23fZXQiG8kJVQhAhM76LvcaY7osCHTV0BbrG9lRAZe1VC02sFW7&#10;gCjcA3rLg0kYzoJeKtIpWVGt4XQ1XHpLh1/XtDLf6lpTg3juATfjVuXWrV2D5S3Odgp3DavONPB/&#10;sGgxE/DREWqFDUZ7xf6CalmlpJa1ualkG8i6ZhV1OUA2Ufgmm6cGd9TlAsXR3Vgm/X6w1dfDRiFG&#10;QDsPCdyCRI9MUBTbyvSdzsChEBtlc6uO4ql7lNVPjYQsGix21DF8PnUQFtmI4CrEbnQH+Nv+iyTg&#10;g/dGujIda9WimrPusw204FAKdHS6nEZd6NGgCg5nUZwuIpCvutwFOLMQNrBT2nyiskXWyD0O7B0g&#10;PjxqYym9uFh3IdeMcyc7F6jPvcV0MnUBWnJG7KV102q3LbhCB2wbx/1cfnDz2k3JvSAOrKGYlGfb&#10;YMYHGz7OhcWjrhcHRrA7GjDdOaTo+uTXIlyU83Ke+MlkVvpJuFr59+si8WfrKJ2u4lVRrKLflmiU&#10;ZA0jhArL9dKzUfJvPXGenqHbxq4dixJco7vqAdlrpvfraZgm8dxP02nsJ3EZ+g/zdeHfF9FslpYP&#10;xUP5hmnpstfvQ3YspWUl94aqp4b0iDArfzxdTKCTCYMZn6SDbgjzHTxOlVEeUtL8YKZxfWv7zGJc&#10;aT0P7f+s9Yg+FOKiod2NKpxzeykVaH7R142DnYBhlraSnDbqMiYw0S7o/PrYJ+P1HuzXb+TyDwAA&#10;AP//AwBQSwMEFAAGAAgAAAAhAETDEfPbAAAACAEAAA8AAABkcnMvZG93bnJldi54bWxMj0FLxDAQ&#10;he+C/yGM4M1NrVC3tdNlEfUiCK7Vc9rMtmWTSWmy3frvjSC4xzdveO975WaxRsw0+cExwu0qAUHc&#10;Oj1wh1B/PN+sQfigWCvjmBC+ycOmurwoVaHdid9p3oVOxBD2hULoQxgLKX3bk1V+5Ubi6O3dZFWI&#10;cuqkntQphlsj0yTJpFUDx4ZejfTYU3vYHS3C9uv16e5tbqwzOu/qT23r5CVFvL5atg8gAi3h/xl+&#10;8SM6VJGpcUfWXhiEOCQgpOv8HkS08yzLQDR/F1mV8nxA9QMAAP//AwBQSwECLQAUAAYACAAAACEA&#10;toM4kv4AAADhAQAAEwAAAAAAAAAAAAAAAAAAAAAAW0NvbnRlbnRfVHlwZXNdLnhtbFBLAQItABQA&#10;BgAIAAAAIQA4/SH/1gAAAJQBAAALAAAAAAAAAAAAAAAAAC8BAABfcmVscy8ucmVsc1BLAQItABQA&#10;BgAIAAAAIQDjNeZAkQIAAGsFAAAOAAAAAAAAAAAAAAAAAC4CAABkcnMvZTJvRG9jLnhtbFBLAQIt&#10;ABQABgAIAAAAIQBEwxHz2wAAAAgBAAAPAAAAAAAAAAAAAAAAAOsEAABkcnMvZG93bnJldi54bWxQ&#10;SwUGAAAAAAQABADzAAAA8wUAAAAA&#10;">
                <w10:wrap anchory="page"/>
              </v:line>
            </w:pict>
          </mc:Fallback>
        </mc:AlternateContent>
      </w:r>
    </w:p>
    <w:p w:rsidR="0097152A" w:rsidRDefault="00EB2B0B" w:rsidP="003A3722">
      <w:pPr>
        <w:pStyle w:val="21"/>
        <w:spacing w:line="240" w:lineRule="auto"/>
        <w:rPr>
          <w:b w:val="0"/>
        </w:rPr>
      </w:pPr>
      <w:r>
        <w:rPr>
          <w:b w:val="0"/>
          <w:szCs w:val="28"/>
        </w:rPr>
        <w:t xml:space="preserve">17 сентября 2026 г.    </w:t>
      </w:r>
      <w:r w:rsidR="00A65218" w:rsidRPr="00E55433">
        <w:rPr>
          <w:b w:val="0"/>
          <w:szCs w:val="28"/>
        </w:rPr>
        <w:t xml:space="preserve">                              </w:t>
      </w:r>
      <w:r w:rsidR="00C10C7F" w:rsidRPr="00E55433">
        <w:rPr>
          <w:b w:val="0"/>
          <w:szCs w:val="28"/>
        </w:rPr>
        <w:t xml:space="preserve">  </w:t>
      </w:r>
      <w:r w:rsidR="00A65218" w:rsidRPr="00E55433">
        <w:rPr>
          <w:b w:val="0"/>
          <w:szCs w:val="28"/>
        </w:rPr>
        <w:t xml:space="preserve">                    </w:t>
      </w:r>
      <w:r w:rsidR="00C26BDE" w:rsidRPr="00E55433">
        <w:rPr>
          <w:b w:val="0"/>
          <w:szCs w:val="28"/>
        </w:rPr>
        <w:t xml:space="preserve">    </w:t>
      </w:r>
      <w:r w:rsidR="00B24332">
        <w:rPr>
          <w:b w:val="0"/>
          <w:szCs w:val="28"/>
        </w:rPr>
        <w:t xml:space="preserve">                        </w:t>
      </w:r>
      <w:r w:rsidR="00075626">
        <w:rPr>
          <w:b w:val="0"/>
          <w:szCs w:val="28"/>
        </w:rPr>
        <w:t xml:space="preserve">     </w:t>
      </w:r>
      <w:r w:rsidR="00C26BDE" w:rsidRPr="00E55433">
        <w:rPr>
          <w:b w:val="0"/>
          <w:szCs w:val="28"/>
        </w:rPr>
        <w:t xml:space="preserve">   </w:t>
      </w:r>
      <w:r w:rsidR="00A65218" w:rsidRPr="00E55433">
        <w:rPr>
          <w:b w:val="0"/>
          <w:szCs w:val="28"/>
        </w:rPr>
        <w:t xml:space="preserve"> </w:t>
      </w:r>
      <w:r w:rsidR="00FE09AA" w:rsidRPr="00E55433">
        <w:rPr>
          <w:b w:val="0"/>
          <w:szCs w:val="28"/>
        </w:rPr>
        <w:t xml:space="preserve"> </w:t>
      </w:r>
      <w:r w:rsidR="00FE09AA" w:rsidRPr="00A67C56">
        <w:rPr>
          <w:b w:val="0"/>
        </w:rPr>
        <w:t>№</w:t>
      </w:r>
      <w:r w:rsidR="003D109D">
        <w:rPr>
          <w:b w:val="0"/>
        </w:rPr>
        <w:t xml:space="preserve"> </w:t>
      </w:r>
      <w:r w:rsidR="003A3722">
        <w:rPr>
          <w:b w:val="0"/>
        </w:rPr>
        <w:t xml:space="preserve"> </w:t>
      </w:r>
      <w:r>
        <w:rPr>
          <w:b w:val="0"/>
        </w:rPr>
        <w:t>337</w:t>
      </w:r>
    </w:p>
    <w:p w:rsidR="003A3722" w:rsidRPr="003A3722" w:rsidRDefault="003A3722" w:rsidP="003A3722"/>
    <w:tbl>
      <w:tblPr>
        <w:tblW w:w="10365" w:type="dxa"/>
        <w:tblLayout w:type="fixed"/>
        <w:tblLook w:val="0000" w:firstRow="0" w:lastRow="0" w:firstColumn="0" w:lastColumn="0" w:noHBand="0" w:noVBand="0"/>
      </w:tblPr>
      <w:tblGrid>
        <w:gridCol w:w="6062"/>
        <w:gridCol w:w="4303"/>
      </w:tblGrid>
      <w:tr w:rsidR="00FE09AA" w:rsidRPr="007D60A2" w:rsidTr="00A43B5A">
        <w:tblPrEx>
          <w:tblCellMar>
            <w:top w:w="0" w:type="dxa"/>
            <w:bottom w:w="0" w:type="dxa"/>
          </w:tblCellMar>
        </w:tblPrEx>
        <w:tc>
          <w:tcPr>
            <w:tcW w:w="6062" w:type="dxa"/>
          </w:tcPr>
          <w:p w:rsidR="005F0339" w:rsidRDefault="005F0339" w:rsidP="00E97922">
            <w:pPr>
              <w:rPr>
                <w:bCs/>
                <w:sz w:val="28"/>
                <w:szCs w:val="28"/>
              </w:rPr>
            </w:pPr>
          </w:p>
          <w:p w:rsidR="00514ED2" w:rsidRDefault="00514ED2" w:rsidP="00E97922">
            <w:pPr>
              <w:rPr>
                <w:b/>
                <w:bCs/>
                <w:sz w:val="28"/>
                <w:szCs w:val="28"/>
              </w:rPr>
            </w:pPr>
          </w:p>
          <w:p w:rsidR="002D23C7" w:rsidRPr="00605360" w:rsidRDefault="00FE09AA" w:rsidP="00605360">
            <w:pPr>
              <w:rPr>
                <w:b/>
                <w:bCs/>
                <w:sz w:val="28"/>
                <w:szCs w:val="28"/>
              </w:rPr>
            </w:pPr>
            <w:bookmarkStart w:id="4" w:name="_GoBack"/>
            <w:r w:rsidRPr="00605360">
              <w:rPr>
                <w:b/>
                <w:bCs/>
                <w:sz w:val="28"/>
                <w:szCs w:val="28"/>
              </w:rPr>
              <w:t>О</w:t>
            </w:r>
            <w:r w:rsidR="00605360" w:rsidRPr="00605360">
              <w:rPr>
                <w:b/>
                <w:bCs/>
                <w:sz w:val="28"/>
                <w:szCs w:val="28"/>
              </w:rPr>
              <w:t xml:space="preserve">б утверждении </w:t>
            </w:r>
            <w:r w:rsidR="000F73E6" w:rsidRPr="00605360">
              <w:rPr>
                <w:b/>
                <w:bCs/>
                <w:sz w:val="28"/>
                <w:szCs w:val="28"/>
              </w:rPr>
              <w:t xml:space="preserve"> </w:t>
            </w:r>
            <w:r w:rsidR="00BC4098">
              <w:rPr>
                <w:b/>
                <w:sz w:val="28"/>
                <w:szCs w:val="28"/>
              </w:rPr>
              <w:t>п</w:t>
            </w:r>
            <w:r w:rsidR="00605360" w:rsidRPr="00605360">
              <w:rPr>
                <w:b/>
                <w:sz w:val="28"/>
                <w:szCs w:val="28"/>
              </w:rPr>
              <w:t>орядка привлечения остатков средств на единый счет бюджета города Байконур и возврата привлеченных средств</w:t>
            </w:r>
            <w:r w:rsidR="00605360" w:rsidRPr="00605360">
              <w:rPr>
                <w:b/>
                <w:bCs/>
                <w:sz w:val="28"/>
                <w:szCs w:val="28"/>
              </w:rPr>
              <w:t xml:space="preserve"> </w:t>
            </w:r>
            <w:bookmarkEnd w:id="4"/>
          </w:p>
        </w:tc>
        <w:tc>
          <w:tcPr>
            <w:tcW w:w="4303" w:type="dxa"/>
          </w:tcPr>
          <w:p w:rsidR="00FE09AA" w:rsidRPr="007D60A2" w:rsidRDefault="00FE09AA" w:rsidP="00816211">
            <w:pPr>
              <w:rPr>
                <w:sz w:val="24"/>
              </w:rPr>
            </w:pPr>
          </w:p>
        </w:tc>
      </w:tr>
    </w:tbl>
    <w:p w:rsidR="00075626" w:rsidRDefault="00075626" w:rsidP="008C1467">
      <w:pPr>
        <w:pStyle w:val="a4"/>
        <w:spacing w:line="312" w:lineRule="auto"/>
        <w:jc w:val="both"/>
        <w:rPr>
          <w:b w:val="0"/>
        </w:rPr>
      </w:pPr>
    </w:p>
    <w:p w:rsidR="00514ED2" w:rsidRPr="007D60A2" w:rsidRDefault="00514ED2" w:rsidP="008C1467">
      <w:pPr>
        <w:pStyle w:val="a4"/>
        <w:spacing w:line="312" w:lineRule="auto"/>
        <w:jc w:val="both"/>
        <w:rPr>
          <w:b w:val="0"/>
        </w:rPr>
      </w:pPr>
    </w:p>
    <w:p w:rsidR="00024A36" w:rsidRPr="008240CD" w:rsidRDefault="008D0D75" w:rsidP="0060536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40CD">
        <w:rPr>
          <w:rFonts w:ascii="Times New Roman" w:hAnsi="Times New Roman" w:cs="Times New Roman"/>
          <w:sz w:val="28"/>
          <w:szCs w:val="28"/>
        </w:rPr>
        <w:t>На основании</w:t>
      </w:r>
      <w:r w:rsidR="00673643" w:rsidRPr="008240CD">
        <w:rPr>
          <w:rFonts w:ascii="Times New Roman" w:hAnsi="Times New Roman" w:cs="Times New Roman"/>
          <w:sz w:val="28"/>
          <w:szCs w:val="28"/>
        </w:rPr>
        <w:t xml:space="preserve"> </w:t>
      </w:r>
      <w:r w:rsidR="00C401AE" w:rsidRPr="008240CD">
        <w:rPr>
          <w:rFonts w:ascii="Times New Roman" w:hAnsi="Times New Roman" w:cs="Times New Roman"/>
          <w:sz w:val="28"/>
          <w:szCs w:val="28"/>
        </w:rPr>
        <w:t>Соглашени</w:t>
      </w:r>
      <w:r w:rsidRPr="008240CD">
        <w:rPr>
          <w:rFonts w:ascii="Times New Roman" w:hAnsi="Times New Roman" w:cs="Times New Roman"/>
          <w:sz w:val="28"/>
          <w:szCs w:val="28"/>
        </w:rPr>
        <w:t>я</w:t>
      </w:r>
      <w:r w:rsidR="00673643" w:rsidRPr="008240CD">
        <w:rPr>
          <w:rFonts w:ascii="Times New Roman" w:hAnsi="Times New Roman" w:cs="Times New Roman"/>
          <w:sz w:val="28"/>
          <w:szCs w:val="28"/>
        </w:rPr>
        <w:t xml:space="preserve"> </w:t>
      </w:r>
      <w:r w:rsidR="00C401AE" w:rsidRPr="008240CD">
        <w:rPr>
          <w:rFonts w:ascii="Times New Roman" w:hAnsi="Times New Roman" w:cs="Times New Roman"/>
          <w:sz w:val="28"/>
          <w:szCs w:val="28"/>
        </w:rPr>
        <w:t>между Российской Федерац</w:t>
      </w:r>
      <w:r w:rsidR="00C401AE" w:rsidRPr="008240CD">
        <w:rPr>
          <w:rFonts w:ascii="Times New Roman" w:hAnsi="Times New Roman" w:cs="Times New Roman"/>
          <w:sz w:val="28"/>
          <w:szCs w:val="28"/>
        </w:rPr>
        <w:t>и</w:t>
      </w:r>
      <w:r w:rsidR="00C401AE" w:rsidRPr="008240CD">
        <w:rPr>
          <w:rFonts w:ascii="Times New Roman" w:hAnsi="Times New Roman" w:cs="Times New Roman"/>
          <w:sz w:val="28"/>
          <w:szCs w:val="28"/>
        </w:rPr>
        <w:t xml:space="preserve">ей и Республикой </w:t>
      </w:r>
      <w:r w:rsidR="006B5200" w:rsidRPr="008240CD">
        <w:rPr>
          <w:rFonts w:ascii="Times New Roman" w:hAnsi="Times New Roman" w:cs="Times New Roman"/>
          <w:sz w:val="28"/>
          <w:szCs w:val="28"/>
        </w:rPr>
        <w:t>К</w:t>
      </w:r>
      <w:r w:rsidR="00C401AE" w:rsidRPr="008240CD">
        <w:rPr>
          <w:rFonts w:ascii="Times New Roman" w:hAnsi="Times New Roman" w:cs="Times New Roman"/>
          <w:sz w:val="28"/>
          <w:szCs w:val="28"/>
        </w:rPr>
        <w:t xml:space="preserve">азахстан о статусе </w:t>
      </w:r>
      <w:r w:rsidR="00C401AE" w:rsidRPr="007C25CB">
        <w:rPr>
          <w:rFonts w:ascii="Times New Roman" w:hAnsi="Times New Roman" w:cs="Times New Roman"/>
          <w:sz w:val="28"/>
          <w:szCs w:val="28"/>
        </w:rPr>
        <w:t>города Байконур, порядке</w:t>
      </w:r>
      <w:r w:rsidR="00673643" w:rsidRPr="007C25CB">
        <w:rPr>
          <w:rFonts w:ascii="Times New Roman" w:hAnsi="Times New Roman" w:cs="Times New Roman"/>
          <w:sz w:val="28"/>
          <w:szCs w:val="28"/>
        </w:rPr>
        <w:t xml:space="preserve"> </w:t>
      </w:r>
      <w:r w:rsidR="00277814" w:rsidRPr="007C25CB">
        <w:rPr>
          <w:rFonts w:ascii="Times New Roman" w:hAnsi="Times New Roman" w:cs="Times New Roman"/>
          <w:sz w:val="28"/>
          <w:szCs w:val="28"/>
        </w:rPr>
        <w:t>формировани</w:t>
      </w:r>
      <w:r w:rsidR="007C25CB" w:rsidRPr="007C25CB">
        <w:rPr>
          <w:rFonts w:ascii="Times New Roman" w:hAnsi="Times New Roman" w:cs="Times New Roman"/>
          <w:sz w:val="28"/>
          <w:szCs w:val="28"/>
        </w:rPr>
        <w:t xml:space="preserve">я и статусе </w:t>
      </w:r>
      <w:r w:rsidR="007C25CB">
        <w:rPr>
          <w:rFonts w:ascii="Times New Roman" w:hAnsi="Times New Roman" w:cs="Times New Roman"/>
          <w:sz w:val="28"/>
          <w:szCs w:val="28"/>
        </w:rPr>
        <w:br/>
      </w:r>
      <w:r w:rsidR="007C25CB" w:rsidRPr="007C25CB">
        <w:rPr>
          <w:rFonts w:ascii="Times New Roman" w:hAnsi="Times New Roman" w:cs="Times New Roman"/>
          <w:sz w:val="28"/>
          <w:szCs w:val="28"/>
        </w:rPr>
        <w:t>его органов исполнительной власти от 23 декабря 1995 г.</w:t>
      </w:r>
      <w:r w:rsidR="00024A36" w:rsidRPr="008240CD">
        <w:rPr>
          <w:rFonts w:ascii="Times New Roman" w:hAnsi="Times New Roman" w:cs="Times New Roman"/>
          <w:sz w:val="28"/>
          <w:szCs w:val="28"/>
        </w:rPr>
        <w:t>:</w:t>
      </w:r>
    </w:p>
    <w:p w:rsidR="00575C9B" w:rsidRPr="008240CD" w:rsidRDefault="004D4F11" w:rsidP="00605360">
      <w:pPr>
        <w:pStyle w:val="a4"/>
        <w:spacing w:line="360" w:lineRule="auto"/>
        <w:ind w:firstLine="709"/>
        <w:rPr>
          <w:bCs w:val="0"/>
          <w:color w:val="auto"/>
        </w:rPr>
      </w:pPr>
      <w:r w:rsidRPr="008240CD">
        <w:rPr>
          <w:bCs w:val="0"/>
          <w:color w:val="auto"/>
        </w:rPr>
        <w:t>П О С Т А Н О В Л Я Ю :</w:t>
      </w:r>
    </w:p>
    <w:p w:rsidR="00605360" w:rsidRDefault="00605360" w:rsidP="00605360">
      <w:pPr>
        <w:numPr>
          <w:ilvl w:val="0"/>
          <w:numId w:val="10"/>
        </w:numPr>
        <w:tabs>
          <w:tab w:val="left" w:pos="142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прилагаемый к настоящему постановлению </w:t>
      </w:r>
      <w:hyperlink w:anchor="P34">
        <w:r w:rsidR="00BC4098">
          <w:rPr>
            <w:sz w:val="28"/>
            <w:szCs w:val="28"/>
          </w:rPr>
          <w:t>п</w:t>
        </w:r>
        <w:r w:rsidRPr="00024A36">
          <w:rPr>
            <w:sz w:val="28"/>
            <w:szCs w:val="28"/>
          </w:rPr>
          <w:t>орядок</w:t>
        </w:r>
      </w:hyperlink>
      <w:r w:rsidRPr="00024A36">
        <w:rPr>
          <w:sz w:val="28"/>
          <w:szCs w:val="28"/>
        </w:rPr>
        <w:t xml:space="preserve"> привлечения остатков средств на единый счет бюджета города Байконур</w:t>
      </w:r>
      <w:r w:rsidRPr="00024A36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br/>
      </w:r>
      <w:r w:rsidRPr="00024A36">
        <w:rPr>
          <w:sz w:val="28"/>
          <w:szCs w:val="28"/>
        </w:rPr>
        <w:t>и возврата привлеченных средств</w:t>
      </w:r>
      <w:r>
        <w:rPr>
          <w:sz w:val="28"/>
          <w:szCs w:val="28"/>
        </w:rPr>
        <w:t>.</w:t>
      </w:r>
    </w:p>
    <w:p w:rsidR="00605360" w:rsidRPr="00605360" w:rsidRDefault="00605360" w:rsidP="00605360">
      <w:pPr>
        <w:numPr>
          <w:ilvl w:val="0"/>
          <w:numId w:val="10"/>
        </w:numPr>
        <w:tabs>
          <w:tab w:val="left" w:pos="142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05360">
        <w:rPr>
          <w:rFonts w:eastAsia="Calibri"/>
          <w:sz w:val="28"/>
          <w:szCs w:val="28"/>
          <w:lang w:eastAsia="en-US"/>
        </w:rPr>
        <w:t>Признать утратившими силу:</w:t>
      </w:r>
    </w:p>
    <w:p w:rsidR="00605360" w:rsidRDefault="00605360" w:rsidP="00605360">
      <w:pPr>
        <w:tabs>
          <w:tab w:val="left" w:pos="142"/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  <w:r w:rsidRPr="00A7088E">
        <w:rPr>
          <w:sz w:val="28"/>
          <w:szCs w:val="28"/>
        </w:rPr>
        <w:t xml:space="preserve">постановление Главы администрации города Байконур </w:t>
      </w:r>
      <w:r w:rsidRPr="00A7088E">
        <w:rPr>
          <w:sz w:val="28"/>
          <w:szCs w:val="28"/>
        </w:rPr>
        <w:br/>
        <w:t xml:space="preserve">от </w:t>
      </w:r>
      <w:r>
        <w:rPr>
          <w:sz w:val="28"/>
          <w:szCs w:val="28"/>
        </w:rPr>
        <w:t xml:space="preserve">03 февраля 2026 г. № 31 «Об </w:t>
      </w:r>
      <w:r w:rsidRPr="00605360">
        <w:rPr>
          <w:rFonts w:eastAsia="Calibri"/>
          <w:sz w:val="28"/>
          <w:szCs w:val="28"/>
          <w:lang w:eastAsia="en-US"/>
        </w:rPr>
        <w:t xml:space="preserve">утверждении </w:t>
      </w:r>
      <w:hyperlink w:anchor="P34">
        <w:r w:rsidRPr="00605360">
          <w:rPr>
            <w:rFonts w:eastAsia="Calibri"/>
            <w:sz w:val="28"/>
            <w:szCs w:val="28"/>
            <w:lang w:eastAsia="en-US"/>
          </w:rPr>
          <w:t>Порядк</w:t>
        </w:r>
      </w:hyperlink>
      <w:r w:rsidRPr="00605360">
        <w:rPr>
          <w:rFonts w:eastAsia="Calibri"/>
          <w:sz w:val="28"/>
          <w:szCs w:val="28"/>
          <w:lang w:eastAsia="en-US"/>
        </w:rPr>
        <w:t>а привлечения</w:t>
      </w:r>
      <w:r w:rsidRPr="00024A36">
        <w:rPr>
          <w:sz w:val="28"/>
          <w:szCs w:val="28"/>
        </w:rPr>
        <w:t xml:space="preserve"> остатков средств с казначейских счетов на единый счет бюджета города Байконур</w:t>
      </w:r>
      <w:r w:rsidRPr="00024A36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br/>
      </w:r>
      <w:r w:rsidRPr="00024A36">
        <w:rPr>
          <w:sz w:val="28"/>
          <w:szCs w:val="28"/>
        </w:rPr>
        <w:t>и</w:t>
      </w:r>
      <w:r>
        <w:rPr>
          <w:sz w:val="28"/>
          <w:szCs w:val="28"/>
        </w:rPr>
        <w:t xml:space="preserve"> возврата привлеченных средств»;</w:t>
      </w:r>
    </w:p>
    <w:p w:rsidR="00605360" w:rsidRPr="00605360" w:rsidRDefault="00605360" w:rsidP="00605360">
      <w:pPr>
        <w:tabs>
          <w:tab w:val="left" w:pos="142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A7088E">
        <w:rPr>
          <w:sz w:val="28"/>
          <w:szCs w:val="28"/>
        </w:rPr>
        <w:t xml:space="preserve">постановление Главы администрации города Байконур от </w:t>
      </w:r>
      <w:r>
        <w:rPr>
          <w:sz w:val="28"/>
          <w:szCs w:val="28"/>
        </w:rPr>
        <w:t xml:space="preserve">22 июня 2026 г. </w:t>
      </w:r>
      <w:r>
        <w:rPr>
          <w:sz w:val="28"/>
          <w:szCs w:val="28"/>
        </w:rPr>
        <w:br/>
        <w:t>№ 221 «</w:t>
      </w:r>
      <w:r w:rsidRPr="00605360">
        <w:rPr>
          <w:sz w:val="28"/>
          <w:szCs w:val="28"/>
        </w:rPr>
        <w:t xml:space="preserve">О внесении изменений в </w:t>
      </w:r>
      <w:hyperlink w:anchor="P34">
        <w:r w:rsidRPr="00605360">
          <w:rPr>
            <w:sz w:val="28"/>
            <w:szCs w:val="28"/>
          </w:rPr>
          <w:t>Поряд</w:t>
        </w:r>
      </w:hyperlink>
      <w:r w:rsidRPr="00605360">
        <w:rPr>
          <w:sz w:val="28"/>
          <w:szCs w:val="28"/>
        </w:rPr>
        <w:t xml:space="preserve">ок привлечения остатков средств </w:t>
      </w:r>
      <w:r w:rsidRPr="00605360">
        <w:rPr>
          <w:sz w:val="28"/>
          <w:szCs w:val="28"/>
        </w:rPr>
        <w:br/>
        <w:t>с казначейских счетов на единый счет бюджета города Байконур и возврата привлеченных средств, утвержденный постановлением Главы администрации города Байконур от 03 февраля 2026 г. №  31</w:t>
      </w:r>
      <w:r>
        <w:rPr>
          <w:sz w:val="28"/>
          <w:szCs w:val="28"/>
        </w:rPr>
        <w:t>».</w:t>
      </w:r>
    </w:p>
    <w:p w:rsidR="00815130" w:rsidRPr="0075111D" w:rsidRDefault="00815130" w:rsidP="00605360">
      <w:pPr>
        <w:pStyle w:val="ConsPlusNormal"/>
        <w:numPr>
          <w:ilvl w:val="0"/>
          <w:numId w:val="10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11D">
        <w:rPr>
          <w:rFonts w:ascii="Times New Roman" w:hAnsi="Times New Roman" w:cs="Times New Roman"/>
          <w:sz w:val="28"/>
          <w:szCs w:val="28"/>
        </w:rPr>
        <w:t>Настоящее постановлени</w:t>
      </w:r>
      <w:r w:rsidR="00544E7D" w:rsidRPr="0075111D">
        <w:rPr>
          <w:rFonts w:ascii="Times New Roman" w:hAnsi="Times New Roman" w:cs="Times New Roman"/>
          <w:sz w:val="28"/>
          <w:szCs w:val="28"/>
        </w:rPr>
        <w:t>е</w:t>
      </w:r>
      <w:r w:rsidRPr="0075111D">
        <w:rPr>
          <w:rFonts w:ascii="Times New Roman" w:hAnsi="Times New Roman" w:cs="Times New Roman"/>
          <w:sz w:val="28"/>
          <w:szCs w:val="28"/>
        </w:rPr>
        <w:t xml:space="preserve"> вступает в силу с </w:t>
      </w:r>
      <w:r w:rsidR="00387F30" w:rsidRPr="0075111D">
        <w:rPr>
          <w:rFonts w:ascii="Times New Roman" w:hAnsi="Times New Roman" w:cs="Times New Roman"/>
          <w:sz w:val="28"/>
          <w:szCs w:val="28"/>
        </w:rPr>
        <w:t>момента подписания</w:t>
      </w:r>
      <w:r w:rsidR="0075111D">
        <w:rPr>
          <w:rFonts w:ascii="Times New Roman" w:hAnsi="Times New Roman" w:cs="Times New Roman"/>
          <w:sz w:val="28"/>
          <w:szCs w:val="28"/>
        </w:rPr>
        <w:t>.</w:t>
      </w:r>
      <w:r w:rsidR="006B5200" w:rsidRPr="007511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04A3" w:rsidRPr="008240CD" w:rsidRDefault="00DF73C7" w:rsidP="00605360">
      <w:pPr>
        <w:numPr>
          <w:ilvl w:val="0"/>
          <w:numId w:val="10"/>
        </w:numPr>
        <w:tabs>
          <w:tab w:val="left" w:pos="142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240CD">
        <w:rPr>
          <w:sz w:val="28"/>
          <w:szCs w:val="28"/>
        </w:rPr>
        <w:t>Аппарату Главы администрации</w:t>
      </w:r>
      <w:r w:rsidR="00EA5F11" w:rsidRPr="008240CD">
        <w:rPr>
          <w:sz w:val="28"/>
          <w:szCs w:val="28"/>
        </w:rPr>
        <w:t xml:space="preserve"> города Байконур </w:t>
      </w:r>
      <w:r w:rsidRPr="008240CD">
        <w:rPr>
          <w:sz w:val="28"/>
          <w:szCs w:val="28"/>
        </w:rPr>
        <w:t xml:space="preserve">в установленные сроки </w:t>
      </w:r>
      <w:r w:rsidRPr="008240CD">
        <w:rPr>
          <w:sz w:val="28"/>
          <w:szCs w:val="28"/>
        </w:rPr>
        <w:lastRenderedPageBreak/>
        <w:t xml:space="preserve">организовать опубликование настоящего постановления в </w:t>
      </w:r>
      <w:r w:rsidR="000204A3" w:rsidRPr="008240CD">
        <w:rPr>
          <w:sz w:val="28"/>
          <w:szCs w:val="28"/>
        </w:rPr>
        <w:t>газете «Байконур»</w:t>
      </w:r>
      <w:r w:rsidR="00EA5F11" w:rsidRPr="008240CD">
        <w:rPr>
          <w:sz w:val="28"/>
          <w:szCs w:val="28"/>
        </w:rPr>
        <w:t xml:space="preserve"> и на официаль</w:t>
      </w:r>
      <w:r w:rsidRPr="008240CD">
        <w:rPr>
          <w:sz w:val="28"/>
          <w:szCs w:val="28"/>
        </w:rPr>
        <w:t xml:space="preserve">ном сайте </w:t>
      </w:r>
      <w:r w:rsidR="000204A3" w:rsidRPr="008240CD">
        <w:rPr>
          <w:sz w:val="28"/>
          <w:szCs w:val="28"/>
        </w:rPr>
        <w:t>администрации города Байконур</w:t>
      </w:r>
      <w:r w:rsidR="00024A36" w:rsidRPr="008240CD">
        <w:rPr>
          <w:sz w:val="28"/>
          <w:szCs w:val="28"/>
        </w:rPr>
        <w:t xml:space="preserve"> </w:t>
      </w:r>
      <w:r w:rsidR="005F0339" w:rsidRPr="008240CD">
        <w:rPr>
          <w:sz w:val="28"/>
          <w:szCs w:val="28"/>
        </w:rPr>
        <w:t>https://portal.baikonuradm.ru</w:t>
      </w:r>
      <w:r w:rsidR="000204A3" w:rsidRPr="008240CD">
        <w:rPr>
          <w:sz w:val="28"/>
          <w:szCs w:val="28"/>
        </w:rPr>
        <w:t xml:space="preserve">. </w:t>
      </w:r>
    </w:p>
    <w:p w:rsidR="000204A3" w:rsidRPr="006800A8" w:rsidRDefault="000204A3" w:rsidP="00605360">
      <w:pPr>
        <w:numPr>
          <w:ilvl w:val="0"/>
          <w:numId w:val="10"/>
        </w:numPr>
        <w:tabs>
          <w:tab w:val="left" w:pos="142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240CD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Pr="008240CD">
        <w:rPr>
          <w:sz w:val="28"/>
          <w:szCs w:val="28"/>
        </w:rPr>
        <w:br/>
        <w:t xml:space="preserve">на заместителя Главы администрации, отвечающего за экономическую </w:t>
      </w:r>
      <w:r w:rsidRPr="008240CD">
        <w:rPr>
          <w:sz w:val="28"/>
          <w:szCs w:val="28"/>
        </w:rPr>
        <w:br/>
        <w:t>и финансовую политику администрации города Байконур.</w:t>
      </w:r>
    </w:p>
    <w:p w:rsidR="00A23391" w:rsidRDefault="00A23391" w:rsidP="00C2138D">
      <w:pPr>
        <w:tabs>
          <w:tab w:val="left" w:pos="360"/>
        </w:tabs>
        <w:spacing w:line="360" w:lineRule="auto"/>
        <w:ind w:firstLine="709"/>
        <w:jc w:val="both"/>
        <w:rPr>
          <w:sz w:val="28"/>
          <w:szCs w:val="28"/>
        </w:rPr>
      </w:pPr>
    </w:p>
    <w:p w:rsidR="00603B45" w:rsidRDefault="00603B45" w:rsidP="00C2138D">
      <w:pPr>
        <w:tabs>
          <w:tab w:val="left" w:pos="360"/>
        </w:tabs>
        <w:spacing w:line="360" w:lineRule="auto"/>
        <w:ind w:firstLine="709"/>
        <w:jc w:val="both"/>
        <w:rPr>
          <w:sz w:val="28"/>
          <w:szCs w:val="28"/>
        </w:rPr>
      </w:pPr>
    </w:p>
    <w:p w:rsidR="00C2138D" w:rsidRDefault="00C2138D" w:rsidP="00C2138D">
      <w:pPr>
        <w:tabs>
          <w:tab w:val="left" w:pos="360"/>
        </w:tabs>
        <w:spacing w:line="360" w:lineRule="auto"/>
        <w:ind w:firstLine="709"/>
        <w:jc w:val="both"/>
        <w:rPr>
          <w:sz w:val="28"/>
          <w:szCs w:val="28"/>
        </w:rPr>
      </w:pPr>
    </w:p>
    <w:p w:rsidR="001D2D15" w:rsidRDefault="001D2D15" w:rsidP="00C2138D">
      <w:pPr>
        <w:tabs>
          <w:tab w:val="left" w:pos="360"/>
        </w:tabs>
        <w:spacing w:line="360" w:lineRule="auto"/>
        <w:jc w:val="both"/>
        <w:rPr>
          <w:sz w:val="28"/>
          <w:szCs w:val="28"/>
        </w:rPr>
      </w:pPr>
    </w:p>
    <w:p w:rsidR="005C757E" w:rsidRPr="00D0756F" w:rsidRDefault="005C757E" w:rsidP="00C2138D">
      <w:pPr>
        <w:tabs>
          <w:tab w:val="left" w:pos="360"/>
        </w:tabs>
        <w:spacing w:line="360" w:lineRule="auto"/>
        <w:jc w:val="both"/>
        <w:rPr>
          <w:sz w:val="28"/>
          <w:szCs w:val="28"/>
        </w:rPr>
      </w:pPr>
    </w:p>
    <w:p w:rsidR="00D4215F" w:rsidRPr="0016254D" w:rsidRDefault="00475D66" w:rsidP="00C2138D">
      <w:pPr>
        <w:widowControl/>
        <w:tabs>
          <w:tab w:val="left" w:pos="7938"/>
        </w:tabs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Глав</w:t>
      </w:r>
      <w:r w:rsidR="00B361CE">
        <w:rPr>
          <w:b/>
          <w:sz w:val="28"/>
          <w:szCs w:val="28"/>
        </w:rPr>
        <w:t xml:space="preserve">а </w:t>
      </w:r>
      <w:r w:rsidR="004E1F42">
        <w:rPr>
          <w:b/>
          <w:sz w:val="28"/>
          <w:szCs w:val="28"/>
        </w:rPr>
        <w:t>администрации</w:t>
      </w:r>
      <w:r w:rsidR="00122E49">
        <w:rPr>
          <w:b/>
          <w:sz w:val="28"/>
          <w:szCs w:val="28"/>
          <w:lang w:val="en-US"/>
        </w:rPr>
        <w:tab/>
      </w:r>
      <w:r w:rsidR="00B361CE">
        <w:rPr>
          <w:b/>
          <w:sz w:val="28"/>
          <w:szCs w:val="28"/>
        </w:rPr>
        <w:t>К.Д. Бусыгин</w:t>
      </w:r>
    </w:p>
    <w:sectPr w:rsidR="00D4215F" w:rsidRPr="0016254D" w:rsidSect="001A1EF8">
      <w:headerReference w:type="even" r:id="rId10"/>
      <w:headerReference w:type="default" r:id="rId11"/>
      <w:pgSz w:w="11906" w:h="16838" w:code="9"/>
      <w:pgMar w:top="993" w:right="567" w:bottom="993" w:left="1418" w:header="709" w:footer="4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0C21" w:rsidRDefault="00800C21">
      <w:r>
        <w:separator/>
      </w:r>
    </w:p>
  </w:endnote>
  <w:endnote w:type="continuationSeparator" w:id="0">
    <w:p w:rsidR="00800C21" w:rsidRDefault="00800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0C21" w:rsidRDefault="00800C21">
      <w:r>
        <w:separator/>
      </w:r>
    </w:p>
  </w:footnote>
  <w:footnote w:type="continuationSeparator" w:id="0">
    <w:p w:rsidR="00800C21" w:rsidRDefault="00800C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D2D" w:rsidRDefault="007E4D2D" w:rsidP="00943DE4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E4D2D" w:rsidRDefault="007E4D2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D2D" w:rsidRDefault="007E4D2D" w:rsidP="00943DE4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B7D61">
      <w:rPr>
        <w:rStyle w:val="a9"/>
        <w:noProof/>
      </w:rPr>
      <w:t>2</w:t>
    </w:r>
    <w:r>
      <w:rPr>
        <w:rStyle w:val="a9"/>
      </w:rPr>
      <w:fldChar w:fldCharType="end"/>
    </w:r>
  </w:p>
  <w:p w:rsidR="007E4D2D" w:rsidRDefault="007E4D2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A3E2D"/>
    <w:multiLevelType w:val="hybridMultilevel"/>
    <w:tmpl w:val="3F68EE70"/>
    <w:lvl w:ilvl="0" w:tplc="CB0E73DC">
      <w:start w:val="1"/>
      <w:numFmt w:val="decimal"/>
      <w:lvlText w:val="%1."/>
      <w:lvlJc w:val="left"/>
      <w:pPr>
        <w:ind w:left="5975" w:hanging="1155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CF94C6B"/>
    <w:multiLevelType w:val="hybridMultilevel"/>
    <w:tmpl w:val="FFD2A282"/>
    <w:lvl w:ilvl="0" w:tplc="0419000F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FD7112"/>
    <w:multiLevelType w:val="multilevel"/>
    <w:tmpl w:val="31C0FBE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15743C0E"/>
    <w:multiLevelType w:val="hybridMultilevel"/>
    <w:tmpl w:val="486CC74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703707B"/>
    <w:multiLevelType w:val="hybridMultilevel"/>
    <w:tmpl w:val="3886C9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180E6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11F4D3D"/>
    <w:multiLevelType w:val="hybridMultilevel"/>
    <w:tmpl w:val="3886C9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3BD0905"/>
    <w:multiLevelType w:val="multilevel"/>
    <w:tmpl w:val="4EB84B24"/>
    <w:lvl w:ilvl="0">
      <w:start w:val="2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8" w15:restartNumberingAfterBreak="0">
    <w:nsid w:val="49D94252"/>
    <w:multiLevelType w:val="multilevel"/>
    <w:tmpl w:val="0419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9" w15:restartNumberingAfterBreak="0">
    <w:nsid w:val="4BE4368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BB15BEF"/>
    <w:multiLevelType w:val="multilevel"/>
    <w:tmpl w:val="4EB84B24"/>
    <w:lvl w:ilvl="0">
      <w:start w:val="2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1" w15:restartNumberingAfterBreak="0">
    <w:nsid w:val="5D210B44"/>
    <w:multiLevelType w:val="hybridMultilevel"/>
    <w:tmpl w:val="1EF03DDE"/>
    <w:lvl w:ilvl="0" w:tplc="E41E19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5DC65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D2D7B9E"/>
    <w:multiLevelType w:val="hybridMultilevel"/>
    <w:tmpl w:val="61881250"/>
    <w:lvl w:ilvl="0" w:tplc="623ADB22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13"/>
  </w:num>
  <w:num w:numId="2">
    <w:abstractNumId w:val="3"/>
  </w:num>
  <w:num w:numId="3">
    <w:abstractNumId w:val="1"/>
  </w:num>
  <w:num w:numId="4">
    <w:abstractNumId w:val="10"/>
  </w:num>
  <w:num w:numId="5">
    <w:abstractNumId w:val="7"/>
  </w:num>
  <w:num w:numId="6">
    <w:abstractNumId w:val="4"/>
  </w:num>
  <w:num w:numId="7">
    <w:abstractNumId w:val="6"/>
  </w:num>
  <w:num w:numId="8">
    <w:abstractNumId w:val="2"/>
  </w:num>
  <w:num w:numId="9">
    <w:abstractNumId w:val="11"/>
  </w:num>
  <w:num w:numId="10">
    <w:abstractNumId w:val="5"/>
  </w:num>
  <w:num w:numId="11">
    <w:abstractNumId w:val="12"/>
  </w:num>
  <w:num w:numId="12">
    <w:abstractNumId w:val="9"/>
  </w:num>
  <w:num w:numId="13">
    <w:abstractNumId w:va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F11"/>
    <w:rsid w:val="00000F4F"/>
    <w:rsid w:val="00001D59"/>
    <w:rsid w:val="000024C4"/>
    <w:rsid w:val="00005018"/>
    <w:rsid w:val="00005C47"/>
    <w:rsid w:val="000131F1"/>
    <w:rsid w:val="00017FC4"/>
    <w:rsid w:val="000204A3"/>
    <w:rsid w:val="00024A36"/>
    <w:rsid w:val="000333C2"/>
    <w:rsid w:val="00035D93"/>
    <w:rsid w:val="00037768"/>
    <w:rsid w:val="00043EAF"/>
    <w:rsid w:val="00045AA3"/>
    <w:rsid w:val="000501B5"/>
    <w:rsid w:val="0005244C"/>
    <w:rsid w:val="0005309F"/>
    <w:rsid w:val="000530F2"/>
    <w:rsid w:val="000565E3"/>
    <w:rsid w:val="00057A58"/>
    <w:rsid w:val="00067639"/>
    <w:rsid w:val="00070B86"/>
    <w:rsid w:val="000712CF"/>
    <w:rsid w:val="00075626"/>
    <w:rsid w:val="00076BFE"/>
    <w:rsid w:val="0008118A"/>
    <w:rsid w:val="00081634"/>
    <w:rsid w:val="00083448"/>
    <w:rsid w:val="0008422E"/>
    <w:rsid w:val="0008565D"/>
    <w:rsid w:val="00090F5B"/>
    <w:rsid w:val="000919AF"/>
    <w:rsid w:val="00092517"/>
    <w:rsid w:val="00092DE6"/>
    <w:rsid w:val="00096BAA"/>
    <w:rsid w:val="000A010F"/>
    <w:rsid w:val="000B2669"/>
    <w:rsid w:val="000B2AEF"/>
    <w:rsid w:val="000B396D"/>
    <w:rsid w:val="000B3BA4"/>
    <w:rsid w:val="000B67A0"/>
    <w:rsid w:val="000C2A78"/>
    <w:rsid w:val="000C6387"/>
    <w:rsid w:val="000C689F"/>
    <w:rsid w:val="000D267D"/>
    <w:rsid w:val="000D77F0"/>
    <w:rsid w:val="000E0562"/>
    <w:rsid w:val="000E14BF"/>
    <w:rsid w:val="000E2A5F"/>
    <w:rsid w:val="000E495D"/>
    <w:rsid w:val="000E6208"/>
    <w:rsid w:val="000F0A4F"/>
    <w:rsid w:val="000F292A"/>
    <w:rsid w:val="000F3E69"/>
    <w:rsid w:val="000F4877"/>
    <w:rsid w:val="000F61A4"/>
    <w:rsid w:val="000F73E6"/>
    <w:rsid w:val="000F7C29"/>
    <w:rsid w:val="001028AD"/>
    <w:rsid w:val="00106121"/>
    <w:rsid w:val="00106EE5"/>
    <w:rsid w:val="0010711F"/>
    <w:rsid w:val="00111CFF"/>
    <w:rsid w:val="00122E49"/>
    <w:rsid w:val="00123A33"/>
    <w:rsid w:val="00124934"/>
    <w:rsid w:val="00125A16"/>
    <w:rsid w:val="00125E29"/>
    <w:rsid w:val="00125EEE"/>
    <w:rsid w:val="00127332"/>
    <w:rsid w:val="00127EFE"/>
    <w:rsid w:val="0013101D"/>
    <w:rsid w:val="001339EF"/>
    <w:rsid w:val="001339FC"/>
    <w:rsid w:val="00133F6F"/>
    <w:rsid w:val="00135A61"/>
    <w:rsid w:val="00137528"/>
    <w:rsid w:val="00141D45"/>
    <w:rsid w:val="001436B1"/>
    <w:rsid w:val="00143B84"/>
    <w:rsid w:val="00147472"/>
    <w:rsid w:val="001501A2"/>
    <w:rsid w:val="00160438"/>
    <w:rsid w:val="00160C45"/>
    <w:rsid w:val="00162169"/>
    <w:rsid w:val="0016254D"/>
    <w:rsid w:val="0016430A"/>
    <w:rsid w:val="0016505F"/>
    <w:rsid w:val="001671DC"/>
    <w:rsid w:val="001712FD"/>
    <w:rsid w:val="00173D72"/>
    <w:rsid w:val="00182C01"/>
    <w:rsid w:val="00182CA1"/>
    <w:rsid w:val="00185EA7"/>
    <w:rsid w:val="0018609D"/>
    <w:rsid w:val="00193EE5"/>
    <w:rsid w:val="001946AE"/>
    <w:rsid w:val="001947BE"/>
    <w:rsid w:val="00196799"/>
    <w:rsid w:val="001A0AB0"/>
    <w:rsid w:val="001A100E"/>
    <w:rsid w:val="001A1EF8"/>
    <w:rsid w:val="001B0067"/>
    <w:rsid w:val="001B14A2"/>
    <w:rsid w:val="001B2E41"/>
    <w:rsid w:val="001C1CD7"/>
    <w:rsid w:val="001D07D2"/>
    <w:rsid w:val="001D2314"/>
    <w:rsid w:val="001D2D15"/>
    <w:rsid w:val="001D32E4"/>
    <w:rsid w:val="001D3803"/>
    <w:rsid w:val="001D5180"/>
    <w:rsid w:val="001E3BA5"/>
    <w:rsid w:val="001E567A"/>
    <w:rsid w:val="001E7358"/>
    <w:rsid w:val="001E7939"/>
    <w:rsid w:val="001F39F2"/>
    <w:rsid w:val="001F5EC3"/>
    <w:rsid w:val="00201169"/>
    <w:rsid w:val="00202455"/>
    <w:rsid w:val="002049E8"/>
    <w:rsid w:val="00204C92"/>
    <w:rsid w:val="002142A8"/>
    <w:rsid w:val="002143A3"/>
    <w:rsid w:val="00217864"/>
    <w:rsid w:val="00217C93"/>
    <w:rsid w:val="002209CB"/>
    <w:rsid w:val="00222FAA"/>
    <w:rsid w:val="00224D80"/>
    <w:rsid w:val="002257DD"/>
    <w:rsid w:val="00227781"/>
    <w:rsid w:val="002306A4"/>
    <w:rsid w:val="00231F59"/>
    <w:rsid w:val="002331F9"/>
    <w:rsid w:val="002374C0"/>
    <w:rsid w:val="00242D23"/>
    <w:rsid w:val="00243341"/>
    <w:rsid w:val="00257CD3"/>
    <w:rsid w:val="00257FCD"/>
    <w:rsid w:val="002616B1"/>
    <w:rsid w:val="00262DF0"/>
    <w:rsid w:val="002642C6"/>
    <w:rsid w:val="00264B0D"/>
    <w:rsid w:val="00265259"/>
    <w:rsid w:val="00270337"/>
    <w:rsid w:val="00277814"/>
    <w:rsid w:val="00281DB4"/>
    <w:rsid w:val="00292E54"/>
    <w:rsid w:val="002A3F2D"/>
    <w:rsid w:val="002A4C0D"/>
    <w:rsid w:val="002A5E6F"/>
    <w:rsid w:val="002A6A78"/>
    <w:rsid w:val="002A7392"/>
    <w:rsid w:val="002A7B4A"/>
    <w:rsid w:val="002B068F"/>
    <w:rsid w:val="002B38E7"/>
    <w:rsid w:val="002B4529"/>
    <w:rsid w:val="002B46D3"/>
    <w:rsid w:val="002B6FFF"/>
    <w:rsid w:val="002C2A20"/>
    <w:rsid w:val="002C5294"/>
    <w:rsid w:val="002C63AC"/>
    <w:rsid w:val="002C69AC"/>
    <w:rsid w:val="002D1FB0"/>
    <w:rsid w:val="002D23C7"/>
    <w:rsid w:val="002D3843"/>
    <w:rsid w:val="002D5424"/>
    <w:rsid w:val="002D5F29"/>
    <w:rsid w:val="002E1218"/>
    <w:rsid w:val="002F1C44"/>
    <w:rsid w:val="00306438"/>
    <w:rsid w:val="00307168"/>
    <w:rsid w:val="00307B47"/>
    <w:rsid w:val="00307F43"/>
    <w:rsid w:val="00311E36"/>
    <w:rsid w:val="0031320E"/>
    <w:rsid w:val="003141F7"/>
    <w:rsid w:val="003146D8"/>
    <w:rsid w:val="0031550F"/>
    <w:rsid w:val="00317214"/>
    <w:rsid w:val="00317CE1"/>
    <w:rsid w:val="00320753"/>
    <w:rsid w:val="00320794"/>
    <w:rsid w:val="00320FB4"/>
    <w:rsid w:val="00321726"/>
    <w:rsid w:val="00321BB8"/>
    <w:rsid w:val="003223D6"/>
    <w:rsid w:val="003227B4"/>
    <w:rsid w:val="00323444"/>
    <w:rsid w:val="00323BF0"/>
    <w:rsid w:val="00324259"/>
    <w:rsid w:val="0033032D"/>
    <w:rsid w:val="00335802"/>
    <w:rsid w:val="00340F28"/>
    <w:rsid w:val="00343DA6"/>
    <w:rsid w:val="00350AF7"/>
    <w:rsid w:val="0035420B"/>
    <w:rsid w:val="0036143C"/>
    <w:rsid w:val="0036454D"/>
    <w:rsid w:val="00365074"/>
    <w:rsid w:val="00365586"/>
    <w:rsid w:val="00367BE1"/>
    <w:rsid w:val="00372FF2"/>
    <w:rsid w:val="003752BC"/>
    <w:rsid w:val="00382874"/>
    <w:rsid w:val="00382D9A"/>
    <w:rsid w:val="00383579"/>
    <w:rsid w:val="003855CA"/>
    <w:rsid w:val="00385B68"/>
    <w:rsid w:val="00387F30"/>
    <w:rsid w:val="00393024"/>
    <w:rsid w:val="00394C32"/>
    <w:rsid w:val="003958B1"/>
    <w:rsid w:val="003964A9"/>
    <w:rsid w:val="003A0B62"/>
    <w:rsid w:val="003A0F0D"/>
    <w:rsid w:val="003A3722"/>
    <w:rsid w:val="003A5E19"/>
    <w:rsid w:val="003A6F4A"/>
    <w:rsid w:val="003C0975"/>
    <w:rsid w:val="003C2357"/>
    <w:rsid w:val="003C2DA7"/>
    <w:rsid w:val="003C3316"/>
    <w:rsid w:val="003C4A38"/>
    <w:rsid w:val="003C4C75"/>
    <w:rsid w:val="003C6FD7"/>
    <w:rsid w:val="003D109D"/>
    <w:rsid w:val="003D185E"/>
    <w:rsid w:val="003D2D75"/>
    <w:rsid w:val="003D2F54"/>
    <w:rsid w:val="003D4DB6"/>
    <w:rsid w:val="003D7BE2"/>
    <w:rsid w:val="003E3935"/>
    <w:rsid w:val="003F2828"/>
    <w:rsid w:val="003F7393"/>
    <w:rsid w:val="00403B0A"/>
    <w:rsid w:val="004046BA"/>
    <w:rsid w:val="0041130D"/>
    <w:rsid w:val="004147B0"/>
    <w:rsid w:val="00415102"/>
    <w:rsid w:val="00417D4C"/>
    <w:rsid w:val="00423075"/>
    <w:rsid w:val="004238D0"/>
    <w:rsid w:val="0044027D"/>
    <w:rsid w:val="004404CB"/>
    <w:rsid w:val="00440780"/>
    <w:rsid w:val="00441303"/>
    <w:rsid w:val="0044144F"/>
    <w:rsid w:val="004432E9"/>
    <w:rsid w:val="00443775"/>
    <w:rsid w:val="004445CA"/>
    <w:rsid w:val="004447D0"/>
    <w:rsid w:val="004454C5"/>
    <w:rsid w:val="0044676A"/>
    <w:rsid w:val="00447106"/>
    <w:rsid w:val="00451B1D"/>
    <w:rsid w:val="00457688"/>
    <w:rsid w:val="004673E9"/>
    <w:rsid w:val="004678D4"/>
    <w:rsid w:val="004720EE"/>
    <w:rsid w:val="00472FBA"/>
    <w:rsid w:val="00475D66"/>
    <w:rsid w:val="00482B7E"/>
    <w:rsid w:val="00482C6B"/>
    <w:rsid w:val="00483545"/>
    <w:rsid w:val="00492539"/>
    <w:rsid w:val="00495453"/>
    <w:rsid w:val="004A0142"/>
    <w:rsid w:val="004A16BD"/>
    <w:rsid w:val="004A5EFE"/>
    <w:rsid w:val="004B1629"/>
    <w:rsid w:val="004B21A4"/>
    <w:rsid w:val="004B2EFA"/>
    <w:rsid w:val="004B4AA0"/>
    <w:rsid w:val="004C0F37"/>
    <w:rsid w:val="004C63A1"/>
    <w:rsid w:val="004C70B4"/>
    <w:rsid w:val="004D1109"/>
    <w:rsid w:val="004D15F0"/>
    <w:rsid w:val="004D4F11"/>
    <w:rsid w:val="004D6845"/>
    <w:rsid w:val="004E0A97"/>
    <w:rsid w:val="004E106C"/>
    <w:rsid w:val="004E1F42"/>
    <w:rsid w:val="004E227F"/>
    <w:rsid w:val="004E6307"/>
    <w:rsid w:val="004E6CB1"/>
    <w:rsid w:val="00502947"/>
    <w:rsid w:val="00510B73"/>
    <w:rsid w:val="00511EF4"/>
    <w:rsid w:val="00514ED2"/>
    <w:rsid w:val="0052032F"/>
    <w:rsid w:val="00526B09"/>
    <w:rsid w:val="00527439"/>
    <w:rsid w:val="00530A16"/>
    <w:rsid w:val="005354DE"/>
    <w:rsid w:val="005379FE"/>
    <w:rsid w:val="00544E7D"/>
    <w:rsid w:val="00545D82"/>
    <w:rsid w:val="005476A3"/>
    <w:rsid w:val="00547CD7"/>
    <w:rsid w:val="00557DE8"/>
    <w:rsid w:val="005614DB"/>
    <w:rsid w:val="0056273D"/>
    <w:rsid w:val="005651F5"/>
    <w:rsid w:val="00566C37"/>
    <w:rsid w:val="00571220"/>
    <w:rsid w:val="0057145F"/>
    <w:rsid w:val="0057493B"/>
    <w:rsid w:val="00575A50"/>
    <w:rsid w:val="00575C9B"/>
    <w:rsid w:val="005764D3"/>
    <w:rsid w:val="00580C2B"/>
    <w:rsid w:val="00580C4A"/>
    <w:rsid w:val="0059019D"/>
    <w:rsid w:val="005965EE"/>
    <w:rsid w:val="00596F88"/>
    <w:rsid w:val="0059785E"/>
    <w:rsid w:val="005A148E"/>
    <w:rsid w:val="005A1A28"/>
    <w:rsid w:val="005A2DFE"/>
    <w:rsid w:val="005B223B"/>
    <w:rsid w:val="005B304E"/>
    <w:rsid w:val="005B4A83"/>
    <w:rsid w:val="005C1C8F"/>
    <w:rsid w:val="005C4A50"/>
    <w:rsid w:val="005C6233"/>
    <w:rsid w:val="005C757E"/>
    <w:rsid w:val="005C7B08"/>
    <w:rsid w:val="005D4081"/>
    <w:rsid w:val="005D4E55"/>
    <w:rsid w:val="005D7562"/>
    <w:rsid w:val="005E78FF"/>
    <w:rsid w:val="005E7FD9"/>
    <w:rsid w:val="005F005A"/>
    <w:rsid w:val="005F0339"/>
    <w:rsid w:val="005F0C5A"/>
    <w:rsid w:val="005F3573"/>
    <w:rsid w:val="005F7B59"/>
    <w:rsid w:val="00601434"/>
    <w:rsid w:val="00602E03"/>
    <w:rsid w:val="00603B45"/>
    <w:rsid w:val="00603D90"/>
    <w:rsid w:val="00604F15"/>
    <w:rsid w:val="00605360"/>
    <w:rsid w:val="00605A87"/>
    <w:rsid w:val="00605E35"/>
    <w:rsid w:val="00610701"/>
    <w:rsid w:val="0061405F"/>
    <w:rsid w:val="00616862"/>
    <w:rsid w:val="006251A3"/>
    <w:rsid w:val="0062688B"/>
    <w:rsid w:val="006334F5"/>
    <w:rsid w:val="006336D2"/>
    <w:rsid w:val="00634078"/>
    <w:rsid w:val="0063642C"/>
    <w:rsid w:val="00636860"/>
    <w:rsid w:val="006377E5"/>
    <w:rsid w:val="006428E3"/>
    <w:rsid w:val="00647AB9"/>
    <w:rsid w:val="00647AEF"/>
    <w:rsid w:val="00650505"/>
    <w:rsid w:val="00651643"/>
    <w:rsid w:val="006552F7"/>
    <w:rsid w:val="00656067"/>
    <w:rsid w:val="006564F1"/>
    <w:rsid w:val="006617DA"/>
    <w:rsid w:val="00662B7C"/>
    <w:rsid w:val="00663087"/>
    <w:rsid w:val="00663CF2"/>
    <w:rsid w:val="006728A4"/>
    <w:rsid w:val="006735E1"/>
    <w:rsid w:val="00673643"/>
    <w:rsid w:val="00674CC5"/>
    <w:rsid w:val="00674E18"/>
    <w:rsid w:val="00677762"/>
    <w:rsid w:val="006800A8"/>
    <w:rsid w:val="0068031A"/>
    <w:rsid w:val="00680A95"/>
    <w:rsid w:val="006864C3"/>
    <w:rsid w:val="00687FE1"/>
    <w:rsid w:val="00693C8F"/>
    <w:rsid w:val="00696633"/>
    <w:rsid w:val="006A214E"/>
    <w:rsid w:val="006A25D1"/>
    <w:rsid w:val="006A2ACC"/>
    <w:rsid w:val="006A3C2A"/>
    <w:rsid w:val="006B0437"/>
    <w:rsid w:val="006B1E2C"/>
    <w:rsid w:val="006B298C"/>
    <w:rsid w:val="006B35A1"/>
    <w:rsid w:val="006B5200"/>
    <w:rsid w:val="006B5DB8"/>
    <w:rsid w:val="006C000B"/>
    <w:rsid w:val="006C593B"/>
    <w:rsid w:val="006D3927"/>
    <w:rsid w:val="006D517B"/>
    <w:rsid w:val="006D789D"/>
    <w:rsid w:val="006D7C8F"/>
    <w:rsid w:val="006D7FB6"/>
    <w:rsid w:val="006E06E1"/>
    <w:rsid w:val="006E2DE4"/>
    <w:rsid w:val="006E648F"/>
    <w:rsid w:val="006E6621"/>
    <w:rsid w:val="006E763E"/>
    <w:rsid w:val="006E7674"/>
    <w:rsid w:val="006E7703"/>
    <w:rsid w:val="006E7DD1"/>
    <w:rsid w:val="006F2FBE"/>
    <w:rsid w:val="006F69C5"/>
    <w:rsid w:val="0070057C"/>
    <w:rsid w:val="00701FA0"/>
    <w:rsid w:val="00703110"/>
    <w:rsid w:val="00705085"/>
    <w:rsid w:val="007073E7"/>
    <w:rsid w:val="00712FC5"/>
    <w:rsid w:val="00713CBD"/>
    <w:rsid w:val="00714A76"/>
    <w:rsid w:val="007167AD"/>
    <w:rsid w:val="00717AD0"/>
    <w:rsid w:val="00722D05"/>
    <w:rsid w:val="00723AD9"/>
    <w:rsid w:val="0072559A"/>
    <w:rsid w:val="00732C71"/>
    <w:rsid w:val="00733129"/>
    <w:rsid w:val="007346EA"/>
    <w:rsid w:val="00735314"/>
    <w:rsid w:val="00735D7C"/>
    <w:rsid w:val="00737214"/>
    <w:rsid w:val="00740E94"/>
    <w:rsid w:val="00741A5F"/>
    <w:rsid w:val="00745BF8"/>
    <w:rsid w:val="007469F6"/>
    <w:rsid w:val="00747EF9"/>
    <w:rsid w:val="0075111D"/>
    <w:rsid w:val="007532B7"/>
    <w:rsid w:val="00754D21"/>
    <w:rsid w:val="00755DDA"/>
    <w:rsid w:val="00760119"/>
    <w:rsid w:val="007626E8"/>
    <w:rsid w:val="007635CC"/>
    <w:rsid w:val="0076491C"/>
    <w:rsid w:val="00765AFE"/>
    <w:rsid w:val="00767C37"/>
    <w:rsid w:val="007702F0"/>
    <w:rsid w:val="00770F91"/>
    <w:rsid w:val="00772F01"/>
    <w:rsid w:val="00776180"/>
    <w:rsid w:val="00777A2E"/>
    <w:rsid w:val="00780806"/>
    <w:rsid w:val="00782018"/>
    <w:rsid w:val="0078328B"/>
    <w:rsid w:val="007908EE"/>
    <w:rsid w:val="00791ECE"/>
    <w:rsid w:val="0079308A"/>
    <w:rsid w:val="00793D1B"/>
    <w:rsid w:val="00793EF0"/>
    <w:rsid w:val="007A461A"/>
    <w:rsid w:val="007B1C5F"/>
    <w:rsid w:val="007B2048"/>
    <w:rsid w:val="007B3D3C"/>
    <w:rsid w:val="007B4359"/>
    <w:rsid w:val="007B508B"/>
    <w:rsid w:val="007B7D61"/>
    <w:rsid w:val="007C25CB"/>
    <w:rsid w:val="007C30AD"/>
    <w:rsid w:val="007C3D84"/>
    <w:rsid w:val="007D292A"/>
    <w:rsid w:val="007D60A2"/>
    <w:rsid w:val="007D69AB"/>
    <w:rsid w:val="007D6C68"/>
    <w:rsid w:val="007D71F2"/>
    <w:rsid w:val="007E4D2D"/>
    <w:rsid w:val="007E5229"/>
    <w:rsid w:val="007E5C8B"/>
    <w:rsid w:val="007E6076"/>
    <w:rsid w:val="007F0F50"/>
    <w:rsid w:val="007F1AF4"/>
    <w:rsid w:val="007F3FEE"/>
    <w:rsid w:val="007F7803"/>
    <w:rsid w:val="008007D2"/>
    <w:rsid w:val="00800C21"/>
    <w:rsid w:val="008028AE"/>
    <w:rsid w:val="00806C74"/>
    <w:rsid w:val="00811A5B"/>
    <w:rsid w:val="0081310F"/>
    <w:rsid w:val="00815130"/>
    <w:rsid w:val="00815422"/>
    <w:rsid w:val="00816211"/>
    <w:rsid w:val="00820752"/>
    <w:rsid w:val="00822288"/>
    <w:rsid w:val="008240CD"/>
    <w:rsid w:val="00824D23"/>
    <w:rsid w:val="00825BE2"/>
    <w:rsid w:val="00826FD3"/>
    <w:rsid w:val="00827318"/>
    <w:rsid w:val="00827807"/>
    <w:rsid w:val="008279E1"/>
    <w:rsid w:val="00835C2A"/>
    <w:rsid w:val="00841276"/>
    <w:rsid w:val="008440E5"/>
    <w:rsid w:val="008464CC"/>
    <w:rsid w:val="00846CF5"/>
    <w:rsid w:val="00850F68"/>
    <w:rsid w:val="008525BE"/>
    <w:rsid w:val="008535BA"/>
    <w:rsid w:val="0085497C"/>
    <w:rsid w:val="00855DA5"/>
    <w:rsid w:val="00860767"/>
    <w:rsid w:val="00862CFF"/>
    <w:rsid w:val="008711C4"/>
    <w:rsid w:val="00874758"/>
    <w:rsid w:val="00875236"/>
    <w:rsid w:val="008756A2"/>
    <w:rsid w:val="00875780"/>
    <w:rsid w:val="00884397"/>
    <w:rsid w:val="00884467"/>
    <w:rsid w:val="00893361"/>
    <w:rsid w:val="00895376"/>
    <w:rsid w:val="008A4B2E"/>
    <w:rsid w:val="008A6C9B"/>
    <w:rsid w:val="008B006E"/>
    <w:rsid w:val="008B079F"/>
    <w:rsid w:val="008B16A7"/>
    <w:rsid w:val="008B1FD1"/>
    <w:rsid w:val="008B3E1D"/>
    <w:rsid w:val="008B3E6D"/>
    <w:rsid w:val="008B74C8"/>
    <w:rsid w:val="008C0065"/>
    <w:rsid w:val="008C05D0"/>
    <w:rsid w:val="008C1467"/>
    <w:rsid w:val="008C58C7"/>
    <w:rsid w:val="008D0D4E"/>
    <w:rsid w:val="008D0D75"/>
    <w:rsid w:val="008D6090"/>
    <w:rsid w:val="008D7116"/>
    <w:rsid w:val="008D7932"/>
    <w:rsid w:val="008E0043"/>
    <w:rsid w:val="008E41C7"/>
    <w:rsid w:val="008E4926"/>
    <w:rsid w:val="008E7BD9"/>
    <w:rsid w:val="008F11FB"/>
    <w:rsid w:val="008F710A"/>
    <w:rsid w:val="00902730"/>
    <w:rsid w:val="00903A63"/>
    <w:rsid w:val="009053A4"/>
    <w:rsid w:val="009128E3"/>
    <w:rsid w:val="00920F4F"/>
    <w:rsid w:val="00922F32"/>
    <w:rsid w:val="00923A73"/>
    <w:rsid w:val="0092414D"/>
    <w:rsid w:val="00924CA0"/>
    <w:rsid w:val="00930123"/>
    <w:rsid w:val="00931165"/>
    <w:rsid w:val="00932BA6"/>
    <w:rsid w:val="00932F87"/>
    <w:rsid w:val="009368BB"/>
    <w:rsid w:val="009402DC"/>
    <w:rsid w:val="00940F0A"/>
    <w:rsid w:val="009410B3"/>
    <w:rsid w:val="00943CAE"/>
    <w:rsid w:val="00943DE4"/>
    <w:rsid w:val="00943E7E"/>
    <w:rsid w:val="00943F7E"/>
    <w:rsid w:val="00945901"/>
    <w:rsid w:val="00946713"/>
    <w:rsid w:val="00946E34"/>
    <w:rsid w:val="00946F3B"/>
    <w:rsid w:val="00947419"/>
    <w:rsid w:val="00947EB0"/>
    <w:rsid w:val="009513FD"/>
    <w:rsid w:val="009514AD"/>
    <w:rsid w:val="009535ED"/>
    <w:rsid w:val="00960BAA"/>
    <w:rsid w:val="00965023"/>
    <w:rsid w:val="0097152A"/>
    <w:rsid w:val="00971FDC"/>
    <w:rsid w:val="00972CA7"/>
    <w:rsid w:val="00974BFC"/>
    <w:rsid w:val="00975BE2"/>
    <w:rsid w:val="00981C27"/>
    <w:rsid w:val="00986B5C"/>
    <w:rsid w:val="00987536"/>
    <w:rsid w:val="0099441B"/>
    <w:rsid w:val="0099746D"/>
    <w:rsid w:val="00997868"/>
    <w:rsid w:val="009A14DE"/>
    <w:rsid w:val="009A2D4F"/>
    <w:rsid w:val="009A4372"/>
    <w:rsid w:val="009A56ED"/>
    <w:rsid w:val="009A618A"/>
    <w:rsid w:val="009A6AD6"/>
    <w:rsid w:val="009B1BA1"/>
    <w:rsid w:val="009C1573"/>
    <w:rsid w:val="009C40A8"/>
    <w:rsid w:val="009C40B7"/>
    <w:rsid w:val="009C46B0"/>
    <w:rsid w:val="009D0FA9"/>
    <w:rsid w:val="009D2365"/>
    <w:rsid w:val="009D57D8"/>
    <w:rsid w:val="009E25F9"/>
    <w:rsid w:val="009E66D2"/>
    <w:rsid w:val="009F49C2"/>
    <w:rsid w:val="009F503D"/>
    <w:rsid w:val="00A01C75"/>
    <w:rsid w:val="00A03D9D"/>
    <w:rsid w:val="00A0460A"/>
    <w:rsid w:val="00A06294"/>
    <w:rsid w:val="00A14F89"/>
    <w:rsid w:val="00A16A0A"/>
    <w:rsid w:val="00A16CD2"/>
    <w:rsid w:val="00A23391"/>
    <w:rsid w:val="00A34086"/>
    <w:rsid w:val="00A37501"/>
    <w:rsid w:val="00A40C32"/>
    <w:rsid w:val="00A427ED"/>
    <w:rsid w:val="00A42AB4"/>
    <w:rsid w:val="00A43028"/>
    <w:rsid w:val="00A43B5A"/>
    <w:rsid w:val="00A43EBB"/>
    <w:rsid w:val="00A4708F"/>
    <w:rsid w:val="00A50683"/>
    <w:rsid w:val="00A54E8D"/>
    <w:rsid w:val="00A554CB"/>
    <w:rsid w:val="00A62E36"/>
    <w:rsid w:val="00A65218"/>
    <w:rsid w:val="00A65562"/>
    <w:rsid w:val="00A67C56"/>
    <w:rsid w:val="00A700B7"/>
    <w:rsid w:val="00A72280"/>
    <w:rsid w:val="00A72BE2"/>
    <w:rsid w:val="00A744F0"/>
    <w:rsid w:val="00A761AB"/>
    <w:rsid w:val="00A80C8D"/>
    <w:rsid w:val="00A83851"/>
    <w:rsid w:val="00A8388C"/>
    <w:rsid w:val="00A84A9A"/>
    <w:rsid w:val="00A857AF"/>
    <w:rsid w:val="00A861C5"/>
    <w:rsid w:val="00A86E7C"/>
    <w:rsid w:val="00A909AF"/>
    <w:rsid w:val="00A91C19"/>
    <w:rsid w:val="00A95E59"/>
    <w:rsid w:val="00A96CCA"/>
    <w:rsid w:val="00A97C7C"/>
    <w:rsid w:val="00AA0C35"/>
    <w:rsid w:val="00AA53F2"/>
    <w:rsid w:val="00AA6967"/>
    <w:rsid w:val="00AA79A9"/>
    <w:rsid w:val="00AB1B12"/>
    <w:rsid w:val="00AB370C"/>
    <w:rsid w:val="00AB4D90"/>
    <w:rsid w:val="00AB4F08"/>
    <w:rsid w:val="00AC000E"/>
    <w:rsid w:val="00AC16B3"/>
    <w:rsid w:val="00AC33B0"/>
    <w:rsid w:val="00AC41F7"/>
    <w:rsid w:val="00AC7FA1"/>
    <w:rsid w:val="00AD057E"/>
    <w:rsid w:val="00AD197A"/>
    <w:rsid w:val="00AD19EE"/>
    <w:rsid w:val="00AD479E"/>
    <w:rsid w:val="00AD5633"/>
    <w:rsid w:val="00AD7517"/>
    <w:rsid w:val="00AE09EF"/>
    <w:rsid w:val="00AE3077"/>
    <w:rsid w:val="00AE3517"/>
    <w:rsid w:val="00AE5C2C"/>
    <w:rsid w:val="00AE6770"/>
    <w:rsid w:val="00AE70D1"/>
    <w:rsid w:val="00B05065"/>
    <w:rsid w:val="00B060E2"/>
    <w:rsid w:val="00B06510"/>
    <w:rsid w:val="00B11323"/>
    <w:rsid w:val="00B14CFF"/>
    <w:rsid w:val="00B15B78"/>
    <w:rsid w:val="00B179B9"/>
    <w:rsid w:val="00B24332"/>
    <w:rsid w:val="00B246A2"/>
    <w:rsid w:val="00B26592"/>
    <w:rsid w:val="00B34AA6"/>
    <w:rsid w:val="00B361CE"/>
    <w:rsid w:val="00B40975"/>
    <w:rsid w:val="00B4178D"/>
    <w:rsid w:val="00B61E39"/>
    <w:rsid w:val="00B642D0"/>
    <w:rsid w:val="00B64B0C"/>
    <w:rsid w:val="00B65258"/>
    <w:rsid w:val="00B65646"/>
    <w:rsid w:val="00B731DB"/>
    <w:rsid w:val="00B75386"/>
    <w:rsid w:val="00B7590E"/>
    <w:rsid w:val="00B81B16"/>
    <w:rsid w:val="00B81F65"/>
    <w:rsid w:val="00B82E34"/>
    <w:rsid w:val="00B83680"/>
    <w:rsid w:val="00B84DE8"/>
    <w:rsid w:val="00B874BC"/>
    <w:rsid w:val="00B87F1F"/>
    <w:rsid w:val="00B91362"/>
    <w:rsid w:val="00B92B04"/>
    <w:rsid w:val="00B93A99"/>
    <w:rsid w:val="00B94F64"/>
    <w:rsid w:val="00BA3E25"/>
    <w:rsid w:val="00BA6E10"/>
    <w:rsid w:val="00BB1327"/>
    <w:rsid w:val="00BB3ADD"/>
    <w:rsid w:val="00BB4B24"/>
    <w:rsid w:val="00BB6212"/>
    <w:rsid w:val="00BB6718"/>
    <w:rsid w:val="00BB6B7F"/>
    <w:rsid w:val="00BB7EDB"/>
    <w:rsid w:val="00BC0105"/>
    <w:rsid w:val="00BC1CA6"/>
    <w:rsid w:val="00BC4098"/>
    <w:rsid w:val="00BC5EFC"/>
    <w:rsid w:val="00BD559C"/>
    <w:rsid w:val="00BD6CBF"/>
    <w:rsid w:val="00BE69D5"/>
    <w:rsid w:val="00C03538"/>
    <w:rsid w:val="00C05352"/>
    <w:rsid w:val="00C10C7F"/>
    <w:rsid w:val="00C15F53"/>
    <w:rsid w:val="00C170D9"/>
    <w:rsid w:val="00C17390"/>
    <w:rsid w:val="00C17613"/>
    <w:rsid w:val="00C17D49"/>
    <w:rsid w:val="00C2138D"/>
    <w:rsid w:val="00C2308C"/>
    <w:rsid w:val="00C247BC"/>
    <w:rsid w:val="00C25835"/>
    <w:rsid w:val="00C26BDE"/>
    <w:rsid w:val="00C326C4"/>
    <w:rsid w:val="00C3516B"/>
    <w:rsid w:val="00C367A3"/>
    <w:rsid w:val="00C401AE"/>
    <w:rsid w:val="00C42381"/>
    <w:rsid w:val="00C42A80"/>
    <w:rsid w:val="00C43CB8"/>
    <w:rsid w:val="00C44127"/>
    <w:rsid w:val="00C53977"/>
    <w:rsid w:val="00C549BC"/>
    <w:rsid w:val="00C5520C"/>
    <w:rsid w:val="00C57049"/>
    <w:rsid w:val="00C643BD"/>
    <w:rsid w:val="00C64651"/>
    <w:rsid w:val="00C656A8"/>
    <w:rsid w:val="00C7106C"/>
    <w:rsid w:val="00C71A9C"/>
    <w:rsid w:val="00C74211"/>
    <w:rsid w:val="00C7771F"/>
    <w:rsid w:val="00C80CEE"/>
    <w:rsid w:val="00C9181E"/>
    <w:rsid w:val="00C926B6"/>
    <w:rsid w:val="00C9623E"/>
    <w:rsid w:val="00C96F5E"/>
    <w:rsid w:val="00CA4D35"/>
    <w:rsid w:val="00CB05A5"/>
    <w:rsid w:val="00CB0EAC"/>
    <w:rsid w:val="00CC3150"/>
    <w:rsid w:val="00CD184D"/>
    <w:rsid w:val="00CD2E69"/>
    <w:rsid w:val="00CD3199"/>
    <w:rsid w:val="00CD3818"/>
    <w:rsid w:val="00CD46BA"/>
    <w:rsid w:val="00CD7A4B"/>
    <w:rsid w:val="00CF47D9"/>
    <w:rsid w:val="00D0052D"/>
    <w:rsid w:val="00D04FA4"/>
    <w:rsid w:val="00D0506D"/>
    <w:rsid w:val="00D061D6"/>
    <w:rsid w:val="00D06377"/>
    <w:rsid w:val="00D0756F"/>
    <w:rsid w:val="00D07D1F"/>
    <w:rsid w:val="00D10158"/>
    <w:rsid w:val="00D11596"/>
    <w:rsid w:val="00D11A7F"/>
    <w:rsid w:val="00D12514"/>
    <w:rsid w:val="00D23192"/>
    <w:rsid w:val="00D24F98"/>
    <w:rsid w:val="00D2507B"/>
    <w:rsid w:val="00D30C71"/>
    <w:rsid w:val="00D3120B"/>
    <w:rsid w:val="00D3278E"/>
    <w:rsid w:val="00D32B31"/>
    <w:rsid w:val="00D35943"/>
    <w:rsid w:val="00D35FD9"/>
    <w:rsid w:val="00D362A6"/>
    <w:rsid w:val="00D372F2"/>
    <w:rsid w:val="00D4215F"/>
    <w:rsid w:val="00D43DC7"/>
    <w:rsid w:val="00D4494D"/>
    <w:rsid w:val="00D44AC6"/>
    <w:rsid w:val="00D46360"/>
    <w:rsid w:val="00D51035"/>
    <w:rsid w:val="00D529FB"/>
    <w:rsid w:val="00D5425D"/>
    <w:rsid w:val="00D554D7"/>
    <w:rsid w:val="00D55D80"/>
    <w:rsid w:val="00D56F31"/>
    <w:rsid w:val="00D5702D"/>
    <w:rsid w:val="00D57887"/>
    <w:rsid w:val="00D60E0A"/>
    <w:rsid w:val="00D67EFC"/>
    <w:rsid w:val="00D74722"/>
    <w:rsid w:val="00D753A0"/>
    <w:rsid w:val="00D81BF4"/>
    <w:rsid w:val="00D861E0"/>
    <w:rsid w:val="00D86DFB"/>
    <w:rsid w:val="00D92777"/>
    <w:rsid w:val="00D929CF"/>
    <w:rsid w:val="00D95DDB"/>
    <w:rsid w:val="00D96F0D"/>
    <w:rsid w:val="00DA124F"/>
    <w:rsid w:val="00DA1310"/>
    <w:rsid w:val="00DA19BE"/>
    <w:rsid w:val="00DA76B3"/>
    <w:rsid w:val="00DC0FBB"/>
    <w:rsid w:val="00DC20CD"/>
    <w:rsid w:val="00DC6172"/>
    <w:rsid w:val="00DC686C"/>
    <w:rsid w:val="00DC6A01"/>
    <w:rsid w:val="00DD0F69"/>
    <w:rsid w:val="00DD57A2"/>
    <w:rsid w:val="00DE0758"/>
    <w:rsid w:val="00DE29FF"/>
    <w:rsid w:val="00DE6765"/>
    <w:rsid w:val="00DE679E"/>
    <w:rsid w:val="00DE7677"/>
    <w:rsid w:val="00DF3223"/>
    <w:rsid w:val="00DF53B3"/>
    <w:rsid w:val="00DF73C7"/>
    <w:rsid w:val="00DF7A2B"/>
    <w:rsid w:val="00DF7C70"/>
    <w:rsid w:val="00E046F1"/>
    <w:rsid w:val="00E115CB"/>
    <w:rsid w:val="00E118DD"/>
    <w:rsid w:val="00E14985"/>
    <w:rsid w:val="00E249E7"/>
    <w:rsid w:val="00E27041"/>
    <w:rsid w:val="00E27388"/>
    <w:rsid w:val="00E27802"/>
    <w:rsid w:val="00E31DDC"/>
    <w:rsid w:val="00E3309F"/>
    <w:rsid w:val="00E400D4"/>
    <w:rsid w:val="00E40AF7"/>
    <w:rsid w:val="00E420DC"/>
    <w:rsid w:val="00E43275"/>
    <w:rsid w:val="00E44498"/>
    <w:rsid w:val="00E51965"/>
    <w:rsid w:val="00E52456"/>
    <w:rsid w:val="00E5273C"/>
    <w:rsid w:val="00E55433"/>
    <w:rsid w:val="00E55D38"/>
    <w:rsid w:val="00E70622"/>
    <w:rsid w:val="00E70F1D"/>
    <w:rsid w:val="00E72B7D"/>
    <w:rsid w:val="00E73CEB"/>
    <w:rsid w:val="00E74265"/>
    <w:rsid w:val="00E80405"/>
    <w:rsid w:val="00E84011"/>
    <w:rsid w:val="00E8576D"/>
    <w:rsid w:val="00E92FBA"/>
    <w:rsid w:val="00E93BC7"/>
    <w:rsid w:val="00E966C0"/>
    <w:rsid w:val="00E97922"/>
    <w:rsid w:val="00E979D5"/>
    <w:rsid w:val="00EA49AA"/>
    <w:rsid w:val="00EA5F11"/>
    <w:rsid w:val="00EA69F4"/>
    <w:rsid w:val="00EB2B0B"/>
    <w:rsid w:val="00EB50F4"/>
    <w:rsid w:val="00EC011B"/>
    <w:rsid w:val="00EC1C64"/>
    <w:rsid w:val="00EC4CDB"/>
    <w:rsid w:val="00EC7127"/>
    <w:rsid w:val="00EC7379"/>
    <w:rsid w:val="00ED2C6F"/>
    <w:rsid w:val="00ED3E2E"/>
    <w:rsid w:val="00ED6004"/>
    <w:rsid w:val="00ED7955"/>
    <w:rsid w:val="00ED7998"/>
    <w:rsid w:val="00EE0E62"/>
    <w:rsid w:val="00EE65C9"/>
    <w:rsid w:val="00EF3B0A"/>
    <w:rsid w:val="00EF3E93"/>
    <w:rsid w:val="00EF58B0"/>
    <w:rsid w:val="00F0044F"/>
    <w:rsid w:val="00F02BF7"/>
    <w:rsid w:val="00F05CC3"/>
    <w:rsid w:val="00F06A87"/>
    <w:rsid w:val="00F11669"/>
    <w:rsid w:val="00F1509D"/>
    <w:rsid w:val="00F1566C"/>
    <w:rsid w:val="00F270C1"/>
    <w:rsid w:val="00F27A71"/>
    <w:rsid w:val="00F37B43"/>
    <w:rsid w:val="00F4027F"/>
    <w:rsid w:val="00F4151E"/>
    <w:rsid w:val="00F43194"/>
    <w:rsid w:val="00F44EF9"/>
    <w:rsid w:val="00F5199B"/>
    <w:rsid w:val="00F54AB7"/>
    <w:rsid w:val="00F55819"/>
    <w:rsid w:val="00F623B4"/>
    <w:rsid w:val="00F63A63"/>
    <w:rsid w:val="00F64E43"/>
    <w:rsid w:val="00F67B64"/>
    <w:rsid w:val="00F7465E"/>
    <w:rsid w:val="00F81F31"/>
    <w:rsid w:val="00F8227C"/>
    <w:rsid w:val="00F873EF"/>
    <w:rsid w:val="00F905EC"/>
    <w:rsid w:val="00F924A4"/>
    <w:rsid w:val="00F93990"/>
    <w:rsid w:val="00F93B46"/>
    <w:rsid w:val="00F9421C"/>
    <w:rsid w:val="00F95F69"/>
    <w:rsid w:val="00F966F4"/>
    <w:rsid w:val="00F97BBD"/>
    <w:rsid w:val="00FA0731"/>
    <w:rsid w:val="00FA47FA"/>
    <w:rsid w:val="00FA5D05"/>
    <w:rsid w:val="00FC0195"/>
    <w:rsid w:val="00FC04AC"/>
    <w:rsid w:val="00FC0B29"/>
    <w:rsid w:val="00FC165B"/>
    <w:rsid w:val="00FC2154"/>
    <w:rsid w:val="00FD02BB"/>
    <w:rsid w:val="00FD277C"/>
    <w:rsid w:val="00FD3A0A"/>
    <w:rsid w:val="00FD5499"/>
    <w:rsid w:val="00FD652A"/>
    <w:rsid w:val="00FD6C1A"/>
    <w:rsid w:val="00FD770B"/>
    <w:rsid w:val="00FE0311"/>
    <w:rsid w:val="00FE09AA"/>
    <w:rsid w:val="00FE0D18"/>
    <w:rsid w:val="00FE3D90"/>
    <w:rsid w:val="00FF009F"/>
    <w:rsid w:val="00FF6FC2"/>
    <w:rsid w:val="00FF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BA3C3B-06EA-49AD-8BED-A2BCA65F7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F11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4D4F11"/>
    <w:pPr>
      <w:keepNext/>
      <w:outlineLvl w:val="1"/>
    </w:pPr>
    <w:rPr>
      <w:b/>
      <w:bCs/>
      <w:color w:val="000000"/>
      <w:spacing w:val="10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Âåðõíèé êîëîíòèòóë"/>
    <w:basedOn w:val="a"/>
    <w:rsid w:val="004D4F11"/>
    <w:pPr>
      <w:tabs>
        <w:tab w:val="center" w:pos="4153"/>
        <w:tab w:val="right" w:pos="8306"/>
      </w:tabs>
    </w:pPr>
    <w:rPr>
      <w:sz w:val="28"/>
      <w:szCs w:val="28"/>
    </w:rPr>
  </w:style>
  <w:style w:type="paragraph" w:customStyle="1" w:styleId="20">
    <w:name w:val="Îñíîâíîé òåêñò 2"/>
    <w:basedOn w:val="a"/>
    <w:rsid w:val="004D4F11"/>
    <w:pPr>
      <w:jc w:val="both"/>
    </w:pPr>
    <w:rPr>
      <w:color w:val="000000"/>
      <w:spacing w:val="10"/>
      <w:sz w:val="28"/>
      <w:szCs w:val="28"/>
    </w:rPr>
  </w:style>
  <w:style w:type="paragraph" w:styleId="a4">
    <w:name w:val="Body Text"/>
    <w:basedOn w:val="a"/>
    <w:rsid w:val="004D4F11"/>
    <w:pPr>
      <w:jc w:val="center"/>
    </w:pPr>
    <w:rPr>
      <w:b/>
      <w:bCs/>
      <w:color w:val="000000"/>
      <w:spacing w:val="10"/>
      <w:sz w:val="28"/>
      <w:szCs w:val="28"/>
    </w:rPr>
  </w:style>
  <w:style w:type="paragraph" w:customStyle="1" w:styleId="3">
    <w:name w:val="Îñíîâíîé òåêñò 3"/>
    <w:basedOn w:val="a"/>
    <w:rsid w:val="004D4F11"/>
    <w:pPr>
      <w:jc w:val="both"/>
    </w:pPr>
    <w:rPr>
      <w:sz w:val="28"/>
      <w:szCs w:val="28"/>
    </w:rPr>
  </w:style>
  <w:style w:type="paragraph" w:customStyle="1" w:styleId="a5">
    <w:name w:val="Îñíîâíîé òåêñò ñ îòñòóïîì"/>
    <w:basedOn w:val="a"/>
    <w:rsid w:val="004D4F11"/>
    <w:pPr>
      <w:tabs>
        <w:tab w:val="right" w:pos="8640"/>
      </w:tabs>
      <w:ind w:left="4395"/>
    </w:pPr>
    <w:rPr>
      <w:sz w:val="28"/>
      <w:szCs w:val="28"/>
    </w:rPr>
  </w:style>
  <w:style w:type="paragraph" w:customStyle="1" w:styleId="21">
    <w:name w:val="заголовок 2"/>
    <w:basedOn w:val="a"/>
    <w:next w:val="a"/>
    <w:rsid w:val="00FE09AA"/>
    <w:pPr>
      <w:keepNext/>
      <w:widowControl/>
      <w:overflowPunct w:val="0"/>
      <w:spacing w:line="360" w:lineRule="auto"/>
      <w:jc w:val="both"/>
      <w:textAlignment w:val="baseline"/>
    </w:pPr>
    <w:rPr>
      <w:b/>
      <w:sz w:val="28"/>
    </w:rPr>
  </w:style>
  <w:style w:type="paragraph" w:styleId="a6">
    <w:name w:val="Title"/>
    <w:basedOn w:val="a"/>
    <w:qFormat/>
    <w:rsid w:val="00FE09AA"/>
    <w:pPr>
      <w:widowControl/>
      <w:overflowPunct w:val="0"/>
      <w:spacing w:line="480" w:lineRule="auto"/>
      <w:jc w:val="center"/>
      <w:textAlignment w:val="baseline"/>
    </w:pPr>
    <w:rPr>
      <w:b/>
    </w:rPr>
  </w:style>
  <w:style w:type="paragraph" w:styleId="a7">
    <w:name w:val="Plain Text"/>
    <w:basedOn w:val="a"/>
    <w:rsid w:val="008D7116"/>
    <w:pPr>
      <w:widowControl/>
      <w:overflowPunct w:val="0"/>
      <w:textAlignment w:val="baseline"/>
    </w:pPr>
    <w:rPr>
      <w:rFonts w:ascii="Courier New" w:hAnsi="Courier New"/>
    </w:rPr>
  </w:style>
  <w:style w:type="paragraph" w:customStyle="1" w:styleId="6">
    <w:name w:val="заголовок 6"/>
    <w:basedOn w:val="a"/>
    <w:next w:val="a"/>
    <w:rsid w:val="008D7116"/>
    <w:pPr>
      <w:keepNext/>
      <w:widowControl/>
      <w:overflowPunct w:val="0"/>
      <w:textAlignment w:val="baseline"/>
    </w:pPr>
    <w:rPr>
      <w:i/>
      <w:sz w:val="28"/>
    </w:rPr>
  </w:style>
  <w:style w:type="paragraph" w:styleId="a8">
    <w:name w:val="header"/>
    <w:basedOn w:val="a"/>
    <w:rsid w:val="00D4636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46360"/>
  </w:style>
  <w:style w:type="paragraph" w:styleId="aa">
    <w:name w:val="footer"/>
    <w:basedOn w:val="a"/>
    <w:rsid w:val="00924CA0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B87F1F"/>
    <w:rPr>
      <w:rFonts w:ascii="Tahoma" w:hAnsi="Tahoma" w:cs="Tahoma"/>
      <w:sz w:val="16"/>
      <w:szCs w:val="16"/>
    </w:rPr>
  </w:style>
  <w:style w:type="character" w:styleId="ac">
    <w:name w:val="Hyperlink"/>
    <w:uiPriority w:val="99"/>
    <w:unhideWhenUsed/>
    <w:rsid w:val="000204A3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DF7A2B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024A36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0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бюджете  города Байконур</vt:lpstr>
    </vt:vector>
  </TitlesOfParts>
  <Company>Управление финансов</Company>
  <LinksUpToDate>false</LinksUpToDate>
  <CharactersWithSpaces>1836</CharactersWithSpaces>
  <SharedDoc>false</SharedDoc>
  <HLinks>
    <vt:vector size="18" baseType="variant">
      <vt:variant>
        <vt:i4>3342448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P34</vt:lpwstr>
      </vt:variant>
      <vt:variant>
        <vt:i4>3342448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P34</vt:lpwstr>
      </vt:variant>
      <vt:variant>
        <vt:i4>3342448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P34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бюджете  города Байконур</dc:title>
  <dc:subject/>
  <dc:creator>Лапина</dc:creator>
  <cp:keywords/>
  <cp:lastModifiedBy>Болотская Д.В.</cp:lastModifiedBy>
  <cp:revision>2</cp:revision>
  <cp:lastPrinted>2026-09-04T09:34:00Z</cp:lastPrinted>
  <dcterms:created xsi:type="dcterms:W3CDTF">2026-09-17T10:08:00Z</dcterms:created>
  <dcterms:modified xsi:type="dcterms:W3CDTF">2026-09-17T10:08:00Z</dcterms:modified>
</cp:coreProperties>
</file>