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B9B" w:rsidRDefault="008E5C67" w:rsidP="00825B95">
      <w:pPr>
        <w:pStyle w:val="a3"/>
        <w:contextualSpacing/>
        <w:rPr>
          <w:sz w:val="4"/>
          <w:szCs w:val="4"/>
        </w:rPr>
      </w:pPr>
      <w:r>
        <w:rPr>
          <w:noProof/>
        </w:rPr>
        <w:object w:dxaOrig="941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45.75pt" o:ole="" fillcolor="window">
            <v:imagedata r:id="rId8" o:title="" cropbottom="13854f"/>
          </v:shape>
          <o:OLEObject Type="Embed" ProgID="Word.Picture.8" ShapeID="_x0000_i1025" DrawAspect="Content" ObjectID="_1850968284" r:id="rId9"/>
        </w:object>
      </w:r>
    </w:p>
    <w:p w:rsidR="000A733F" w:rsidRDefault="000A733F" w:rsidP="00825B95">
      <w:pPr>
        <w:pStyle w:val="a3"/>
        <w:contextualSpacing/>
        <w:rPr>
          <w:sz w:val="4"/>
          <w:szCs w:val="4"/>
        </w:rPr>
      </w:pPr>
    </w:p>
    <w:p w:rsidR="000A733F" w:rsidRDefault="000A733F" w:rsidP="00825B95">
      <w:pPr>
        <w:pStyle w:val="a3"/>
        <w:contextualSpacing/>
        <w:rPr>
          <w:sz w:val="4"/>
          <w:szCs w:val="4"/>
        </w:rPr>
      </w:pPr>
    </w:p>
    <w:p w:rsidR="000A733F" w:rsidRPr="000A733F" w:rsidRDefault="000A733F" w:rsidP="00825B95">
      <w:pPr>
        <w:pStyle w:val="a3"/>
        <w:contextualSpacing/>
        <w:rPr>
          <w:sz w:val="4"/>
          <w:szCs w:val="4"/>
        </w:rPr>
      </w:pPr>
    </w:p>
    <w:p w:rsidR="008E5C67" w:rsidRDefault="008E5C67" w:rsidP="008E5C67">
      <w:pPr>
        <w:pStyle w:val="a3"/>
        <w:spacing w:line="360" w:lineRule="auto"/>
      </w:pPr>
      <w:r>
        <w:t>ГЛАВА АДМИНИСТРАЦИИ ГОРОДА БАЙКОНУР</w:t>
      </w:r>
    </w:p>
    <w:tbl>
      <w:tblPr>
        <w:tblW w:w="9639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8E5C67" w:rsidRPr="00EA3706" w:rsidTr="008E5C67">
        <w:tc>
          <w:tcPr>
            <w:tcW w:w="5000" w:type="pct"/>
          </w:tcPr>
          <w:p w:rsidR="008E5C67" w:rsidRPr="00EA3706" w:rsidRDefault="008E5C67" w:rsidP="009B7998">
            <w:pPr>
              <w:pStyle w:val="21"/>
              <w:spacing w:line="240" w:lineRule="auto"/>
              <w:jc w:val="center"/>
              <w:rPr>
                <w:noProof/>
                <w:spacing w:val="100"/>
                <w:sz w:val="32"/>
              </w:rPr>
            </w:pPr>
            <w:r w:rsidRPr="00EA3706">
              <w:rPr>
                <w:noProof/>
                <w:spacing w:val="100"/>
                <w:sz w:val="32"/>
              </w:rPr>
              <w:t>ПОСТАНОВЛЕНИЕ</w:t>
            </w:r>
          </w:p>
        </w:tc>
      </w:tr>
    </w:tbl>
    <w:p w:rsidR="0052630F" w:rsidRPr="0052630F" w:rsidRDefault="0052630F" w:rsidP="0052630F">
      <w:pPr>
        <w:pStyle w:val="a3"/>
        <w:spacing w:line="360" w:lineRule="auto"/>
        <w:contextualSpacing/>
        <w:rPr>
          <w:spacing w:val="100"/>
          <w:sz w:val="10"/>
          <w:szCs w:val="1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12"/>
        <w:gridCol w:w="483"/>
        <w:gridCol w:w="4394"/>
      </w:tblGrid>
      <w:tr w:rsidR="0052630F" w:rsidRPr="00076659" w:rsidTr="008E5C67">
        <w:tc>
          <w:tcPr>
            <w:tcW w:w="5012" w:type="dxa"/>
          </w:tcPr>
          <w:p w:rsidR="0052630F" w:rsidRPr="00340A9D" w:rsidRDefault="00340A9D" w:rsidP="000A733F">
            <w:pPr>
              <w:spacing w:line="480" w:lineRule="auto"/>
              <w:contextualSpacing/>
              <w:rPr>
                <w:sz w:val="28"/>
                <w:szCs w:val="28"/>
              </w:rPr>
            </w:pPr>
            <w:r w:rsidRPr="00340A9D">
              <w:rPr>
                <w:sz w:val="28"/>
                <w:szCs w:val="28"/>
              </w:rPr>
              <w:t>14 сентября 2026 г.</w:t>
            </w:r>
          </w:p>
        </w:tc>
        <w:tc>
          <w:tcPr>
            <w:tcW w:w="4877" w:type="dxa"/>
            <w:gridSpan w:val="2"/>
          </w:tcPr>
          <w:p w:rsidR="0052630F" w:rsidRPr="00076659" w:rsidRDefault="0052630F" w:rsidP="00340A9D">
            <w:pPr>
              <w:spacing w:line="480" w:lineRule="auto"/>
              <w:ind w:right="27"/>
              <w:contextualSpacing/>
              <w:jc w:val="right"/>
              <w:rPr>
                <w:spacing w:val="100"/>
                <w:sz w:val="28"/>
                <w:szCs w:val="28"/>
              </w:rPr>
            </w:pPr>
            <w:r w:rsidRPr="00076659">
              <w:rPr>
                <w:spacing w:val="100"/>
                <w:sz w:val="28"/>
                <w:szCs w:val="28"/>
              </w:rPr>
              <w:t>№</w:t>
            </w:r>
            <w:r w:rsidR="00340A9D" w:rsidRPr="00340A9D">
              <w:rPr>
                <w:sz w:val="28"/>
                <w:szCs w:val="28"/>
              </w:rPr>
              <w:t>328</w:t>
            </w:r>
          </w:p>
        </w:tc>
      </w:tr>
      <w:tr w:rsidR="008E5C67" w:rsidTr="008E5C67">
        <w:tblPrEx>
          <w:tblLook w:val="0000" w:firstRow="0" w:lastRow="0" w:firstColumn="0" w:lastColumn="0" w:noHBand="0" w:noVBand="0"/>
        </w:tblPrEx>
        <w:tc>
          <w:tcPr>
            <w:tcW w:w="5495" w:type="dxa"/>
            <w:gridSpan w:val="2"/>
          </w:tcPr>
          <w:p w:rsidR="008E5C67" w:rsidRPr="003A3180" w:rsidRDefault="008E5C67" w:rsidP="009B7998">
            <w:pPr>
              <w:jc w:val="both"/>
              <w:rPr>
                <w:b/>
                <w:sz w:val="16"/>
              </w:rPr>
            </w:pPr>
          </w:p>
          <w:p w:rsidR="008E5C67" w:rsidRPr="00AA7172" w:rsidRDefault="008E5C67" w:rsidP="00401AD5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Главы администрации города Байконур от </w:t>
            </w:r>
            <w:r w:rsidR="00401AD5">
              <w:rPr>
                <w:b/>
                <w:bCs/>
                <w:sz w:val="28"/>
                <w:szCs w:val="28"/>
              </w:rPr>
              <w:t>20</w:t>
            </w:r>
            <w:r w:rsidR="000D4436">
              <w:rPr>
                <w:b/>
                <w:bCs/>
                <w:sz w:val="28"/>
                <w:szCs w:val="28"/>
              </w:rPr>
              <w:t xml:space="preserve"> ноября 202</w:t>
            </w:r>
            <w:r w:rsidR="00401AD5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г. № </w:t>
            </w:r>
            <w:r w:rsidR="00367E05">
              <w:rPr>
                <w:b/>
                <w:bCs/>
                <w:sz w:val="28"/>
                <w:szCs w:val="28"/>
              </w:rPr>
              <w:t>4</w:t>
            </w:r>
            <w:r w:rsidR="00401AD5">
              <w:rPr>
                <w:b/>
                <w:bCs/>
                <w:sz w:val="28"/>
                <w:szCs w:val="28"/>
              </w:rPr>
              <w:t>44</w:t>
            </w:r>
            <w:bookmarkEnd w:id="0"/>
          </w:p>
        </w:tc>
        <w:tc>
          <w:tcPr>
            <w:tcW w:w="4394" w:type="dxa"/>
          </w:tcPr>
          <w:p w:rsidR="008E5C67" w:rsidRDefault="008E5C67" w:rsidP="009B7998">
            <w:pPr>
              <w:rPr>
                <w:sz w:val="24"/>
              </w:rPr>
            </w:pPr>
          </w:p>
        </w:tc>
      </w:tr>
    </w:tbl>
    <w:p w:rsidR="008E5C67" w:rsidRPr="009015D2" w:rsidRDefault="008E5C67" w:rsidP="008E5C67">
      <w:pPr>
        <w:pStyle w:val="aa"/>
        <w:spacing w:after="0" w:line="360" w:lineRule="auto"/>
        <w:jc w:val="both"/>
        <w:rPr>
          <w:b/>
          <w:sz w:val="28"/>
        </w:rPr>
      </w:pPr>
      <w:r w:rsidRPr="00681D80">
        <w:rPr>
          <w:b/>
        </w:rPr>
        <w:tab/>
      </w:r>
    </w:p>
    <w:p w:rsidR="008E5C67" w:rsidRPr="008E5C67" w:rsidRDefault="008E5C67" w:rsidP="009015D2">
      <w:pPr>
        <w:pStyle w:val="aa"/>
        <w:spacing w:after="0" w:line="360" w:lineRule="auto"/>
        <w:ind w:firstLine="709"/>
        <w:jc w:val="both"/>
        <w:rPr>
          <w:sz w:val="28"/>
          <w:szCs w:val="28"/>
        </w:rPr>
      </w:pPr>
      <w:r w:rsidRPr="008E5C67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 w:rsidRPr="008E5C67">
        <w:rPr>
          <w:sz w:val="28"/>
          <w:szCs w:val="28"/>
        </w:rPr>
        <w:br/>
        <w:t xml:space="preserve">его органов исполнительной власти от 23 декабря 1995 г., в связи </w:t>
      </w:r>
      <w:r w:rsidR="00D15ECB">
        <w:rPr>
          <w:sz w:val="28"/>
          <w:szCs w:val="28"/>
        </w:rPr>
        <w:br/>
      </w:r>
      <w:r w:rsidRPr="008E5C67">
        <w:rPr>
          <w:sz w:val="28"/>
          <w:szCs w:val="28"/>
        </w:rPr>
        <w:t xml:space="preserve">с необходимостью корректировки бюджетных назначений по доходам </w:t>
      </w:r>
      <w:r w:rsidR="00D15ECB">
        <w:rPr>
          <w:sz w:val="28"/>
          <w:szCs w:val="28"/>
        </w:rPr>
        <w:br/>
      </w:r>
      <w:r w:rsidRPr="008E5C67">
        <w:rPr>
          <w:sz w:val="28"/>
          <w:szCs w:val="28"/>
        </w:rPr>
        <w:t>и расходам бюджета города Байконур на 202</w:t>
      </w:r>
      <w:r w:rsidR="00401AD5">
        <w:rPr>
          <w:sz w:val="28"/>
          <w:szCs w:val="28"/>
        </w:rPr>
        <w:t>6</w:t>
      </w:r>
      <w:r w:rsidRPr="008E5C67">
        <w:rPr>
          <w:sz w:val="28"/>
          <w:szCs w:val="28"/>
        </w:rPr>
        <w:t xml:space="preserve"> год, в</w:t>
      </w:r>
      <w:r w:rsidR="00C341FA">
        <w:rPr>
          <w:sz w:val="28"/>
          <w:szCs w:val="28"/>
        </w:rPr>
        <w:t xml:space="preserve"> </w:t>
      </w:r>
      <w:r w:rsidRPr="008E5C67">
        <w:rPr>
          <w:sz w:val="28"/>
          <w:szCs w:val="28"/>
        </w:rPr>
        <w:t>целях уточнения бюджетных показателей</w:t>
      </w:r>
    </w:p>
    <w:p w:rsidR="008E5C67" w:rsidRDefault="008E5C67" w:rsidP="009015D2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Я Ю:</w:t>
      </w:r>
    </w:p>
    <w:p w:rsidR="008E5C67" w:rsidRDefault="008E5C67" w:rsidP="00575A98">
      <w:pPr>
        <w:pStyle w:val="ac"/>
        <w:widowControl/>
        <w:tabs>
          <w:tab w:val="clear" w:pos="4153"/>
          <w:tab w:val="clear" w:pos="8306"/>
          <w:tab w:val="num" w:pos="1134"/>
        </w:tabs>
        <w:spacing w:line="360" w:lineRule="auto"/>
        <w:ind w:firstLine="720"/>
        <w:jc w:val="both"/>
      </w:pPr>
      <w:r>
        <w:t xml:space="preserve">1. Внести в постановление Главы администрации города Байконур </w:t>
      </w:r>
      <w:r>
        <w:br/>
        <w:t xml:space="preserve">от </w:t>
      </w:r>
      <w:r w:rsidR="00401AD5">
        <w:t>20</w:t>
      </w:r>
      <w:r>
        <w:t xml:space="preserve"> ноября 202</w:t>
      </w:r>
      <w:r w:rsidR="00401AD5">
        <w:t>5</w:t>
      </w:r>
      <w:r w:rsidRPr="00283A9C">
        <w:t xml:space="preserve"> </w:t>
      </w:r>
      <w:r>
        <w:t xml:space="preserve">г. № </w:t>
      </w:r>
      <w:r w:rsidR="00AA7172" w:rsidRPr="00AA7172">
        <w:t>4</w:t>
      </w:r>
      <w:r w:rsidR="00401AD5">
        <w:t>44</w:t>
      </w:r>
      <w:r>
        <w:t xml:space="preserve"> «О</w:t>
      </w:r>
      <w:r w:rsidR="000D4436">
        <w:t xml:space="preserve"> бюджете города Байконур на 202</w:t>
      </w:r>
      <w:r w:rsidR="00401AD5">
        <w:t>6</w:t>
      </w:r>
      <w:r>
        <w:t xml:space="preserve"> год»</w:t>
      </w:r>
      <w:r w:rsidR="000C48F1">
        <w:t xml:space="preserve"> </w:t>
      </w:r>
      <w:r w:rsidR="004C5835">
        <w:br/>
      </w:r>
      <w:r w:rsidR="002D77E9">
        <w:t>(с изменениями)</w:t>
      </w:r>
      <w:r w:rsidR="002D77E9" w:rsidRPr="009A4155">
        <w:t xml:space="preserve"> </w:t>
      </w:r>
      <w:r>
        <w:t>(далее – Постановление)</w:t>
      </w:r>
      <w:r w:rsidR="002D77E9">
        <w:t xml:space="preserve"> </w:t>
      </w:r>
      <w:r>
        <w:t>следующие изменения:</w:t>
      </w:r>
    </w:p>
    <w:p w:rsidR="00071370" w:rsidRPr="00071370" w:rsidRDefault="004A5EC3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7D446E">
        <w:rPr>
          <w:sz w:val="28"/>
          <w:szCs w:val="28"/>
        </w:rPr>
        <w:t>1.1. </w:t>
      </w:r>
      <w:r w:rsidR="00071370" w:rsidRPr="00071370">
        <w:rPr>
          <w:sz w:val="28"/>
          <w:szCs w:val="28"/>
        </w:rPr>
        <w:t>Пункт 1 Постановления изложить в следующей редакции:</w:t>
      </w:r>
    </w:p>
    <w:p w:rsidR="00071370" w:rsidRPr="00071370" w:rsidRDefault="00071370" w:rsidP="00575A98">
      <w:pPr>
        <w:spacing w:line="360" w:lineRule="auto"/>
        <w:ind w:firstLine="709"/>
        <w:jc w:val="both"/>
        <w:rPr>
          <w:sz w:val="28"/>
          <w:szCs w:val="28"/>
        </w:rPr>
      </w:pPr>
      <w:r w:rsidRPr="00071370">
        <w:rPr>
          <w:sz w:val="28"/>
          <w:szCs w:val="28"/>
        </w:rPr>
        <w:t>«1. Утвердить основные характеристики бюджета города Байконур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71370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071370">
        <w:rPr>
          <w:sz w:val="28"/>
          <w:szCs w:val="28"/>
        </w:rPr>
        <w:t xml:space="preserve"> год: </w:t>
      </w:r>
    </w:p>
    <w:p w:rsidR="00071370" w:rsidRPr="00C73187" w:rsidRDefault="00071370" w:rsidP="00EA1803">
      <w:pPr>
        <w:spacing w:line="360" w:lineRule="auto"/>
        <w:ind w:firstLine="709"/>
        <w:jc w:val="both"/>
        <w:rPr>
          <w:sz w:val="28"/>
          <w:szCs w:val="28"/>
        </w:rPr>
      </w:pPr>
      <w:r w:rsidRPr="00C73187">
        <w:rPr>
          <w:sz w:val="28"/>
          <w:szCs w:val="28"/>
        </w:rPr>
        <w:t xml:space="preserve">общий объем доходов в сумме </w:t>
      </w:r>
      <w:r w:rsidR="00FE5900" w:rsidRPr="00FE5900">
        <w:rPr>
          <w:sz w:val="28"/>
          <w:szCs w:val="28"/>
        </w:rPr>
        <w:t>5</w:t>
      </w:r>
      <w:r w:rsidR="00FE5900">
        <w:rPr>
          <w:sz w:val="28"/>
          <w:szCs w:val="28"/>
        </w:rPr>
        <w:t> </w:t>
      </w:r>
      <w:r w:rsidR="00FE5900" w:rsidRPr="00FE5900">
        <w:rPr>
          <w:sz w:val="28"/>
          <w:szCs w:val="28"/>
        </w:rPr>
        <w:t>223</w:t>
      </w:r>
      <w:r w:rsidR="00FE5900">
        <w:rPr>
          <w:sz w:val="28"/>
          <w:szCs w:val="28"/>
        </w:rPr>
        <w:t> </w:t>
      </w:r>
      <w:r w:rsidR="00FE5900" w:rsidRPr="00FE5900">
        <w:rPr>
          <w:sz w:val="28"/>
          <w:szCs w:val="28"/>
        </w:rPr>
        <w:t>438,0</w:t>
      </w:r>
      <w:r w:rsidRPr="00183ABD">
        <w:rPr>
          <w:sz w:val="28"/>
          <w:szCs w:val="28"/>
        </w:rPr>
        <w:t xml:space="preserve"> тыс.</w:t>
      </w:r>
      <w:r w:rsidRPr="00C73187">
        <w:rPr>
          <w:sz w:val="28"/>
          <w:szCs w:val="28"/>
        </w:rPr>
        <w:t xml:space="preserve"> рублей, в том числе безвозмездные поступления от других бюджетов бюджетной системы Российской Федерации в </w:t>
      </w:r>
      <w:r w:rsidRPr="00183ABD">
        <w:rPr>
          <w:sz w:val="28"/>
          <w:szCs w:val="28"/>
        </w:rPr>
        <w:t xml:space="preserve">сумме </w:t>
      </w:r>
      <w:r w:rsidR="00FE5900" w:rsidRPr="00FE5900">
        <w:rPr>
          <w:sz w:val="28"/>
          <w:szCs w:val="28"/>
        </w:rPr>
        <w:t>2</w:t>
      </w:r>
      <w:r w:rsidR="00FE5900">
        <w:rPr>
          <w:sz w:val="28"/>
          <w:szCs w:val="28"/>
        </w:rPr>
        <w:t> </w:t>
      </w:r>
      <w:r w:rsidR="00FE5900" w:rsidRPr="00FE5900">
        <w:rPr>
          <w:sz w:val="28"/>
          <w:szCs w:val="28"/>
        </w:rPr>
        <w:t>387</w:t>
      </w:r>
      <w:r w:rsidR="00FE5900">
        <w:rPr>
          <w:sz w:val="28"/>
          <w:szCs w:val="28"/>
        </w:rPr>
        <w:t> </w:t>
      </w:r>
      <w:r w:rsidR="00FE5900" w:rsidRPr="00FE5900">
        <w:rPr>
          <w:sz w:val="28"/>
          <w:szCs w:val="28"/>
        </w:rPr>
        <w:t>696,8</w:t>
      </w:r>
      <w:r w:rsidR="00080CD9" w:rsidRPr="00183ABD">
        <w:rPr>
          <w:sz w:val="28"/>
          <w:szCs w:val="28"/>
        </w:rPr>
        <w:t xml:space="preserve"> </w:t>
      </w:r>
      <w:r w:rsidRPr="00183ABD">
        <w:rPr>
          <w:sz w:val="28"/>
          <w:szCs w:val="28"/>
        </w:rPr>
        <w:t>тыс</w:t>
      </w:r>
      <w:r w:rsidRPr="00C73187">
        <w:rPr>
          <w:sz w:val="28"/>
          <w:szCs w:val="28"/>
        </w:rPr>
        <w:t>. рублей;</w:t>
      </w:r>
    </w:p>
    <w:p w:rsidR="00071370" w:rsidRPr="00C73187" w:rsidRDefault="00071370" w:rsidP="00EA1803">
      <w:pPr>
        <w:spacing w:line="360" w:lineRule="auto"/>
        <w:ind w:firstLine="709"/>
        <w:jc w:val="both"/>
        <w:rPr>
          <w:sz w:val="28"/>
          <w:szCs w:val="28"/>
        </w:rPr>
      </w:pPr>
      <w:r w:rsidRPr="00C73187">
        <w:rPr>
          <w:sz w:val="28"/>
          <w:szCs w:val="28"/>
        </w:rPr>
        <w:t>общ</w:t>
      </w:r>
      <w:r w:rsidR="00080CD9" w:rsidRPr="00C73187">
        <w:rPr>
          <w:sz w:val="28"/>
          <w:szCs w:val="28"/>
        </w:rPr>
        <w:t xml:space="preserve">ий объем расходов в сумме </w:t>
      </w:r>
      <w:r w:rsidR="00FE5900" w:rsidRPr="00FE5900">
        <w:rPr>
          <w:sz w:val="28"/>
          <w:szCs w:val="28"/>
        </w:rPr>
        <w:t>5</w:t>
      </w:r>
      <w:r w:rsidR="00FE5900">
        <w:rPr>
          <w:sz w:val="28"/>
          <w:szCs w:val="28"/>
        </w:rPr>
        <w:t> </w:t>
      </w:r>
      <w:r w:rsidR="00FE5900" w:rsidRPr="00FE5900">
        <w:rPr>
          <w:sz w:val="28"/>
          <w:szCs w:val="28"/>
        </w:rPr>
        <w:t>310</w:t>
      </w:r>
      <w:r w:rsidR="00FE5900">
        <w:rPr>
          <w:sz w:val="28"/>
          <w:szCs w:val="28"/>
        </w:rPr>
        <w:t> </w:t>
      </w:r>
      <w:r w:rsidR="00FE5900" w:rsidRPr="00FE5900">
        <w:rPr>
          <w:sz w:val="28"/>
          <w:szCs w:val="28"/>
        </w:rPr>
        <w:t>808,6</w:t>
      </w:r>
      <w:r w:rsidR="00575A98" w:rsidRPr="00575A98">
        <w:rPr>
          <w:sz w:val="28"/>
          <w:szCs w:val="28"/>
        </w:rPr>
        <w:t xml:space="preserve"> </w:t>
      </w:r>
      <w:r w:rsidRPr="00C73187">
        <w:rPr>
          <w:sz w:val="28"/>
          <w:szCs w:val="28"/>
        </w:rPr>
        <w:t>тыс. рублей;</w:t>
      </w:r>
    </w:p>
    <w:p w:rsidR="001F0EFA" w:rsidRDefault="00071370" w:rsidP="00EA1803">
      <w:pPr>
        <w:spacing w:line="360" w:lineRule="auto"/>
        <w:ind w:firstLine="709"/>
        <w:jc w:val="both"/>
        <w:rPr>
          <w:sz w:val="28"/>
          <w:szCs w:val="28"/>
        </w:rPr>
      </w:pPr>
      <w:r w:rsidRPr="00C73187">
        <w:rPr>
          <w:sz w:val="28"/>
          <w:szCs w:val="28"/>
        </w:rPr>
        <w:t xml:space="preserve">дефицит бюджета в сумме </w:t>
      </w:r>
      <w:r w:rsidR="006F56AE" w:rsidRPr="00C73187">
        <w:rPr>
          <w:sz w:val="28"/>
          <w:szCs w:val="28"/>
        </w:rPr>
        <w:t>87 370,6</w:t>
      </w:r>
      <w:r w:rsidRPr="00C73187">
        <w:rPr>
          <w:sz w:val="28"/>
          <w:szCs w:val="28"/>
        </w:rPr>
        <w:t xml:space="preserve"> тыс. рублей.».</w:t>
      </w:r>
    </w:p>
    <w:p w:rsidR="00EA1803" w:rsidRPr="00E75A67" w:rsidRDefault="00EA1803" w:rsidP="00EA180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Pr="00E75A67">
        <w:rPr>
          <w:sz w:val="28"/>
          <w:szCs w:val="28"/>
        </w:rPr>
        <w:t>Пункт 5 Постановления дополнить абзацем девятым в следующей редакции:</w:t>
      </w:r>
    </w:p>
    <w:p w:rsidR="00EA1803" w:rsidRDefault="00EA1803" w:rsidP="00EA1803">
      <w:pPr>
        <w:spacing w:line="360" w:lineRule="auto"/>
        <w:ind w:firstLine="709"/>
        <w:jc w:val="both"/>
      </w:pPr>
      <w:r>
        <w:rPr>
          <w:sz w:val="28"/>
          <w:szCs w:val="28"/>
        </w:rPr>
        <w:t>«</w:t>
      </w:r>
      <w:r w:rsidRPr="0048647A">
        <w:rPr>
          <w:sz w:val="28"/>
          <w:szCs w:val="28"/>
        </w:rPr>
        <w:t>казначейскому сопровождению подлежат средства</w:t>
      </w:r>
      <w:r>
        <w:rPr>
          <w:sz w:val="28"/>
          <w:szCs w:val="28"/>
        </w:rPr>
        <w:t xml:space="preserve"> с</w:t>
      </w:r>
      <w:r w:rsidRPr="0090336A">
        <w:rPr>
          <w:sz w:val="28"/>
          <w:szCs w:val="28"/>
        </w:rPr>
        <w:t xml:space="preserve">убсидии, предоставляемые </w:t>
      </w:r>
      <w:r>
        <w:rPr>
          <w:sz w:val="28"/>
          <w:szCs w:val="28"/>
        </w:rPr>
        <w:t xml:space="preserve">из бюджета города Байконур </w:t>
      </w:r>
      <w:r w:rsidRPr="0090336A">
        <w:rPr>
          <w:sz w:val="28"/>
          <w:szCs w:val="28"/>
        </w:rPr>
        <w:t xml:space="preserve">по соглашениям, заключенным </w:t>
      </w:r>
      <w:r>
        <w:rPr>
          <w:sz w:val="28"/>
          <w:szCs w:val="28"/>
        </w:rPr>
        <w:br/>
      </w:r>
      <w:r w:rsidRPr="0090336A">
        <w:rPr>
          <w:sz w:val="28"/>
          <w:szCs w:val="28"/>
        </w:rPr>
        <w:lastRenderedPageBreak/>
        <w:t xml:space="preserve">в 2026 году, юридическим лицам (за исключением субсидий государственным бюджетным учреждениям, находящимся в ведении </w:t>
      </w:r>
      <w:r>
        <w:rPr>
          <w:sz w:val="28"/>
          <w:szCs w:val="28"/>
        </w:rPr>
        <w:t xml:space="preserve">администрации города Байконур) на </w:t>
      </w:r>
      <w:r w:rsidR="00A51325">
        <w:rPr>
          <w:sz w:val="28"/>
          <w:szCs w:val="28"/>
        </w:rPr>
        <w:t xml:space="preserve">возмещение затрат, связанных с </w:t>
      </w:r>
      <w:r w:rsidR="00142FEA">
        <w:rPr>
          <w:sz w:val="28"/>
          <w:szCs w:val="28"/>
        </w:rPr>
        <w:t>частичн</w:t>
      </w:r>
      <w:r w:rsidR="00A51325">
        <w:rPr>
          <w:sz w:val="28"/>
          <w:szCs w:val="28"/>
        </w:rPr>
        <w:t>ым</w:t>
      </w:r>
      <w:r w:rsidR="00142FEA">
        <w:rPr>
          <w:sz w:val="28"/>
          <w:szCs w:val="28"/>
        </w:rPr>
        <w:t xml:space="preserve"> </w:t>
      </w:r>
      <w:r>
        <w:rPr>
          <w:sz w:val="28"/>
          <w:szCs w:val="28"/>
        </w:rPr>
        <w:t>погашение</w:t>
      </w:r>
      <w:r w:rsidR="00A51325">
        <w:rPr>
          <w:sz w:val="28"/>
          <w:szCs w:val="28"/>
        </w:rPr>
        <w:t>м</w:t>
      </w:r>
      <w:r>
        <w:rPr>
          <w:sz w:val="28"/>
          <w:szCs w:val="28"/>
        </w:rPr>
        <w:t xml:space="preserve"> кредиторской задолженности теплоснабжающей организации по платежам </w:t>
      </w:r>
      <w:r w:rsidR="00A51325">
        <w:rPr>
          <w:sz w:val="28"/>
          <w:szCs w:val="28"/>
        </w:rPr>
        <w:br/>
      </w:r>
      <w:r>
        <w:rPr>
          <w:sz w:val="28"/>
          <w:szCs w:val="28"/>
        </w:rPr>
        <w:t xml:space="preserve">за поставку электрической энергии </w:t>
      </w:r>
      <w:r w:rsidRPr="00130D32">
        <w:rPr>
          <w:sz w:val="28"/>
          <w:szCs w:val="28"/>
        </w:rPr>
        <w:t>Акционерн</w:t>
      </w:r>
      <w:r>
        <w:rPr>
          <w:sz w:val="28"/>
          <w:szCs w:val="28"/>
        </w:rPr>
        <w:t>ым</w:t>
      </w:r>
      <w:r w:rsidRPr="00130D32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ом</w:t>
      </w:r>
      <w:r w:rsidRPr="00130D32">
        <w:rPr>
          <w:sz w:val="28"/>
          <w:szCs w:val="28"/>
        </w:rPr>
        <w:t xml:space="preserve"> «</w:t>
      </w:r>
      <w:proofErr w:type="spellStart"/>
      <w:r w:rsidRPr="00130D32">
        <w:rPr>
          <w:sz w:val="28"/>
          <w:szCs w:val="28"/>
        </w:rPr>
        <w:t>Кызылординская</w:t>
      </w:r>
      <w:proofErr w:type="spellEnd"/>
      <w:r w:rsidRPr="00130D32">
        <w:rPr>
          <w:sz w:val="28"/>
          <w:szCs w:val="28"/>
        </w:rPr>
        <w:t xml:space="preserve"> распределительная электросетевая компания»</w:t>
      </w:r>
      <w:r>
        <w:rPr>
          <w:sz w:val="28"/>
          <w:szCs w:val="28"/>
        </w:rPr>
        <w:t>, за счет средств федерального бюджета дополнительной финансовой помощи</w:t>
      </w:r>
      <w:r w:rsidR="00142F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виде дотации </w:t>
      </w:r>
      <w:r w:rsidRPr="0090336A">
        <w:rPr>
          <w:sz w:val="28"/>
          <w:szCs w:val="28"/>
        </w:rPr>
        <w:t>на содержание объектов инфраструктуры города Байконура, связанных</w:t>
      </w:r>
      <w:r>
        <w:rPr>
          <w:sz w:val="28"/>
          <w:szCs w:val="28"/>
        </w:rPr>
        <w:t xml:space="preserve"> </w:t>
      </w:r>
      <w:r w:rsidRPr="0090336A">
        <w:rPr>
          <w:sz w:val="28"/>
          <w:szCs w:val="28"/>
        </w:rPr>
        <w:t>с арендой космодрома Байконур</w:t>
      </w:r>
      <w:r w:rsidR="00A5132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B36AA6">
        <w:rPr>
          <w:sz w:val="28"/>
          <w:szCs w:val="28"/>
        </w:rPr>
        <w:t>.</w:t>
      </w:r>
    </w:p>
    <w:p w:rsidR="00E56623" w:rsidRPr="00575A98" w:rsidRDefault="00E56623" w:rsidP="00EA1803">
      <w:pPr>
        <w:spacing w:line="360" w:lineRule="auto"/>
        <w:ind w:firstLine="709"/>
        <w:jc w:val="both"/>
        <w:rPr>
          <w:sz w:val="28"/>
          <w:szCs w:val="28"/>
        </w:rPr>
      </w:pPr>
      <w:r w:rsidRPr="00C42E6E">
        <w:rPr>
          <w:sz w:val="28"/>
          <w:szCs w:val="28"/>
        </w:rPr>
        <w:t>1.</w:t>
      </w:r>
      <w:r w:rsidR="00EA1803">
        <w:rPr>
          <w:sz w:val="28"/>
          <w:szCs w:val="28"/>
        </w:rPr>
        <w:t>3</w:t>
      </w:r>
      <w:r w:rsidRPr="00C42E6E">
        <w:rPr>
          <w:sz w:val="28"/>
          <w:szCs w:val="28"/>
        </w:rPr>
        <w:t>. </w:t>
      </w:r>
      <w:r w:rsidRPr="00575A98">
        <w:rPr>
          <w:sz w:val="28"/>
          <w:szCs w:val="28"/>
        </w:rPr>
        <w:t>Приложения № 1,</w:t>
      </w:r>
      <w:r w:rsidR="001D7927" w:rsidRPr="00575A98">
        <w:rPr>
          <w:sz w:val="28"/>
          <w:szCs w:val="28"/>
        </w:rPr>
        <w:t xml:space="preserve"> </w:t>
      </w:r>
      <w:r w:rsidRPr="00575A98">
        <w:rPr>
          <w:sz w:val="28"/>
          <w:szCs w:val="28"/>
        </w:rPr>
        <w:t>2,</w:t>
      </w:r>
      <w:r w:rsidR="001D7927" w:rsidRPr="00575A98">
        <w:rPr>
          <w:sz w:val="28"/>
          <w:szCs w:val="28"/>
        </w:rPr>
        <w:t xml:space="preserve"> </w:t>
      </w:r>
      <w:r w:rsidRPr="00575A98">
        <w:rPr>
          <w:sz w:val="28"/>
          <w:szCs w:val="28"/>
        </w:rPr>
        <w:t>3,</w:t>
      </w:r>
      <w:r w:rsidR="001D7927" w:rsidRPr="00575A98">
        <w:rPr>
          <w:sz w:val="28"/>
          <w:szCs w:val="28"/>
        </w:rPr>
        <w:t xml:space="preserve"> </w:t>
      </w:r>
      <w:r w:rsidRPr="00575A98">
        <w:rPr>
          <w:sz w:val="28"/>
          <w:szCs w:val="28"/>
        </w:rPr>
        <w:t>6 к Постановлению изложить в редакции сог</w:t>
      </w:r>
      <w:r w:rsidR="00EA1803">
        <w:rPr>
          <w:sz w:val="28"/>
          <w:szCs w:val="28"/>
        </w:rPr>
        <w:t>ласно приложениям № 1, 2, 3, 4</w:t>
      </w:r>
      <w:r w:rsidRPr="00575A98">
        <w:rPr>
          <w:sz w:val="28"/>
          <w:szCs w:val="28"/>
        </w:rPr>
        <w:t xml:space="preserve"> к настоящему постановлению соответственно.</w:t>
      </w:r>
    </w:p>
    <w:p w:rsidR="00820F51" w:rsidRDefault="00820F51" w:rsidP="00EA1803">
      <w:pPr>
        <w:pStyle w:val="ac"/>
        <w:widowControl/>
        <w:tabs>
          <w:tab w:val="clear" w:pos="4153"/>
          <w:tab w:val="clear" w:pos="8306"/>
        </w:tabs>
        <w:spacing w:line="360" w:lineRule="auto"/>
        <w:ind w:firstLine="709"/>
        <w:jc w:val="both"/>
      </w:pPr>
      <w:r>
        <w:t xml:space="preserve">2. Аппарату Главы администрации города Байконур в установленные </w:t>
      </w:r>
      <w:r>
        <w:br/>
        <w:t xml:space="preserve">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2E5AB5" w:rsidRPr="00D712B8">
        <w:t>https://portal.baikonuradm.r</w:t>
      </w:r>
      <w:r w:rsidR="002E5AB5">
        <w:rPr>
          <w:lang w:val="en-US"/>
        </w:rPr>
        <w:t>u</w:t>
      </w:r>
      <w:r>
        <w:t xml:space="preserve">. </w:t>
      </w:r>
    </w:p>
    <w:p w:rsidR="00820F51" w:rsidRDefault="00820F51" w:rsidP="00015CC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исполнением настоящего постановления оставляю </w:t>
      </w:r>
      <w:r>
        <w:rPr>
          <w:sz w:val="28"/>
          <w:szCs w:val="28"/>
        </w:rPr>
        <w:br/>
        <w:t>за собой.</w:t>
      </w:r>
    </w:p>
    <w:p w:rsidR="008E5C67" w:rsidRDefault="008E5C67" w:rsidP="008E5C67">
      <w:pPr>
        <w:tabs>
          <w:tab w:val="left" w:pos="7655"/>
        </w:tabs>
        <w:spacing w:line="360" w:lineRule="auto"/>
        <w:rPr>
          <w:sz w:val="28"/>
          <w:szCs w:val="28"/>
        </w:rPr>
      </w:pPr>
    </w:p>
    <w:p w:rsidR="008E5C67" w:rsidRDefault="008E5C67" w:rsidP="008E5C67">
      <w:pPr>
        <w:tabs>
          <w:tab w:val="left" w:pos="7655"/>
        </w:tabs>
        <w:spacing w:line="360" w:lineRule="auto"/>
        <w:rPr>
          <w:sz w:val="28"/>
          <w:szCs w:val="28"/>
        </w:rPr>
      </w:pPr>
    </w:p>
    <w:p w:rsidR="00206B7F" w:rsidRDefault="008E18D2" w:rsidP="00501E61">
      <w:pPr>
        <w:tabs>
          <w:tab w:val="left" w:pos="7797"/>
        </w:tabs>
        <w:spacing w:line="360" w:lineRule="auto"/>
      </w:pPr>
      <w:r>
        <w:rPr>
          <w:b/>
          <w:sz w:val="28"/>
          <w:szCs w:val="28"/>
        </w:rPr>
        <w:t>Г</w:t>
      </w:r>
      <w:r w:rsidR="008E5C67">
        <w:rPr>
          <w:b/>
          <w:sz w:val="28"/>
          <w:szCs w:val="28"/>
        </w:rPr>
        <w:t>лав</w:t>
      </w:r>
      <w:r w:rsidR="00C341FA">
        <w:rPr>
          <w:b/>
          <w:sz w:val="28"/>
          <w:szCs w:val="28"/>
        </w:rPr>
        <w:t>а</w:t>
      </w:r>
      <w:r w:rsidR="008E5C67">
        <w:rPr>
          <w:b/>
          <w:sz w:val="28"/>
          <w:szCs w:val="28"/>
        </w:rPr>
        <w:t xml:space="preserve"> администрации                          </w:t>
      </w:r>
      <w:r w:rsidR="00FA57D1">
        <w:rPr>
          <w:b/>
          <w:sz w:val="28"/>
          <w:szCs w:val="28"/>
        </w:rPr>
        <w:t xml:space="preserve">         </w:t>
      </w:r>
      <w:r w:rsidR="008529B2">
        <w:rPr>
          <w:b/>
          <w:sz w:val="28"/>
          <w:szCs w:val="28"/>
        </w:rPr>
        <w:t xml:space="preserve">          </w:t>
      </w:r>
      <w:r w:rsidR="00C341FA">
        <w:rPr>
          <w:b/>
          <w:sz w:val="28"/>
          <w:szCs w:val="28"/>
        </w:rPr>
        <w:t xml:space="preserve">              </w:t>
      </w:r>
      <w:r w:rsidR="008529B2">
        <w:rPr>
          <w:b/>
          <w:sz w:val="28"/>
          <w:szCs w:val="28"/>
        </w:rPr>
        <w:t xml:space="preserve">       </w:t>
      </w:r>
      <w:r w:rsidR="00B80AE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C341FA">
        <w:rPr>
          <w:b/>
          <w:sz w:val="28"/>
          <w:szCs w:val="28"/>
        </w:rPr>
        <w:t>К.Д. Бусыгин</w:t>
      </w:r>
    </w:p>
    <w:sectPr w:rsidR="00206B7F" w:rsidSect="00513500">
      <w:headerReference w:type="default" r:id="rId10"/>
      <w:pgSz w:w="11906" w:h="16838"/>
      <w:pgMar w:top="567" w:right="567" w:bottom="993" w:left="1701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59E" w:rsidRPr="00076659" w:rsidRDefault="006D559E" w:rsidP="00076659">
      <w:pPr>
        <w:pStyle w:val="a3"/>
        <w:rPr>
          <w:b w:val="0"/>
          <w:sz w:val="20"/>
        </w:rPr>
      </w:pPr>
      <w:r>
        <w:separator/>
      </w:r>
    </w:p>
  </w:endnote>
  <w:endnote w:type="continuationSeparator" w:id="0">
    <w:p w:rsidR="006D559E" w:rsidRPr="00076659" w:rsidRDefault="006D559E" w:rsidP="00076659">
      <w:pPr>
        <w:pStyle w:val="a3"/>
        <w:rPr>
          <w:b w:val="0"/>
          <w:sz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59E" w:rsidRPr="00076659" w:rsidRDefault="006D559E" w:rsidP="00076659">
      <w:pPr>
        <w:pStyle w:val="a3"/>
        <w:rPr>
          <w:b w:val="0"/>
          <w:sz w:val="20"/>
        </w:rPr>
      </w:pPr>
      <w:r>
        <w:separator/>
      </w:r>
    </w:p>
  </w:footnote>
  <w:footnote w:type="continuationSeparator" w:id="0">
    <w:p w:rsidR="006D559E" w:rsidRPr="00076659" w:rsidRDefault="006D559E" w:rsidP="00076659">
      <w:pPr>
        <w:pStyle w:val="a3"/>
        <w:rPr>
          <w:b w:val="0"/>
          <w:sz w:val="2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500" w:rsidRPr="008E5C67" w:rsidRDefault="00102FA6">
    <w:pPr>
      <w:pStyle w:val="a6"/>
      <w:jc w:val="center"/>
      <w:rPr>
        <w:sz w:val="16"/>
        <w:szCs w:val="16"/>
      </w:rPr>
    </w:pPr>
    <w:r w:rsidRPr="008E5C67">
      <w:rPr>
        <w:sz w:val="16"/>
        <w:szCs w:val="16"/>
      </w:rPr>
      <w:fldChar w:fldCharType="begin"/>
    </w:r>
    <w:r w:rsidR="00513500" w:rsidRPr="008E5C67">
      <w:rPr>
        <w:sz w:val="16"/>
        <w:szCs w:val="16"/>
      </w:rPr>
      <w:instrText>PAGE   \* MERGEFORMAT</w:instrText>
    </w:r>
    <w:r w:rsidRPr="008E5C67">
      <w:rPr>
        <w:sz w:val="16"/>
        <w:szCs w:val="16"/>
      </w:rPr>
      <w:fldChar w:fldCharType="separate"/>
    </w:r>
    <w:r w:rsidR="0079734F">
      <w:rPr>
        <w:noProof/>
        <w:sz w:val="16"/>
        <w:szCs w:val="16"/>
      </w:rPr>
      <w:t>2</w:t>
    </w:r>
    <w:r w:rsidRPr="008E5C67">
      <w:rPr>
        <w:sz w:val="16"/>
        <w:szCs w:val="16"/>
      </w:rPr>
      <w:fldChar w:fldCharType="end"/>
    </w:r>
  </w:p>
  <w:p w:rsidR="00513500" w:rsidRDefault="005135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72FA1"/>
    <w:multiLevelType w:val="hybridMultilevel"/>
    <w:tmpl w:val="FC48FEB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6F4209E"/>
    <w:multiLevelType w:val="hybridMultilevel"/>
    <w:tmpl w:val="23DAE16E"/>
    <w:lvl w:ilvl="0" w:tplc="041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4AB37C62"/>
    <w:multiLevelType w:val="multilevel"/>
    <w:tmpl w:val="4C2EF912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7" w:hanging="2160"/>
      </w:pPr>
      <w:rPr>
        <w:rFonts w:hint="default"/>
      </w:rPr>
    </w:lvl>
  </w:abstractNum>
  <w:abstractNum w:abstractNumId="3" w15:restartNumberingAfterBreak="0">
    <w:nsid w:val="54DA03EF"/>
    <w:multiLevelType w:val="hybridMultilevel"/>
    <w:tmpl w:val="167CF5FA"/>
    <w:lvl w:ilvl="0" w:tplc="4F8877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675A3DF1"/>
    <w:multiLevelType w:val="hybridMultilevel"/>
    <w:tmpl w:val="B22E3DD0"/>
    <w:lvl w:ilvl="0" w:tplc="BD2E2F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8A4431"/>
    <w:multiLevelType w:val="multilevel"/>
    <w:tmpl w:val="F82E95AA"/>
    <w:lvl w:ilvl="0">
      <w:start w:val="1"/>
      <w:numFmt w:val="decimal"/>
      <w:lvlText w:val="%1."/>
      <w:lvlJc w:val="left"/>
      <w:pPr>
        <w:ind w:left="1800" w:hanging="108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786D457F"/>
    <w:multiLevelType w:val="hybridMultilevel"/>
    <w:tmpl w:val="0F0EC782"/>
    <w:lvl w:ilvl="0" w:tplc="4E1CE5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27"/>
    <w:rsid w:val="000051CD"/>
    <w:rsid w:val="00015CCA"/>
    <w:rsid w:val="00025D7D"/>
    <w:rsid w:val="00026A44"/>
    <w:rsid w:val="00040506"/>
    <w:rsid w:val="00054928"/>
    <w:rsid w:val="000605C2"/>
    <w:rsid w:val="00065E31"/>
    <w:rsid w:val="00071370"/>
    <w:rsid w:val="00076659"/>
    <w:rsid w:val="00080CD9"/>
    <w:rsid w:val="00085708"/>
    <w:rsid w:val="000916FA"/>
    <w:rsid w:val="00092242"/>
    <w:rsid w:val="00095733"/>
    <w:rsid w:val="00097A01"/>
    <w:rsid w:val="000A6F5C"/>
    <w:rsid w:val="000A733F"/>
    <w:rsid w:val="000B4067"/>
    <w:rsid w:val="000B4F6C"/>
    <w:rsid w:val="000C48F1"/>
    <w:rsid w:val="000D0AF9"/>
    <w:rsid w:val="000D4436"/>
    <w:rsid w:val="000D5A8C"/>
    <w:rsid w:val="00100493"/>
    <w:rsid w:val="00100959"/>
    <w:rsid w:val="00102FA6"/>
    <w:rsid w:val="0010445A"/>
    <w:rsid w:val="00104AB6"/>
    <w:rsid w:val="0010676A"/>
    <w:rsid w:val="00107A53"/>
    <w:rsid w:val="00111F0C"/>
    <w:rsid w:val="00114230"/>
    <w:rsid w:val="00114868"/>
    <w:rsid w:val="00123874"/>
    <w:rsid w:val="0013054D"/>
    <w:rsid w:val="00142FEA"/>
    <w:rsid w:val="001434DF"/>
    <w:rsid w:val="001442F6"/>
    <w:rsid w:val="001505C6"/>
    <w:rsid w:val="001530A8"/>
    <w:rsid w:val="00155BD9"/>
    <w:rsid w:val="00156106"/>
    <w:rsid w:val="00162721"/>
    <w:rsid w:val="00172F3B"/>
    <w:rsid w:val="00183186"/>
    <w:rsid w:val="00183ABD"/>
    <w:rsid w:val="00184160"/>
    <w:rsid w:val="001964F8"/>
    <w:rsid w:val="00197BDD"/>
    <w:rsid w:val="001A2247"/>
    <w:rsid w:val="001A246E"/>
    <w:rsid w:val="001C4B3D"/>
    <w:rsid w:val="001D7927"/>
    <w:rsid w:val="001E12D2"/>
    <w:rsid w:val="001F0EFA"/>
    <w:rsid w:val="001F28FA"/>
    <w:rsid w:val="001F6C04"/>
    <w:rsid w:val="00206B7F"/>
    <w:rsid w:val="00207211"/>
    <w:rsid w:val="00211DEF"/>
    <w:rsid w:val="00216BA3"/>
    <w:rsid w:val="002235CF"/>
    <w:rsid w:val="00225157"/>
    <w:rsid w:val="00233926"/>
    <w:rsid w:val="00233CED"/>
    <w:rsid w:val="00235621"/>
    <w:rsid w:val="00243294"/>
    <w:rsid w:val="00247D30"/>
    <w:rsid w:val="00252B54"/>
    <w:rsid w:val="002616EB"/>
    <w:rsid w:val="00263085"/>
    <w:rsid w:val="00276E58"/>
    <w:rsid w:val="00284FBA"/>
    <w:rsid w:val="00294A70"/>
    <w:rsid w:val="00295FFA"/>
    <w:rsid w:val="002A383B"/>
    <w:rsid w:val="002A47C2"/>
    <w:rsid w:val="002B3CAF"/>
    <w:rsid w:val="002B7201"/>
    <w:rsid w:val="002C50E1"/>
    <w:rsid w:val="002C70EC"/>
    <w:rsid w:val="002D2018"/>
    <w:rsid w:val="002D3EF6"/>
    <w:rsid w:val="002D5DC6"/>
    <w:rsid w:val="002D77E9"/>
    <w:rsid w:val="002E5AB5"/>
    <w:rsid w:val="002E5E75"/>
    <w:rsid w:val="002E605B"/>
    <w:rsid w:val="002E6EC8"/>
    <w:rsid w:val="002F2CE6"/>
    <w:rsid w:val="00302860"/>
    <w:rsid w:val="00302D3E"/>
    <w:rsid w:val="00322857"/>
    <w:rsid w:val="0032342A"/>
    <w:rsid w:val="00323EEA"/>
    <w:rsid w:val="00340A9D"/>
    <w:rsid w:val="003437F5"/>
    <w:rsid w:val="00362A00"/>
    <w:rsid w:val="00365A70"/>
    <w:rsid w:val="00367E05"/>
    <w:rsid w:val="003810DB"/>
    <w:rsid w:val="00381F8B"/>
    <w:rsid w:val="00396087"/>
    <w:rsid w:val="0039724F"/>
    <w:rsid w:val="003A4B2C"/>
    <w:rsid w:val="003A4FFD"/>
    <w:rsid w:val="003A7397"/>
    <w:rsid w:val="003B22FC"/>
    <w:rsid w:val="003B3132"/>
    <w:rsid w:val="003C3439"/>
    <w:rsid w:val="003C4A7D"/>
    <w:rsid w:val="003D4B9B"/>
    <w:rsid w:val="003D7712"/>
    <w:rsid w:val="003E68DF"/>
    <w:rsid w:val="003F3286"/>
    <w:rsid w:val="00401AD5"/>
    <w:rsid w:val="00430D88"/>
    <w:rsid w:val="00433C9A"/>
    <w:rsid w:val="00433D95"/>
    <w:rsid w:val="00433E83"/>
    <w:rsid w:val="00435323"/>
    <w:rsid w:val="004407EC"/>
    <w:rsid w:val="0045410A"/>
    <w:rsid w:val="00457198"/>
    <w:rsid w:val="004640CC"/>
    <w:rsid w:val="004660E8"/>
    <w:rsid w:val="004725D3"/>
    <w:rsid w:val="00482F4F"/>
    <w:rsid w:val="0048330B"/>
    <w:rsid w:val="00484C71"/>
    <w:rsid w:val="00487E32"/>
    <w:rsid w:val="00497A77"/>
    <w:rsid w:val="004A2C6B"/>
    <w:rsid w:val="004A5EC3"/>
    <w:rsid w:val="004A79E9"/>
    <w:rsid w:val="004B77CC"/>
    <w:rsid w:val="004C5835"/>
    <w:rsid w:val="004D5827"/>
    <w:rsid w:val="004F0A2B"/>
    <w:rsid w:val="004F0BFC"/>
    <w:rsid w:val="00501E61"/>
    <w:rsid w:val="0050493C"/>
    <w:rsid w:val="0051209E"/>
    <w:rsid w:val="00513500"/>
    <w:rsid w:val="00515BB5"/>
    <w:rsid w:val="00515FA5"/>
    <w:rsid w:val="0052630F"/>
    <w:rsid w:val="00533FA6"/>
    <w:rsid w:val="00536778"/>
    <w:rsid w:val="005447F6"/>
    <w:rsid w:val="00555EE4"/>
    <w:rsid w:val="005623EC"/>
    <w:rsid w:val="00563F55"/>
    <w:rsid w:val="00565FCA"/>
    <w:rsid w:val="0056741A"/>
    <w:rsid w:val="00575A98"/>
    <w:rsid w:val="00582BCE"/>
    <w:rsid w:val="00585A3B"/>
    <w:rsid w:val="00591421"/>
    <w:rsid w:val="00594305"/>
    <w:rsid w:val="00595920"/>
    <w:rsid w:val="00595E52"/>
    <w:rsid w:val="005961BE"/>
    <w:rsid w:val="005C161E"/>
    <w:rsid w:val="005C730C"/>
    <w:rsid w:val="005D1C31"/>
    <w:rsid w:val="005D51C9"/>
    <w:rsid w:val="005D7419"/>
    <w:rsid w:val="005E4040"/>
    <w:rsid w:val="005E5EC5"/>
    <w:rsid w:val="005F05B2"/>
    <w:rsid w:val="005F3AFB"/>
    <w:rsid w:val="005F558E"/>
    <w:rsid w:val="00600C6C"/>
    <w:rsid w:val="0061025A"/>
    <w:rsid w:val="00616ED7"/>
    <w:rsid w:val="00620F5F"/>
    <w:rsid w:val="0062113E"/>
    <w:rsid w:val="00621893"/>
    <w:rsid w:val="006241C9"/>
    <w:rsid w:val="00625809"/>
    <w:rsid w:val="00632BB4"/>
    <w:rsid w:val="006354BE"/>
    <w:rsid w:val="006357F1"/>
    <w:rsid w:val="006362F4"/>
    <w:rsid w:val="00637355"/>
    <w:rsid w:val="00674252"/>
    <w:rsid w:val="006861BD"/>
    <w:rsid w:val="00692745"/>
    <w:rsid w:val="006A37D4"/>
    <w:rsid w:val="006A420A"/>
    <w:rsid w:val="006A42C0"/>
    <w:rsid w:val="006A4A0B"/>
    <w:rsid w:val="006A6E15"/>
    <w:rsid w:val="006B1851"/>
    <w:rsid w:val="006B2555"/>
    <w:rsid w:val="006B40DF"/>
    <w:rsid w:val="006C71BD"/>
    <w:rsid w:val="006D559E"/>
    <w:rsid w:val="006F0673"/>
    <w:rsid w:val="006F1506"/>
    <w:rsid w:val="006F56AE"/>
    <w:rsid w:val="006F609A"/>
    <w:rsid w:val="00710B2E"/>
    <w:rsid w:val="0072205C"/>
    <w:rsid w:val="007272D6"/>
    <w:rsid w:val="00733C9E"/>
    <w:rsid w:val="0074155C"/>
    <w:rsid w:val="00744844"/>
    <w:rsid w:val="007540C5"/>
    <w:rsid w:val="00757A4B"/>
    <w:rsid w:val="00766865"/>
    <w:rsid w:val="007734A4"/>
    <w:rsid w:val="007740E2"/>
    <w:rsid w:val="0078042A"/>
    <w:rsid w:val="00781D0E"/>
    <w:rsid w:val="007829F8"/>
    <w:rsid w:val="00787970"/>
    <w:rsid w:val="0079734F"/>
    <w:rsid w:val="007A0872"/>
    <w:rsid w:val="007A3B0B"/>
    <w:rsid w:val="007A6E07"/>
    <w:rsid w:val="007B6D3C"/>
    <w:rsid w:val="007C082E"/>
    <w:rsid w:val="007C4125"/>
    <w:rsid w:val="007C47ED"/>
    <w:rsid w:val="007C7D82"/>
    <w:rsid w:val="007D446E"/>
    <w:rsid w:val="007E053E"/>
    <w:rsid w:val="00804018"/>
    <w:rsid w:val="00820F51"/>
    <w:rsid w:val="00825B95"/>
    <w:rsid w:val="00831970"/>
    <w:rsid w:val="0084653F"/>
    <w:rsid w:val="00847D4C"/>
    <w:rsid w:val="00851ED3"/>
    <w:rsid w:val="008529B2"/>
    <w:rsid w:val="0086244B"/>
    <w:rsid w:val="008647BE"/>
    <w:rsid w:val="008720C6"/>
    <w:rsid w:val="00875878"/>
    <w:rsid w:val="00882031"/>
    <w:rsid w:val="00883D2D"/>
    <w:rsid w:val="008862E8"/>
    <w:rsid w:val="00893A6C"/>
    <w:rsid w:val="0089469E"/>
    <w:rsid w:val="008A01A2"/>
    <w:rsid w:val="008C3691"/>
    <w:rsid w:val="008D231B"/>
    <w:rsid w:val="008E18D2"/>
    <w:rsid w:val="008E4C70"/>
    <w:rsid w:val="008E5C67"/>
    <w:rsid w:val="008E78BF"/>
    <w:rsid w:val="008F11C2"/>
    <w:rsid w:val="008F29CA"/>
    <w:rsid w:val="008F3EA7"/>
    <w:rsid w:val="008F41BE"/>
    <w:rsid w:val="008F5C46"/>
    <w:rsid w:val="008F5E58"/>
    <w:rsid w:val="00900AFB"/>
    <w:rsid w:val="009015D2"/>
    <w:rsid w:val="00902D45"/>
    <w:rsid w:val="0090587A"/>
    <w:rsid w:val="009063FA"/>
    <w:rsid w:val="00906E48"/>
    <w:rsid w:val="00916C05"/>
    <w:rsid w:val="009177BB"/>
    <w:rsid w:val="00923924"/>
    <w:rsid w:val="00926B18"/>
    <w:rsid w:val="0093016D"/>
    <w:rsid w:val="00946DB5"/>
    <w:rsid w:val="009572C4"/>
    <w:rsid w:val="0096758F"/>
    <w:rsid w:val="009715CC"/>
    <w:rsid w:val="00972525"/>
    <w:rsid w:val="00983A4C"/>
    <w:rsid w:val="00983C4F"/>
    <w:rsid w:val="00990F9E"/>
    <w:rsid w:val="00993AFB"/>
    <w:rsid w:val="009A13D3"/>
    <w:rsid w:val="009A2BBA"/>
    <w:rsid w:val="009B198D"/>
    <w:rsid w:val="009B38C2"/>
    <w:rsid w:val="009B5099"/>
    <w:rsid w:val="009B7998"/>
    <w:rsid w:val="009C1EB9"/>
    <w:rsid w:val="009C6505"/>
    <w:rsid w:val="009D0048"/>
    <w:rsid w:val="009E1B3A"/>
    <w:rsid w:val="009E33C5"/>
    <w:rsid w:val="009F71C6"/>
    <w:rsid w:val="00A04701"/>
    <w:rsid w:val="00A115E5"/>
    <w:rsid w:val="00A143D6"/>
    <w:rsid w:val="00A2027B"/>
    <w:rsid w:val="00A261BC"/>
    <w:rsid w:val="00A31E91"/>
    <w:rsid w:val="00A36CC2"/>
    <w:rsid w:val="00A453C6"/>
    <w:rsid w:val="00A51325"/>
    <w:rsid w:val="00A60B3C"/>
    <w:rsid w:val="00A86070"/>
    <w:rsid w:val="00A90DE4"/>
    <w:rsid w:val="00A928CE"/>
    <w:rsid w:val="00A95F1A"/>
    <w:rsid w:val="00AA7172"/>
    <w:rsid w:val="00AB5E58"/>
    <w:rsid w:val="00AC29C0"/>
    <w:rsid w:val="00AC5627"/>
    <w:rsid w:val="00AD4229"/>
    <w:rsid w:val="00AE464E"/>
    <w:rsid w:val="00AE46C7"/>
    <w:rsid w:val="00B06021"/>
    <w:rsid w:val="00B06C0D"/>
    <w:rsid w:val="00B07DEB"/>
    <w:rsid w:val="00B10AEB"/>
    <w:rsid w:val="00B1387A"/>
    <w:rsid w:val="00B157E7"/>
    <w:rsid w:val="00B15CF3"/>
    <w:rsid w:val="00B17109"/>
    <w:rsid w:val="00B224A3"/>
    <w:rsid w:val="00B25379"/>
    <w:rsid w:val="00B30537"/>
    <w:rsid w:val="00B30E0C"/>
    <w:rsid w:val="00B36AA6"/>
    <w:rsid w:val="00B42E46"/>
    <w:rsid w:val="00B61EB8"/>
    <w:rsid w:val="00B65FE1"/>
    <w:rsid w:val="00B6783C"/>
    <w:rsid w:val="00B67C32"/>
    <w:rsid w:val="00B80AEC"/>
    <w:rsid w:val="00B80E15"/>
    <w:rsid w:val="00B815D6"/>
    <w:rsid w:val="00B8513D"/>
    <w:rsid w:val="00B8639A"/>
    <w:rsid w:val="00B9283C"/>
    <w:rsid w:val="00B94418"/>
    <w:rsid w:val="00BE768B"/>
    <w:rsid w:val="00BF0B7B"/>
    <w:rsid w:val="00BF7DDD"/>
    <w:rsid w:val="00C22345"/>
    <w:rsid w:val="00C33CCF"/>
    <w:rsid w:val="00C341FA"/>
    <w:rsid w:val="00C42062"/>
    <w:rsid w:val="00C42E6E"/>
    <w:rsid w:val="00C73187"/>
    <w:rsid w:val="00C75A44"/>
    <w:rsid w:val="00C81D2A"/>
    <w:rsid w:val="00C83610"/>
    <w:rsid w:val="00C9269B"/>
    <w:rsid w:val="00CA2291"/>
    <w:rsid w:val="00CB08BE"/>
    <w:rsid w:val="00CC437E"/>
    <w:rsid w:val="00CD6A03"/>
    <w:rsid w:val="00CE24B8"/>
    <w:rsid w:val="00CF0FB9"/>
    <w:rsid w:val="00CF5B97"/>
    <w:rsid w:val="00D004B8"/>
    <w:rsid w:val="00D00A77"/>
    <w:rsid w:val="00D0574D"/>
    <w:rsid w:val="00D06786"/>
    <w:rsid w:val="00D151B0"/>
    <w:rsid w:val="00D15ECB"/>
    <w:rsid w:val="00D2020B"/>
    <w:rsid w:val="00D229FB"/>
    <w:rsid w:val="00D2787B"/>
    <w:rsid w:val="00D35E9E"/>
    <w:rsid w:val="00D42C27"/>
    <w:rsid w:val="00D60524"/>
    <w:rsid w:val="00D661D5"/>
    <w:rsid w:val="00D755D7"/>
    <w:rsid w:val="00D75D3B"/>
    <w:rsid w:val="00D76545"/>
    <w:rsid w:val="00D82C0C"/>
    <w:rsid w:val="00D841CB"/>
    <w:rsid w:val="00D94A42"/>
    <w:rsid w:val="00DA18B8"/>
    <w:rsid w:val="00DC4876"/>
    <w:rsid w:val="00DF08DE"/>
    <w:rsid w:val="00DF5FC8"/>
    <w:rsid w:val="00E01F13"/>
    <w:rsid w:val="00E046BE"/>
    <w:rsid w:val="00E17567"/>
    <w:rsid w:val="00E21B86"/>
    <w:rsid w:val="00E44518"/>
    <w:rsid w:val="00E56623"/>
    <w:rsid w:val="00E61883"/>
    <w:rsid w:val="00E61BD7"/>
    <w:rsid w:val="00E64C6D"/>
    <w:rsid w:val="00E7653B"/>
    <w:rsid w:val="00E77588"/>
    <w:rsid w:val="00E866E7"/>
    <w:rsid w:val="00E944B0"/>
    <w:rsid w:val="00E95CD4"/>
    <w:rsid w:val="00EA1803"/>
    <w:rsid w:val="00EB25B7"/>
    <w:rsid w:val="00EB50A5"/>
    <w:rsid w:val="00EC52AD"/>
    <w:rsid w:val="00ED4CEE"/>
    <w:rsid w:val="00EE4209"/>
    <w:rsid w:val="00EE5F26"/>
    <w:rsid w:val="00EE7912"/>
    <w:rsid w:val="00EF385D"/>
    <w:rsid w:val="00EF4D62"/>
    <w:rsid w:val="00EF4E11"/>
    <w:rsid w:val="00EF7D3A"/>
    <w:rsid w:val="00F0256A"/>
    <w:rsid w:val="00F17EA2"/>
    <w:rsid w:val="00F262C4"/>
    <w:rsid w:val="00F30DC2"/>
    <w:rsid w:val="00F32123"/>
    <w:rsid w:val="00F347DF"/>
    <w:rsid w:val="00F42FE0"/>
    <w:rsid w:val="00F4425B"/>
    <w:rsid w:val="00F51AB7"/>
    <w:rsid w:val="00F55F82"/>
    <w:rsid w:val="00F62003"/>
    <w:rsid w:val="00F72606"/>
    <w:rsid w:val="00F75559"/>
    <w:rsid w:val="00F8218B"/>
    <w:rsid w:val="00F85A6D"/>
    <w:rsid w:val="00F929FF"/>
    <w:rsid w:val="00F96E9E"/>
    <w:rsid w:val="00FA163A"/>
    <w:rsid w:val="00FA57D1"/>
    <w:rsid w:val="00FB114E"/>
    <w:rsid w:val="00FB15B8"/>
    <w:rsid w:val="00FB3DE8"/>
    <w:rsid w:val="00FC4BC9"/>
    <w:rsid w:val="00FD4DE1"/>
    <w:rsid w:val="00FD5A75"/>
    <w:rsid w:val="00FE33F4"/>
    <w:rsid w:val="00FE3B52"/>
    <w:rsid w:val="00FE5900"/>
    <w:rsid w:val="00FF5032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64E2ED-D433-4EAD-B787-6FF37D6A1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2C27"/>
    <w:pPr>
      <w:jc w:val="center"/>
    </w:pPr>
    <w:rPr>
      <w:b/>
      <w:sz w:val="28"/>
    </w:rPr>
  </w:style>
  <w:style w:type="paragraph" w:styleId="a4">
    <w:name w:val="Balloon Text"/>
    <w:basedOn w:val="a"/>
    <w:semiHidden/>
    <w:rsid w:val="0062189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47D4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766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6659"/>
  </w:style>
  <w:style w:type="paragraph" w:styleId="a8">
    <w:name w:val="footer"/>
    <w:basedOn w:val="a"/>
    <w:link w:val="a9"/>
    <w:uiPriority w:val="99"/>
    <w:rsid w:val="000766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6659"/>
  </w:style>
  <w:style w:type="paragraph" w:styleId="aa">
    <w:name w:val="Body Text"/>
    <w:basedOn w:val="a"/>
    <w:link w:val="ab"/>
    <w:rsid w:val="008A01A2"/>
    <w:pPr>
      <w:spacing w:after="120"/>
    </w:pPr>
  </w:style>
  <w:style w:type="character" w:customStyle="1" w:styleId="ab">
    <w:name w:val="Основной текст Знак"/>
    <w:basedOn w:val="a0"/>
    <w:link w:val="aa"/>
    <w:rsid w:val="008A01A2"/>
  </w:style>
  <w:style w:type="paragraph" w:styleId="2">
    <w:name w:val="Body Text 2"/>
    <w:basedOn w:val="a"/>
    <w:link w:val="20"/>
    <w:rsid w:val="008A01A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A01A2"/>
  </w:style>
  <w:style w:type="paragraph" w:customStyle="1" w:styleId="ac">
    <w:name w:val="Âåðõíèé êîëîíòèòóë"/>
    <w:basedOn w:val="a"/>
    <w:rsid w:val="008E5C67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8E5C67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3CB90-2B72-48E1-9775-AFC62F657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ОБРАЗОВАНИЕМ</vt:lpstr>
    </vt:vector>
  </TitlesOfParts>
  <Company>УО г.Байконур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ОБРАЗОВАНИЕМ</dc:title>
  <dc:creator>Админ</dc:creator>
  <cp:lastModifiedBy>Болотская Д.В.</cp:lastModifiedBy>
  <cp:revision>2</cp:revision>
  <cp:lastPrinted>2026-09-07T06:24:00Z</cp:lastPrinted>
  <dcterms:created xsi:type="dcterms:W3CDTF">2026-09-15T04:05:00Z</dcterms:created>
  <dcterms:modified xsi:type="dcterms:W3CDTF">2026-09-15T04:05:00Z</dcterms:modified>
</cp:coreProperties>
</file>