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4BF" w:rsidRDefault="001954BF" w:rsidP="009962AB">
      <w:pPr>
        <w:pStyle w:val="210"/>
        <w:ind w:right="5413"/>
        <w:rPr>
          <w:b/>
        </w:rPr>
      </w:pPr>
    </w:p>
    <w:p w:rsidR="00072F74" w:rsidRPr="009962AB" w:rsidRDefault="0094623D" w:rsidP="009962AB">
      <w:pPr>
        <w:pStyle w:val="210"/>
        <w:ind w:right="5413"/>
        <w:rPr>
          <w:b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-424180</wp:posOffset>
                </wp:positionV>
                <wp:extent cx="830580" cy="755015"/>
                <wp:effectExtent l="0" t="0" r="0" b="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2AB" w:rsidRDefault="009962AB" w:rsidP="00072F74">
                            <w:pPr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ed="t">
                                  <v:fill color2="black"/>
                                  <v:imagedata r:id="rId7" o:title=""/>
                                </v:shape>
                                <o:OLEObject Type="Embed" ProgID="Word.Picture.8" ShapeID="_x0000_i1025" DrawAspect="Content" ObjectID="_1850302638" r:id="rId8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204.25pt;margin-top:-33.4pt;width:65.4pt;height:59.4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" stroked="f">
                <v:textbox inset="0,0,0,0">
                  <w:txbxContent>
                    <w:p w:rsidR="009962AB" w:rsidRDefault="009962AB" w:rsidP="00072F74">
                      <w:pPr>
                        <w:jc w:val="center"/>
                      </w:pPr>
                      <w:r>
                        <w:object w:dxaOrig="941" w:dyaOrig="1060">
                          <v:shape id="_x0000_i1025" type="#_x0000_t75" style="width:51pt;height:57.75pt" o:ole="" filled="t">
                            <v:fill color2="black"/>
                            <v:imagedata r:id="rId7" o:title=""/>
                          </v:shape>
                          <o:OLEObject Type="Embed" ProgID="Word.Picture.8" ShapeID="_x0000_i1025" DrawAspect="Content" ObjectID="_1850302638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72F74" w:rsidRDefault="00CD01DD" w:rsidP="00072F74">
      <w:pPr>
        <w:pStyle w:val="af2"/>
        <w:spacing w:line="360" w:lineRule="auto"/>
      </w:pPr>
      <w:r>
        <w:rPr>
          <w:sz w:val="32"/>
        </w:rPr>
        <w:t>ГЛАВА</w:t>
      </w:r>
      <w:r w:rsidR="00072F74">
        <w:rPr>
          <w:sz w:val="32"/>
        </w:rPr>
        <w:t xml:space="preserve"> </w:t>
      </w:r>
      <w:r w:rsidR="00C6633B">
        <w:rPr>
          <w:sz w:val="32"/>
        </w:rPr>
        <w:t xml:space="preserve"> </w:t>
      </w:r>
      <w:r w:rsidR="00072F74">
        <w:rPr>
          <w:sz w:val="32"/>
        </w:rPr>
        <w:t>АДМИНИСТРАЦИИ  ГОРОДА  БАЙКОНУР</w:t>
      </w:r>
    </w:p>
    <w:p w:rsidR="00072F74" w:rsidRDefault="0094623D" w:rsidP="00072F74">
      <w:pPr>
        <w:pStyle w:val="2"/>
        <w:spacing w:line="360" w:lineRule="auto"/>
      </w:pPr>
      <w:r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230505</wp:posOffset>
                </wp:positionV>
                <wp:extent cx="6166485" cy="0"/>
                <wp:effectExtent l="0" t="0" r="0" b="0"/>
                <wp:wrapNone/>
                <wp:docPr id="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64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8A633" id="Line 4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8.15pt" to="486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" strokeweight=".26mm">
                <v:stroke joinstyle="miter" endcap="square"/>
              </v:line>
            </w:pict>
          </mc:Fallback>
        </mc:AlternateContent>
      </w:r>
      <w:r w:rsidR="00072F74">
        <w:rPr>
          <w:spacing w:val="100"/>
          <w:lang w:val="ru-RU" w:eastAsia="zh-TW"/>
        </w:rPr>
        <w:t>ПОСТАНОВЛЕНИЕ</w:t>
      </w:r>
    </w:p>
    <w:p w:rsidR="00072F74" w:rsidRDefault="000D122B" w:rsidP="00072F74">
      <w:pPr>
        <w:ind w:right="-1"/>
      </w:pPr>
      <w:r>
        <w:rPr>
          <w:sz w:val="28"/>
        </w:rPr>
        <w:t>07 сентября 2026 г.</w:t>
      </w:r>
      <w:r w:rsidR="00072F74">
        <w:rPr>
          <w:sz w:val="28"/>
        </w:rPr>
        <w:t xml:space="preserve">                                                        </w:t>
      </w:r>
      <w:r>
        <w:rPr>
          <w:sz w:val="28"/>
        </w:rPr>
        <w:t xml:space="preserve">                 </w:t>
      </w:r>
      <w:r w:rsidR="00072F74">
        <w:rPr>
          <w:sz w:val="28"/>
        </w:rPr>
        <w:t xml:space="preserve">              №</w:t>
      </w:r>
      <w:r>
        <w:rPr>
          <w:sz w:val="28"/>
        </w:rPr>
        <w:t xml:space="preserve"> 324</w:t>
      </w:r>
    </w:p>
    <w:p w:rsidR="00072F74" w:rsidRDefault="00072F74" w:rsidP="00072F74">
      <w:pPr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204"/>
      </w:tblGrid>
      <w:tr w:rsidR="00072F74" w:rsidRPr="00314BCC" w:rsidTr="0019455E">
        <w:trPr>
          <w:trHeight w:val="1135"/>
        </w:trPr>
        <w:tc>
          <w:tcPr>
            <w:tcW w:w="6204" w:type="dxa"/>
            <w:shd w:val="clear" w:color="auto" w:fill="auto"/>
          </w:tcPr>
          <w:p w:rsidR="00DC3FD1" w:rsidRPr="003D7A26" w:rsidRDefault="006C5C7A" w:rsidP="00DC3FD1">
            <w:pPr>
              <w:pStyle w:val="210"/>
              <w:ind w:right="0"/>
              <w:rPr>
                <w:b/>
                <w:color w:val="000000"/>
              </w:rPr>
            </w:pPr>
            <w:bookmarkStart w:id="0" w:name="_GoBack"/>
            <w:r w:rsidRPr="003D7A26">
              <w:rPr>
                <w:b/>
                <w:color w:val="000000"/>
              </w:rPr>
              <w:t>О</w:t>
            </w:r>
            <w:r w:rsidR="00DC3FD1" w:rsidRPr="003D7A26">
              <w:rPr>
                <w:b/>
                <w:color w:val="000000"/>
              </w:rPr>
              <w:t xml:space="preserve"> внесени</w:t>
            </w:r>
            <w:r w:rsidR="006D1833">
              <w:rPr>
                <w:b/>
                <w:color w:val="000000"/>
              </w:rPr>
              <w:t>и</w:t>
            </w:r>
            <w:r w:rsidR="00DC3FD1" w:rsidRPr="003D7A26">
              <w:rPr>
                <w:b/>
                <w:color w:val="000000"/>
              </w:rPr>
              <w:t xml:space="preserve"> изменени</w:t>
            </w:r>
            <w:r w:rsidR="0019455E" w:rsidRPr="003D7A26">
              <w:rPr>
                <w:b/>
                <w:color w:val="000000"/>
              </w:rPr>
              <w:t>я</w:t>
            </w:r>
            <w:r w:rsidR="00DC3FD1" w:rsidRPr="003D7A26">
              <w:rPr>
                <w:b/>
                <w:color w:val="000000"/>
              </w:rPr>
              <w:t xml:space="preserve"> в </w:t>
            </w:r>
            <w:r w:rsidR="0019455E" w:rsidRPr="003D7A26">
              <w:rPr>
                <w:b/>
                <w:color w:val="000000"/>
              </w:rPr>
              <w:t xml:space="preserve">программу </w:t>
            </w:r>
            <w:r w:rsidR="0019455E" w:rsidRPr="003D7A26">
              <w:rPr>
                <w:b/>
                <w:color w:val="000000"/>
                <w:szCs w:val="28"/>
              </w:rPr>
              <w:t xml:space="preserve">проведения оценки обеспечения готовности </w:t>
            </w:r>
            <w:r w:rsidR="0019455E" w:rsidRPr="003D7A26">
              <w:rPr>
                <w:b/>
                <w:color w:val="000000"/>
                <w:szCs w:val="28"/>
              </w:rPr>
              <w:br/>
              <w:t xml:space="preserve">к отопительному периоду </w:t>
            </w:r>
            <w:r w:rsidR="0019455E" w:rsidRPr="003D7A26">
              <w:rPr>
                <w:b/>
                <w:color w:val="000000"/>
                <w:szCs w:val="28"/>
              </w:rPr>
              <w:br/>
              <w:t xml:space="preserve">2026-2027 гг. теплоснабжающих </w:t>
            </w:r>
            <w:r w:rsidR="0019455E" w:rsidRPr="003D7A26">
              <w:rPr>
                <w:b/>
                <w:color w:val="000000"/>
                <w:szCs w:val="28"/>
              </w:rPr>
              <w:br/>
              <w:t xml:space="preserve">и теплосетевых организаций, потребителей тепловой энергии, теплопотребляющие установки которых подключены к системе теплоснабжения города Байконур, утвержденную </w:t>
            </w:r>
            <w:r w:rsidR="00DC3FD1" w:rsidRPr="003D7A26">
              <w:rPr>
                <w:b/>
                <w:color w:val="000000"/>
              </w:rPr>
              <w:t>постановление</w:t>
            </w:r>
            <w:r w:rsidR="0019455E" w:rsidRPr="003D7A26">
              <w:rPr>
                <w:b/>
                <w:color w:val="000000"/>
              </w:rPr>
              <w:t xml:space="preserve">м Главы администрации города </w:t>
            </w:r>
            <w:r w:rsidR="00DC3FD1" w:rsidRPr="003D7A26">
              <w:rPr>
                <w:b/>
                <w:color w:val="000000"/>
              </w:rPr>
              <w:t xml:space="preserve">Байконур </w:t>
            </w:r>
            <w:r w:rsidR="0019455E" w:rsidRPr="003D7A26">
              <w:rPr>
                <w:b/>
                <w:color w:val="000000"/>
              </w:rPr>
              <w:br/>
            </w:r>
            <w:r w:rsidR="00DC3FD1" w:rsidRPr="003D7A26">
              <w:rPr>
                <w:b/>
                <w:color w:val="000000"/>
              </w:rPr>
              <w:t>от 15 мая 2026 г. № 151</w:t>
            </w:r>
          </w:p>
          <w:bookmarkEnd w:id="0"/>
          <w:p w:rsidR="00072F74" w:rsidRPr="006C5C7A" w:rsidRDefault="00072F74" w:rsidP="006C5C7A">
            <w:pPr>
              <w:pStyle w:val="210"/>
              <w:ind w:right="0"/>
              <w:rPr>
                <w:b/>
              </w:rPr>
            </w:pPr>
          </w:p>
        </w:tc>
      </w:tr>
    </w:tbl>
    <w:p w:rsidR="009337A7" w:rsidRPr="00314BCC" w:rsidRDefault="00072F74" w:rsidP="00BE5001">
      <w:pPr>
        <w:pStyle w:val="210"/>
        <w:spacing w:line="276" w:lineRule="auto"/>
        <w:ind w:right="0"/>
        <w:rPr>
          <w:b/>
        </w:rPr>
      </w:pPr>
      <w:r w:rsidRPr="00314BCC">
        <w:rPr>
          <w:b/>
        </w:rPr>
        <w:br w:type="textWrapping" w:clear="all"/>
      </w:r>
      <w:r w:rsidR="007C4997" w:rsidRPr="00314BCC">
        <w:rPr>
          <w:b/>
        </w:rPr>
        <w:t xml:space="preserve"> </w:t>
      </w:r>
    </w:p>
    <w:p w:rsidR="00720BD5" w:rsidRDefault="00720BD5" w:rsidP="007C5459">
      <w:pPr>
        <w:pStyle w:val="310"/>
        <w:spacing w:line="360" w:lineRule="auto"/>
        <w:ind w:firstLine="709"/>
        <w:rPr>
          <w:szCs w:val="28"/>
        </w:rPr>
      </w:pPr>
      <w:r w:rsidRPr="004F2585">
        <w:rPr>
          <w:szCs w:val="28"/>
        </w:rPr>
        <w:t xml:space="preserve">На основании Соглашения между Российской Федерацией </w:t>
      </w:r>
      <w:r w:rsidRPr="004F2585">
        <w:rPr>
          <w:szCs w:val="28"/>
        </w:rPr>
        <w:br/>
        <w:t>и Республикой Казахстан о статусе города Байконур, порядке формирования                   и статусе его органов исполнительной власти от 23 декабря 1995 г.</w:t>
      </w:r>
    </w:p>
    <w:p w:rsidR="00EA1AEF" w:rsidRDefault="00EA1AEF" w:rsidP="00EA1AEF">
      <w:pPr>
        <w:pStyle w:val="310"/>
        <w:spacing w:line="276" w:lineRule="auto"/>
        <w:ind w:firstLine="709"/>
        <w:jc w:val="center"/>
        <w:rPr>
          <w:b/>
          <w:spacing w:val="6"/>
        </w:rPr>
      </w:pPr>
    </w:p>
    <w:p w:rsidR="00EA1AEF" w:rsidRDefault="00EA1AEF" w:rsidP="00EA1AEF">
      <w:pPr>
        <w:pStyle w:val="310"/>
        <w:spacing w:line="276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t>П О С Т А Н О В Л Я Ю:</w:t>
      </w:r>
    </w:p>
    <w:p w:rsidR="00EA1AEF" w:rsidRPr="004F2585" w:rsidRDefault="00EA1AEF" w:rsidP="00EA1AEF">
      <w:pPr>
        <w:pStyle w:val="310"/>
        <w:spacing w:line="276" w:lineRule="auto"/>
        <w:ind w:firstLine="709"/>
        <w:jc w:val="center"/>
        <w:rPr>
          <w:szCs w:val="28"/>
        </w:rPr>
      </w:pPr>
    </w:p>
    <w:p w:rsidR="00720BD5" w:rsidRDefault="00364BCC" w:rsidP="007C5459">
      <w:pPr>
        <w:pStyle w:val="310"/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r w:rsidR="00132D4D">
        <w:rPr>
          <w:szCs w:val="28"/>
        </w:rPr>
        <w:t xml:space="preserve">. </w:t>
      </w:r>
      <w:r w:rsidR="00720BD5" w:rsidRPr="004F2585">
        <w:rPr>
          <w:szCs w:val="28"/>
        </w:rPr>
        <w:t xml:space="preserve">Внести в </w:t>
      </w:r>
      <w:r w:rsidR="0019455E" w:rsidRPr="0019455E">
        <w:rPr>
          <w:color w:val="000000"/>
        </w:rPr>
        <w:t xml:space="preserve">программу </w:t>
      </w:r>
      <w:r w:rsidR="0019455E" w:rsidRPr="0019455E">
        <w:rPr>
          <w:color w:val="000000"/>
          <w:szCs w:val="28"/>
        </w:rPr>
        <w:t xml:space="preserve">проведения оценки обеспечения готовности </w:t>
      </w:r>
      <w:r w:rsidR="0019455E" w:rsidRPr="0019455E">
        <w:rPr>
          <w:color w:val="000000"/>
          <w:szCs w:val="28"/>
        </w:rPr>
        <w:br/>
        <w:t xml:space="preserve">к отопительному периоду 2026-2027 гг. теплоснабжающих </w:t>
      </w:r>
      <w:r w:rsidR="0019455E" w:rsidRPr="0019455E">
        <w:rPr>
          <w:color w:val="000000"/>
          <w:szCs w:val="28"/>
        </w:rPr>
        <w:br/>
        <w:t xml:space="preserve">и теплосетевых организаций, потребителей тепловой энергии, теплопотребляющие установки которых подключены к системе теплоснабжения города Байконур, утвержденную </w:t>
      </w:r>
      <w:r w:rsidR="0019455E" w:rsidRPr="0019455E">
        <w:rPr>
          <w:color w:val="000000"/>
        </w:rPr>
        <w:t>постановлением Главы администрации города Байконур от 15 мая 2026 г. № 151</w:t>
      </w:r>
      <w:r w:rsidR="00720BD5" w:rsidRPr="004F2585">
        <w:rPr>
          <w:color w:val="1A1A1A"/>
          <w:szCs w:val="28"/>
          <w:lang w:eastAsia="ru-RU"/>
        </w:rPr>
        <w:t xml:space="preserve"> «О подготовке и порядк</w:t>
      </w:r>
      <w:r w:rsidR="0019455E">
        <w:rPr>
          <w:color w:val="1A1A1A"/>
          <w:szCs w:val="28"/>
          <w:lang w:eastAsia="ru-RU"/>
        </w:rPr>
        <w:t>е оценки обеспечения готовности</w:t>
      </w:r>
      <w:r w:rsidR="00720BD5" w:rsidRPr="004F2585">
        <w:rPr>
          <w:color w:val="1A1A1A"/>
          <w:szCs w:val="28"/>
          <w:lang w:eastAsia="ru-RU"/>
        </w:rPr>
        <w:t xml:space="preserve"> к отопительному периоду 2026–2027 гг.»</w:t>
      </w:r>
      <w:r w:rsidR="00094302">
        <w:rPr>
          <w:color w:val="1A1A1A"/>
          <w:szCs w:val="28"/>
          <w:lang w:eastAsia="ru-RU"/>
        </w:rPr>
        <w:t xml:space="preserve"> (с изменениями)</w:t>
      </w:r>
      <w:r w:rsidR="007C5459">
        <w:rPr>
          <w:color w:val="1A1A1A"/>
          <w:szCs w:val="28"/>
          <w:lang w:eastAsia="ru-RU"/>
        </w:rPr>
        <w:t xml:space="preserve"> (далее – Программа)</w:t>
      </w:r>
      <w:r w:rsidR="006D1833">
        <w:rPr>
          <w:color w:val="1A1A1A"/>
          <w:szCs w:val="28"/>
          <w:lang w:eastAsia="ru-RU"/>
        </w:rPr>
        <w:t>,</w:t>
      </w:r>
      <w:r w:rsidR="0019455E">
        <w:rPr>
          <w:szCs w:val="28"/>
        </w:rPr>
        <w:t xml:space="preserve"> следующее изменение:</w:t>
      </w:r>
    </w:p>
    <w:p w:rsidR="007C5459" w:rsidRPr="007C5459" w:rsidRDefault="007C5459" w:rsidP="007C545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пункт 52 </w:t>
      </w:r>
      <w:r w:rsidR="00B01719">
        <w:rPr>
          <w:color w:val="000000"/>
          <w:sz w:val="28"/>
          <w:szCs w:val="28"/>
          <w:lang w:bidi="ru-RU"/>
        </w:rPr>
        <w:t>Перечня</w:t>
      </w:r>
      <w:r w:rsidRPr="00C9549D">
        <w:rPr>
          <w:color w:val="000000"/>
          <w:sz w:val="28"/>
          <w:szCs w:val="28"/>
          <w:lang w:bidi="ru-RU"/>
        </w:rPr>
        <w:t xml:space="preserve"> </w:t>
      </w:r>
      <w:r w:rsidRPr="00C9549D">
        <w:rPr>
          <w:color w:val="000000"/>
          <w:spacing w:val="-2"/>
          <w:sz w:val="28"/>
          <w:szCs w:val="28"/>
        </w:rPr>
        <w:t xml:space="preserve">потребителей тепловой энергии города Байконур, объекты которых подлежат проверке готовности к отопительному периоду </w:t>
      </w:r>
      <w:r>
        <w:rPr>
          <w:color w:val="000000"/>
          <w:spacing w:val="-2"/>
          <w:sz w:val="28"/>
          <w:szCs w:val="28"/>
        </w:rPr>
        <w:br/>
      </w:r>
      <w:r w:rsidRPr="00C9549D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6-2027</w:t>
      </w:r>
      <w:r w:rsidRPr="00C9549D">
        <w:rPr>
          <w:color w:val="000000"/>
          <w:sz w:val="28"/>
          <w:szCs w:val="28"/>
        </w:rPr>
        <w:t xml:space="preserve"> гг.</w:t>
      </w:r>
      <w:r w:rsidR="00B01719">
        <w:rPr>
          <w:color w:val="000000"/>
          <w:sz w:val="28"/>
          <w:szCs w:val="28"/>
          <w:lang w:bidi="ru-RU"/>
        </w:rPr>
        <w:t>, приведенного в приложении</w:t>
      </w:r>
      <w:r>
        <w:rPr>
          <w:color w:val="000000"/>
          <w:sz w:val="28"/>
          <w:szCs w:val="28"/>
          <w:lang w:bidi="ru-RU"/>
        </w:rPr>
        <w:t xml:space="preserve"> № 1 </w:t>
      </w:r>
      <w:r w:rsidRPr="00C9549D">
        <w:rPr>
          <w:color w:val="000000"/>
          <w:sz w:val="28"/>
          <w:szCs w:val="28"/>
          <w:lang w:bidi="ru-RU"/>
        </w:rPr>
        <w:t>к Программе</w:t>
      </w:r>
      <w:r w:rsidR="00B01719">
        <w:rPr>
          <w:color w:val="000000"/>
          <w:sz w:val="28"/>
          <w:szCs w:val="28"/>
          <w:lang w:bidi="ru-RU"/>
        </w:rPr>
        <w:t>,</w:t>
      </w:r>
      <w:r w:rsidRPr="00C9549D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исключить.</w:t>
      </w:r>
    </w:p>
    <w:p w:rsidR="00720BD5" w:rsidRPr="004F2585" w:rsidRDefault="00775E68" w:rsidP="007C5459">
      <w:pPr>
        <w:pStyle w:val="a5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720BD5" w:rsidRPr="004F2585">
        <w:rPr>
          <w:szCs w:val="28"/>
        </w:rPr>
        <w:t xml:space="preserve">. Аппарату Главы администрации города Байконур в установленные </w:t>
      </w:r>
      <w:r w:rsidR="00637FAF" w:rsidRPr="004F2585">
        <w:rPr>
          <w:szCs w:val="28"/>
        </w:rPr>
        <w:t xml:space="preserve">                 </w:t>
      </w:r>
      <w:r w:rsidR="00720BD5" w:rsidRPr="004F2585">
        <w:rPr>
          <w:szCs w:val="28"/>
        </w:rPr>
        <w:t xml:space="preserve">сроки организовать опубликование настоящего </w:t>
      </w:r>
      <w:r w:rsidR="00FD2C14" w:rsidRPr="004F2585">
        <w:rPr>
          <w:szCs w:val="28"/>
        </w:rPr>
        <w:t>постановления</w:t>
      </w:r>
      <w:r w:rsidR="00720BD5" w:rsidRPr="004F2585">
        <w:rPr>
          <w:szCs w:val="28"/>
        </w:rPr>
        <w:t xml:space="preserve"> в газете «Байконур»</w:t>
      </w:r>
      <w:r w:rsidR="00637FAF" w:rsidRPr="004F2585">
        <w:rPr>
          <w:szCs w:val="28"/>
        </w:rPr>
        <w:t xml:space="preserve"> </w:t>
      </w:r>
      <w:r w:rsidR="00720BD5" w:rsidRPr="004F2585">
        <w:rPr>
          <w:szCs w:val="28"/>
        </w:rPr>
        <w:t>и на официальном сайт</w:t>
      </w:r>
      <w:r w:rsidR="00637FAF" w:rsidRPr="004F2585">
        <w:rPr>
          <w:szCs w:val="28"/>
        </w:rPr>
        <w:t xml:space="preserve">е администрации города Байконур </w:t>
      </w:r>
      <w:r w:rsidR="00637FAF" w:rsidRPr="004F2585">
        <w:rPr>
          <w:szCs w:val="28"/>
          <w:lang w:val="en-US"/>
        </w:rPr>
        <w:t>https</w:t>
      </w:r>
      <w:r w:rsidR="00637FAF" w:rsidRPr="004F2585">
        <w:rPr>
          <w:szCs w:val="28"/>
        </w:rPr>
        <w:t>://</w:t>
      </w:r>
      <w:r w:rsidR="00637FAF" w:rsidRPr="004F2585">
        <w:rPr>
          <w:szCs w:val="28"/>
          <w:lang w:val="en-US"/>
        </w:rPr>
        <w:t>portal</w:t>
      </w:r>
      <w:r w:rsidR="00637FAF" w:rsidRPr="004F2585">
        <w:rPr>
          <w:szCs w:val="28"/>
        </w:rPr>
        <w:t>.</w:t>
      </w:r>
      <w:r w:rsidR="00637FAF" w:rsidRPr="004F2585">
        <w:rPr>
          <w:szCs w:val="28"/>
          <w:lang w:val="en-US"/>
        </w:rPr>
        <w:t>baikonuradm</w:t>
      </w:r>
      <w:r w:rsidR="00637FAF" w:rsidRPr="004F2585">
        <w:rPr>
          <w:szCs w:val="28"/>
        </w:rPr>
        <w:t>.</w:t>
      </w:r>
      <w:r w:rsidR="00637FAF" w:rsidRPr="004F2585">
        <w:rPr>
          <w:szCs w:val="28"/>
          <w:lang w:val="en-US"/>
        </w:rPr>
        <w:t>ru</w:t>
      </w:r>
      <w:r w:rsidR="00720BD5" w:rsidRPr="004F2585">
        <w:rPr>
          <w:szCs w:val="28"/>
        </w:rPr>
        <w:t>.</w:t>
      </w:r>
    </w:p>
    <w:p w:rsidR="00720BD5" w:rsidRPr="004F2585" w:rsidRDefault="00775E68" w:rsidP="007C5459">
      <w:pPr>
        <w:pStyle w:val="a9"/>
        <w:tabs>
          <w:tab w:val="left" w:pos="851"/>
          <w:tab w:val="left" w:pos="993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20BD5" w:rsidRPr="004F2585">
        <w:rPr>
          <w:sz w:val="28"/>
          <w:szCs w:val="28"/>
        </w:rPr>
        <w:t xml:space="preserve">. Контроль за исполнением настоящего </w:t>
      </w:r>
      <w:r w:rsidR="00FD2C14" w:rsidRPr="004F2585">
        <w:rPr>
          <w:sz w:val="28"/>
          <w:szCs w:val="28"/>
        </w:rPr>
        <w:t>постановления</w:t>
      </w:r>
      <w:r w:rsidR="00720BD5" w:rsidRPr="004F2585">
        <w:rPr>
          <w:sz w:val="28"/>
          <w:szCs w:val="28"/>
        </w:rPr>
        <w:t xml:space="preserve"> возложить</w:t>
      </w:r>
      <w:r w:rsidR="00720BD5" w:rsidRPr="004F2585">
        <w:rPr>
          <w:sz w:val="28"/>
          <w:szCs w:val="28"/>
        </w:rPr>
        <w:br/>
        <w:t>на заместителя Главы администрации города Байконур, отвечающего                           за состояние промышленности и жилищно-коммунального хозяйства в городе Байконур.</w:t>
      </w:r>
    </w:p>
    <w:p w:rsidR="00094302" w:rsidRDefault="00094302" w:rsidP="002458E6">
      <w:pPr>
        <w:spacing w:line="360" w:lineRule="auto"/>
        <w:rPr>
          <w:rFonts w:eastAsia="Symbol"/>
        </w:rPr>
      </w:pPr>
    </w:p>
    <w:p w:rsidR="007C5459" w:rsidRDefault="007C5459" w:rsidP="002458E6">
      <w:pPr>
        <w:spacing w:line="360" w:lineRule="auto"/>
        <w:rPr>
          <w:rFonts w:eastAsia="Symbol"/>
        </w:rPr>
      </w:pPr>
    </w:p>
    <w:p w:rsidR="00094302" w:rsidRDefault="00094302" w:rsidP="002458E6">
      <w:pPr>
        <w:spacing w:line="360" w:lineRule="auto"/>
        <w:rPr>
          <w:rFonts w:eastAsia="Symbol"/>
        </w:rPr>
      </w:pPr>
    </w:p>
    <w:p w:rsidR="00874FE9" w:rsidRPr="00775E68" w:rsidRDefault="00874FE9" w:rsidP="00313CA3">
      <w:pPr>
        <w:rPr>
          <w:rFonts w:eastAsia="Symbol"/>
        </w:rPr>
      </w:pPr>
    </w:p>
    <w:p w:rsidR="008E52F4" w:rsidRPr="008E52F4" w:rsidRDefault="00BE5001" w:rsidP="008E52F4">
      <w:pPr>
        <w:pStyle w:val="9"/>
        <w:spacing w:before="0" w:after="0" w:line="348" w:lineRule="auto"/>
        <w:jc w:val="both"/>
        <w:rPr>
          <w:rFonts w:ascii="Times New Roman" w:eastAsia="Symbol" w:hAnsi="Times New Roman" w:cs="Times New Roman"/>
          <w:b/>
          <w:sz w:val="28"/>
          <w:szCs w:val="28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Глав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>а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 xml:space="preserve"> администрации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  <w:t xml:space="preserve">     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 xml:space="preserve">             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 xml:space="preserve">  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>К.Д. Бусыгин</w:t>
      </w:r>
    </w:p>
    <w:p w:rsidR="00FF60A3" w:rsidRPr="00AC18FD" w:rsidRDefault="00FF60A3" w:rsidP="00313CA3">
      <w:pPr>
        <w:rPr>
          <w:rFonts w:eastAsia="Symbol"/>
        </w:rPr>
      </w:pPr>
    </w:p>
    <w:sectPr w:rsidR="00FF60A3" w:rsidRPr="00AC18FD" w:rsidSect="007C5459">
      <w:headerReference w:type="even" r:id="rId10"/>
      <w:headerReference w:type="default" r:id="rId11"/>
      <w:pgSz w:w="11906" w:h="16838" w:code="9"/>
      <w:pgMar w:top="964" w:right="567" w:bottom="993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97C" w:rsidRDefault="00CC197C">
      <w:r>
        <w:separator/>
      </w:r>
    </w:p>
  </w:endnote>
  <w:endnote w:type="continuationSeparator" w:id="0">
    <w:p w:rsidR="00CC197C" w:rsidRDefault="00CC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97C" w:rsidRDefault="00CC197C">
      <w:r>
        <w:separator/>
      </w:r>
    </w:p>
  </w:footnote>
  <w:footnote w:type="continuationSeparator" w:id="0">
    <w:p w:rsidR="00CC197C" w:rsidRDefault="00CC1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65616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9236CA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4623D">
      <w:rPr>
        <w:rStyle w:val="ac"/>
        <w:noProof/>
      </w:rPr>
      <w:t>2</w: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F20D0"/>
    <w:multiLevelType w:val="hybridMultilevel"/>
    <w:tmpl w:val="1632F52C"/>
    <w:lvl w:ilvl="0" w:tplc="87B0D286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E2E57"/>
    <w:multiLevelType w:val="hybridMultilevel"/>
    <w:tmpl w:val="7110082E"/>
    <w:lvl w:ilvl="0" w:tplc="512EE0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7D2DA2"/>
    <w:multiLevelType w:val="hybridMultilevel"/>
    <w:tmpl w:val="8C70242C"/>
    <w:lvl w:ilvl="0" w:tplc="4946843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CB051A"/>
    <w:multiLevelType w:val="hybridMultilevel"/>
    <w:tmpl w:val="07244184"/>
    <w:lvl w:ilvl="0" w:tplc="4B3E22A8">
      <w:start w:val="1"/>
      <w:numFmt w:val="decimal"/>
      <w:lvlText w:val="%1."/>
      <w:lvlJc w:val="left"/>
      <w:pPr>
        <w:ind w:left="206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C17009"/>
    <w:multiLevelType w:val="multilevel"/>
    <w:tmpl w:val="66CE7CF8"/>
    <w:lvl w:ilvl="0">
      <w:start w:val="1"/>
      <w:numFmt w:val="decimal"/>
      <w:lvlText w:val="%1."/>
      <w:lvlJc w:val="left"/>
      <w:pPr>
        <w:ind w:left="102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3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9" w:hanging="2160"/>
      </w:pPr>
      <w:rPr>
        <w:rFonts w:hint="default"/>
      </w:rPr>
    </w:lvl>
  </w:abstractNum>
  <w:abstractNum w:abstractNumId="5">
    <w:nsid w:val="7A490D6A"/>
    <w:multiLevelType w:val="hybridMultilevel"/>
    <w:tmpl w:val="1EE0B72C"/>
    <w:lvl w:ilvl="0" w:tplc="90021F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16"/>
    <w:rsid w:val="00000919"/>
    <w:rsid w:val="00006634"/>
    <w:rsid w:val="000127EE"/>
    <w:rsid w:val="000204D5"/>
    <w:rsid w:val="00032E16"/>
    <w:rsid w:val="0005234A"/>
    <w:rsid w:val="000554F3"/>
    <w:rsid w:val="00056C8A"/>
    <w:rsid w:val="0005725D"/>
    <w:rsid w:val="000617B3"/>
    <w:rsid w:val="0006600F"/>
    <w:rsid w:val="00071466"/>
    <w:rsid w:val="00072F74"/>
    <w:rsid w:val="00073872"/>
    <w:rsid w:val="00074A41"/>
    <w:rsid w:val="0007619A"/>
    <w:rsid w:val="000762C9"/>
    <w:rsid w:val="00085DD7"/>
    <w:rsid w:val="000929F4"/>
    <w:rsid w:val="00094302"/>
    <w:rsid w:val="000970DD"/>
    <w:rsid w:val="000A4749"/>
    <w:rsid w:val="000A4C26"/>
    <w:rsid w:val="000B7739"/>
    <w:rsid w:val="000C5F9D"/>
    <w:rsid w:val="000C694B"/>
    <w:rsid w:val="000D122B"/>
    <w:rsid w:val="000D4F9F"/>
    <w:rsid w:val="000E40B0"/>
    <w:rsid w:val="000E63D8"/>
    <w:rsid w:val="000F6E6A"/>
    <w:rsid w:val="001005A8"/>
    <w:rsid w:val="00100FCC"/>
    <w:rsid w:val="00103AFA"/>
    <w:rsid w:val="0011608C"/>
    <w:rsid w:val="00117411"/>
    <w:rsid w:val="00132D4D"/>
    <w:rsid w:val="00141793"/>
    <w:rsid w:val="00142731"/>
    <w:rsid w:val="00144400"/>
    <w:rsid w:val="00157F85"/>
    <w:rsid w:val="001641FB"/>
    <w:rsid w:val="001662AE"/>
    <w:rsid w:val="001738CA"/>
    <w:rsid w:val="00177D0E"/>
    <w:rsid w:val="00190279"/>
    <w:rsid w:val="001917CB"/>
    <w:rsid w:val="0019455E"/>
    <w:rsid w:val="001954BF"/>
    <w:rsid w:val="00196FCC"/>
    <w:rsid w:val="001A0C25"/>
    <w:rsid w:val="001A5B08"/>
    <w:rsid w:val="001B6340"/>
    <w:rsid w:val="001B7163"/>
    <w:rsid w:val="001C1D8C"/>
    <w:rsid w:val="001C5AD5"/>
    <w:rsid w:val="001D499C"/>
    <w:rsid w:val="001E3C6B"/>
    <w:rsid w:val="001F300D"/>
    <w:rsid w:val="00201BDC"/>
    <w:rsid w:val="00214A5C"/>
    <w:rsid w:val="00220525"/>
    <w:rsid w:val="00220B3B"/>
    <w:rsid w:val="002458E6"/>
    <w:rsid w:val="00246AC6"/>
    <w:rsid w:val="00252137"/>
    <w:rsid w:val="00260AB7"/>
    <w:rsid w:val="00261F3B"/>
    <w:rsid w:val="0028481E"/>
    <w:rsid w:val="002A11D7"/>
    <w:rsid w:val="002A1CF0"/>
    <w:rsid w:val="002A5722"/>
    <w:rsid w:val="002A690C"/>
    <w:rsid w:val="002E0ED1"/>
    <w:rsid w:val="002E1073"/>
    <w:rsid w:val="002E1456"/>
    <w:rsid w:val="002E22BE"/>
    <w:rsid w:val="002E3BE6"/>
    <w:rsid w:val="002F559F"/>
    <w:rsid w:val="00302D87"/>
    <w:rsid w:val="003038A6"/>
    <w:rsid w:val="0030750C"/>
    <w:rsid w:val="00311533"/>
    <w:rsid w:val="00313CA3"/>
    <w:rsid w:val="00314BCC"/>
    <w:rsid w:val="00325B9F"/>
    <w:rsid w:val="00331EA5"/>
    <w:rsid w:val="00333F0F"/>
    <w:rsid w:val="00353481"/>
    <w:rsid w:val="00360C70"/>
    <w:rsid w:val="00364BCC"/>
    <w:rsid w:val="00365EDF"/>
    <w:rsid w:val="00366C96"/>
    <w:rsid w:val="0038653E"/>
    <w:rsid w:val="0039704D"/>
    <w:rsid w:val="0039766A"/>
    <w:rsid w:val="003A4CB7"/>
    <w:rsid w:val="003B7EC4"/>
    <w:rsid w:val="003C3609"/>
    <w:rsid w:val="003D4636"/>
    <w:rsid w:val="003D7A26"/>
    <w:rsid w:val="003E641E"/>
    <w:rsid w:val="003F1769"/>
    <w:rsid w:val="00403312"/>
    <w:rsid w:val="00412B11"/>
    <w:rsid w:val="0041707E"/>
    <w:rsid w:val="004254A0"/>
    <w:rsid w:val="00447FC1"/>
    <w:rsid w:val="00450F05"/>
    <w:rsid w:val="00452C69"/>
    <w:rsid w:val="00465252"/>
    <w:rsid w:val="004667CA"/>
    <w:rsid w:val="0047093E"/>
    <w:rsid w:val="004800DD"/>
    <w:rsid w:val="004822AC"/>
    <w:rsid w:val="00485D83"/>
    <w:rsid w:val="0049157E"/>
    <w:rsid w:val="0049689B"/>
    <w:rsid w:val="004A3EFA"/>
    <w:rsid w:val="004F030B"/>
    <w:rsid w:val="004F109D"/>
    <w:rsid w:val="004F2585"/>
    <w:rsid w:val="004F2662"/>
    <w:rsid w:val="004F2CF2"/>
    <w:rsid w:val="005217AB"/>
    <w:rsid w:val="00531DE7"/>
    <w:rsid w:val="00535415"/>
    <w:rsid w:val="00535914"/>
    <w:rsid w:val="00553895"/>
    <w:rsid w:val="00553A59"/>
    <w:rsid w:val="0056168D"/>
    <w:rsid w:val="00565556"/>
    <w:rsid w:val="00593F15"/>
    <w:rsid w:val="005D2329"/>
    <w:rsid w:val="005D304E"/>
    <w:rsid w:val="005D70A3"/>
    <w:rsid w:val="005D7AB5"/>
    <w:rsid w:val="005E2D1E"/>
    <w:rsid w:val="005E6AFA"/>
    <w:rsid w:val="005E7057"/>
    <w:rsid w:val="005E7CCD"/>
    <w:rsid w:val="005F567C"/>
    <w:rsid w:val="006121AD"/>
    <w:rsid w:val="00617322"/>
    <w:rsid w:val="0062064C"/>
    <w:rsid w:val="006305B5"/>
    <w:rsid w:val="00637FAF"/>
    <w:rsid w:val="00640FD3"/>
    <w:rsid w:val="00651918"/>
    <w:rsid w:val="00656163"/>
    <w:rsid w:val="00661C5A"/>
    <w:rsid w:val="00672C3D"/>
    <w:rsid w:val="00676BBB"/>
    <w:rsid w:val="00677C71"/>
    <w:rsid w:val="0068612B"/>
    <w:rsid w:val="006924C7"/>
    <w:rsid w:val="00694466"/>
    <w:rsid w:val="006B0F87"/>
    <w:rsid w:val="006B598F"/>
    <w:rsid w:val="006B66D1"/>
    <w:rsid w:val="006C5C7A"/>
    <w:rsid w:val="006D1833"/>
    <w:rsid w:val="006D35D4"/>
    <w:rsid w:val="006D7AC2"/>
    <w:rsid w:val="007000B1"/>
    <w:rsid w:val="0070673B"/>
    <w:rsid w:val="00706DA0"/>
    <w:rsid w:val="00713872"/>
    <w:rsid w:val="007167ED"/>
    <w:rsid w:val="00720BD5"/>
    <w:rsid w:val="007219D0"/>
    <w:rsid w:val="007241B8"/>
    <w:rsid w:val="00735777"/>
    <w:rsid w:val="00736CEB"/>
    <w:rsid w:val="0074146B"/>
    <w:rsid w:val="0074421C"/>
    <w:rsid w:val="00746092"/>
    <w:rsid w:val="00753F36"/>
    <w:rsid w:val="0076334F"/>
    <w:rsid w:val="00770C99"/>
    <w:rsid w:val="00770F3F"/>
    <w:rsid w:val="00771373"/>
    <w:rsid w:val="00772440"/>
    <w:rsid w:val="00775E68"/>
    <w:rsid w:val="0078438F"/>
    <w:rsid w:val="007979D6"/>
    <w:rsid w:val="007A120B"/>
    <w:rsid w:val="007A5DA1"/>
    <w:rsid w:val="007C4997"/>
    <w:rsid w:val="007C5459"/>
    <w:rsid w:val="007C7193"/>
    <w:rsid w:val="007D1EBE"/>
    <w:rsid w:val="007D2C9A"/>
    <w:rsid w:val="007F1CD9"/>
    <w:rsid w:val="00800F93"/>
    <w:rsid w:val="008016E5"/>
    <w:rsid w:val="0080547D"/>
    <w:rsid w:val="00825168"/>
    <w:rsid w:val="008354CF"/>
    <w:rsid w:val="00840345"/>
    <w:rsid w:val="008606B2"/>
    <w:rsid w:val="00860987"/>
    <w:rsid w:val="00860C79"/>
    <w:rsid w:val="00861D2B"/>
    <w:rsid w:val="008620B2"/>
    <w:rsid w:val="0086291D"/>
    <w:rsid w:val="00870E13"/>
    <w:rsid w:val="00874FE9"/>
    <w:rsid w:val="008A4116"/>
    <w:rsid w:val="008C1381"/>
    <w:rsid w:val="008C19DD"/>
    <w:rsid w:val="008C2F9A"/>
    <w:rsid w:val="008C3CA2"/>
    <w:rsid w:val="008C5850"/>
    <w:rsid w:val="008D3B18"/>
    <w:rsid w:val="008E44FB"/>
    <w:rsid w:val="008E52F4"/>
    <w:rsid w:val="008F5554"/>
    <w:rsid w:val="008F6930"/>
    <w:rsid w:val="00900A71"/>
    <w:rsid w:val="009028AA"/>
    <w:rsid w:val="0091578E"/>
    <w:rsid w:val="00917B46"/>
    <w:rsid w:val="009236CA"/>
    <w:rsid w:val="009270EA"/>
    <w:rsid w:val="009337A7"/>
    <w:rsid w:val="00937046"/>
    <w:rsid w:val="00945C59"/>
    <w:rsid w:val="0094623D"/>
    <w:rsid w:val="00950BFB"/>
    <w:rsid w:val="00980EB4"/>
    <w:rsid w:val="00981EB9"/>
    <w:rsid w:val="00984C53"/>
    <w:rsid w:val="009962AB"/>
    <w:rsid w:val="0099782A"/>
    <w:rsid w:val="009A5152"/>
    <w:rsid w:val="009B0AF4"/>
    <w:rsid w:val="009B550A"/>
    <w:rsid w:val="009C1868"/>
    <w:rsid w:val="009C19C0"/>
    <w:rsid w:val="009D0BCD"/>
    <w:rsid w:val="009E264D"/>
    <w:rsid w:val="009E2CBA"/>
    <w:rsid w:val="009E7952"/>
    <w:rsid w:val="00A350B7"/>
    <w:rsid w:val="00A515BD"/>
    <w:rsid w:val="00A51875"/>
    <w:rsid w:val="00A55728"/>
    <w:rsid w:val="00A56E7A"/>
    <w:rsid w:val="00A67775"/>
    <w:rsid w:val="00A80862"/>
    <w:rsid w:val="00A86932"/>
    <w:rsid w:val="00AB0856"/>
    <w:rsid w:val="00AC0F87"/>
    <w:rsid w:val="00AC18FD"/>
    <w:rsid w:val="00AC592F"/>
    <w:rsid w:val="00AD4F98"/>
    <w:rsid w:val="00AE2DB6"/>
    <w:rsid w:val="00AE7578"/>
    <w:rsid w:val="00B01719"/>
    <w:rsid w:val="00B07DF4"/>
    <w:rsid w:val="00B143DC"/>
    <w:rsid w:val="00B15601"/>
    <w:rsid w:val="00B3299A"/>
    <w:rsid w:val="00B357DF"/>
    <w:rsid w:val="00B47963"/>
    <w:rsid w:val="00B52829"/>
    <w:rsid w:val="00B52F8C"/>
    <w:rsid w:val="00B54FDE"/>
    <w:rsid w:val="00B8311A"/>
    <w:rsid w:val="00B847C2"/>
    <w:rsid w:val="00B84B40"/>
    <w:rsid w:val="00B872F3"/>
    <w:rsid w:val="00B9185E"/>
    <w:rsid w:val="00B97E80"/>
    <w:rsid w:val="00BA17FA"/>
    <w:rsid w:val="00BA2E37"/>
    <w:rsid w:val="00BB14EC"/>
    <w:rsid w:val="00BB620E"/>
    <w:rsid w:val="00BC2BB7"/>
    <w:rsid w:val="00BD2497"/>
    <w:rsid w:val="00BE2DCA"/>
    <w:rsid w:val="00BE4222"/>
    <w:rsid w:val="00BE5001"/>
    <w:rsid w:val="00C068D7"/>
    <w:rsid w:val="00C0708D"/>
    <w:rsid w:val="00C1758D"/>
    <w:rsid w:val="00C2631E"/>
    <w:rsid w:val="00C3216B"/>
    <w:rsid w:val="00C32D5E"/>
    <w:rsid w:val="00C37A5A"/>
    <w:rsid w:val="00C4585D"/>
    <w:rsid w:val="00C5079E"/>
    <w:rsid w:val="00C52CEB"/>
    <w:rsid w:val="00C6633B"/>
    <w:rsid w:val="00C674C9"/>
    <w:rsid w:val="00C811AB"/>
    <w:rsid w:val="00C85025"/>
    <w:rsid w:val="00C93937"/>
    <w:rsid w:val="00C967C4"/>
    <w:rsid w:val="00C9770B"/>
    <w:rsid w:val="00CA6B75"/>
    <w:rsid w:val="00CB1289"/>
    <w:rsid w:val="00CB6D3D"/>
    <w:rsid w:val="00CC197C"/>
    <w:rsid w:val="00CC2FE1"/>
    <w:rsid w:val="00CC4121"/>
    <w:rsid w:val="00CC6A1D"/>
    <w:rsid w:val="00CD01DD"/>
    <w:rsid w:val="00CD22CE"/>
    <w:rsid w:val="00CD2450"/>
    <w:rsid w:val="00CD264C"/>
    <w:rsid w:val="00CE31ED"/>
    <w:rsid w:val="00CE4835"/>
    <w:rsid w:val="00CF7AEE"/>
    <w:rsid w:val="00D05431"/>
    <w:rsid w:val="00D141F9"/>
    <w:rsid w:val="00D309DF"/>
    <w:rsid w:val="00D34D6A"/>
    <w:rsid w:val="00D50A0D"/>
    <w:rsid w:val="00D51A9E"/>
    <w:rsid w:val="00D51EFB"/>
    <w:rsid w:val="00D526FD"/>
    <w:rsid w:val="00D607E4"/>
    <w:rsid w:val="00D64830"/>
    <w:rsid w:val="00D67EF0"/>
    <w:rsid w:val="00D734CB"/>
    <w:rsid w:val="00D76DF8"/>
    <w:rsid w:val="00D83768"/>
    <w:rsid w:val="00DC0A2A"/>
    <w:rsid w:val="00DC3FD1"/>
    <w:rsid w:val="00DD4ADE"/>
    <w:rsid w:val="00DD65ED"/>
    <w:rsid w:val="00DF36BE"/>
    <w:rsid w:val="00DF3DF7"/>
    <w:rsid w:val="00E005C1"/>
    <w:rsid w:val="00E026A5"/>
    <w:rsid w:val="00E07BBB"/>
    <w:rsid w:val="00E24436"/>
    <w:rsid w:val="00E31A01"/>
    <w:rsid w:val="00E476CD"/>
    <w:rsid w:val="00E55334"/>
    <w:rsid w:val="00E569B4"/>
    <w:rsid w:val="00E56E7F"/>
    <w:rsid w:val="00E62BCD"/>
    <w:rsid w:val="00E65A7A"/>
    <w:rsid w:val="00E67142"/>
    <w:rsid w:val="00E749A3"/>
    <w:rsid w:val="00E77981"/>
    <w:rsid w:val="00E77E40"/>
    <w:rsid w:val="00E87BFB"/>
    <w:rsid w:val="00E9457D"/>
    <w:rsid w:val="00EA0843"/>
    <w:rsid w:val="00EA1AEF"/>
    <w:rsid w:val="00EC1FCF"/>
    <w:rsid w:val="00EC4430"/>
    <w:rsid w:val="00EE4660"/>
    <w:rsid w:val="00EF6FAA"/>
    <w:rsid w:val="00F011D2"/>
    <w:rsid w:val="00F169EF"/>
    <w:rsid w:val="00F2082C"/>
    <w:rsid w:val="00F20940"/>
    <w:rsid w:val="00F213C1"/>
    <w:rsid w:val="00F22554"/>
    <w:rsid w:val="00F253E5"/>
    <w:rsid w:val="00F33314"/>
    <w:rsid w:val="00F37B60"/>
    <w:rsid w:val="00F44AB6"/>
    <w:rsid w:val="00F46FE1"/>
    <w:rsid w:val="00F525A9"/>
    <w:rsid w:val="00F84ED1"/>
    <w:rsid w:val="00F9390E"/>
    <w:rsid w:val="00FA4783"/>
    <w:rsid w:val="00FB1521"/>
    <w:rsid w:val="00FB5CC1"/>
    <w:rsid w:val="00FD2C14"/>
    <w:rsid w:val="00FD7E62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1F782003-D1EC-4547-8797-5D89E96C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qFormat/>
    <w:rsid w:val="00072F7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semiHidden/>
    <w:rPr>
      <w:rFonts w:ascii="Courier New" w:hAnsi="Courier New"/>
    </w:rPr>
  </w:style>
  <w:style w:type="paragraph" w:styleId="a5">
    <w:name w:val="Body Text"/>
    <w:basedOn w:val="a"/>
    <w:link w:val="a6"/>
    <w:semiHidden/>
    <w:pPr>
      <w:spacing w:line="360" w:lineRule="auto"/>
    </w:pPr>
    <w:rPr>
      <w:sz w:val="28"/>
    </w:rPr>
  </w:style>
  <w:style w:type="paragraph" w:styleId="a7">
    <w:name w:val="header"/>
    <w:basedOn w:val="a"/>
    <w:semiHidden/>
    <w:pPr>
      <w:tabs>
        <w:tab w:val="center" w:pos="4153"/>
        <w:tab w:val="right" w:pos="8306"/>
      </w:tabs>
    </w:p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semiHidden/>
    <w:pPr>
      <w:ind w:right="-1" w:firstLine="851"/>
      <w:jc w:val="both"/>
    </w:pPr>
    <w:rPr>
      <w:sz w:val="24"/>
    </w:rPr>
  </w:style>
  <w:style w:type="paragraph" w:styleId="aa">
    <w:name w:val="Block Text"/>
    <w:basedOn w:val="a"/>
    <w:semiHidden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semiHidden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b">
    <w:name w:val="Subtitle"/>
    <w:basedOn w:val="a"/>
    <w:qFormat/>
    <w:rPr>
      <w:sz w:val="28"/>
    </w:rPr>
  </w:style>
  <w:style w:type="character" w:styleId="ac">
    <w:name w:val="page number"/>
    <w:basedOn w:val="a0"/>
    <w:semiHidden/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  <w:rPr>
      <w:color w:val="0000FF"/>
    </w:rPr>
  </w:style>
  <w:style w:type="paragraph" w:styleId="ae">
    <w:name w:val="Normal (Web)"/>
    <w:basedOn w:val="a"/>
    <w:uiPriority w:val="99"/>
    <w:unhideWhenUsed/>
    <w:rsid w:val="00D83768"/>
    <w:pPr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59"/>
    <w:rsid w:val="00797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1"/>
    <w:uiPriority w:val="99"/>
    <w:semiHidden/>
    <w:unhideWhenUsed/>
    <w:rsid w:val="00BA17FA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BA17FA"/>
    <w:rPr>
      <w:sz w:val="16"/>
      <w:szCs w:val="16"/>
    </w:rPr>
  </w:style>
  <w:style w:type="paragraph" w:customStyle="1" w:styleId="formattexttopleveltext">
    <w:name w:val="formattext topleveltext"/>
    <w:basedOn w:val="a"/>
    <w:rsid w:val="00074A41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Гипертекстовая ссылка"/>
    <w:rsid w:val="00F9390E"/>
    <w:rPr>
      <w:rFonts w:cs="Times New Roman"/>
      <w:color w:val="106BBE"/>
    </w:rPr>
  </w:style>
  <w:style w:type="character" w:customStyle="1" w:styleId="af1">
    <w:name w:val="Цветовое выделение"/>
    <w:rsid w:val="00860C79"/>
    <w:rPr>
      <w:b/>
      <w:color w:val="26282F"/>
    </w:rPr>
  </w:style>
  <w:style w:type="paragraph" w:styleId="af2">
    <w:name w:val="Заголовок"/>
    <w:basedOn w:val="a"/>
    <w:next w:val="a5"/>
    <w:rsid w:val="00072F74"/>
    <w:pPr>
      <w:suppressAutoHyphens/>
      <w:spacing w:line="480" w:lineRule="auto"/>
      <w:jc w:val="center"/>
    </w:pPr>
    <w:rPr>
      <w:b/>
      <w:lang w:eastAsia="zh-CN"/>
    </w:rPr>
  </w:style>
  <w:style w:type="paragraph" w:customStyle="1" w:styleId="210">
    <w:name w:val="Основной текст 21"/>
    <w:basedOn w:val="a"/>
    <w:rsid w:val="00072F74"/>
    <w:pPr>
      <w:tabs>
        <w:tab w:val="left" w:pos="0"/>
        <w:tab w:val="left" w:pos="284"/>
      </w:tabs>
      <w:suppressAutoHyphens/>
      <w:ind w:right="-1"/>
    </w:pPr>
    <w:rPr>
      <w:sz w:val="28"/>
      <w:lang w:eastAsia="zh-CN"/>
    </w:rPr>
  </w:style>
  <w:style w:type="paragraph" w:customStyle="1" w:styleId="211">
    <w:name w:val="Основной текст с отступом 21"/>
    <w:basedOn w:val="a"/>
    <w:rsid w:val="00072F74"/>
    <w:pPr>
      <w:suppressAutoHyphens/>
      <w:spacing w:line="264" w:lineRule="auto"/>
      <w:ind w:firstLine="709"/>
      <w:jc w:val="both"/>
    </w:pPr>
    <w:rPr>
      <w:sz w:val="28"/>
      <w:lang w:eastAsia="zh-CN"/>
    </w:rPr>
  </w:style>
  <w:style w:type="paragraph" w:customStyle="1" w:styleId="310">
    <w:name w:val="Основной текст с отступом 31"/>
    <w:basedOn w:val="a"/>
    <w:rsid w:val="00072F74"/>
    <w:pPr>
      <w:suppressAutoHyphens/>
      <w:spacing w:line="264" w:lineRule="auto"/>
      <w:ind w:firstLine="851"/>
      <w:jc w:val="both"/>
    </w:pPr>
    <w:rPr>
      <w:sz w:val="28"/>
      <w:lang w:eastAsia="zh-CN"/>
    </w:rPr>
  </w:style>
  <w:style w:type="character" w:styleId="af3">
    <w:name w:val="Strong"/>
    <w:qFormat/>
    <w:rsid w:val="00072F74"/>
    <w:rPr>
      <w:b/>
      <w:bCs/>
    </w:rPr>
  </w:style>
  <w:style w:type="character" w:customStyle="1" w:styleId="apple-converted-space">
    <w:name w:val="apple-converted-space"/>
    <w:basedOn w:val="a0"/>
    <w:rsid w:val="00072F74"/>
  </w:style>
  <w:style w:type="character" w:styleId="af4">
    <w:name w:val="Hyperlink"/>
    <w:uiPriority w:val="99"/>
    <w:rsid w:val="00072F74"/>
    <w:rPr>
      <w:color w:val="0000FF"/>
      <w:u w:val="single"/>
    </w:rPr>
  </w:style>
  <w:style w:type="character" w:customStyle="1" w:styleId="a6">
    <w:name w:val="Основной текст Знак"/>
    <w:link w:val="a5"/>
    <w:locked/>
    <w:rsid w:val="00072F74"/>
    <w:rPr>
      <w:sz w:val="28"/>
      <w:lang w:val="ru-RU" w:eastAsia="ru-RU" w:bidi="ar-SA"/>
    </w:rPr>
  </w:style>
  <w:style w:type="paragraph" w:customStyle="1" w:styleId="10">
    <w:name w:val=" Знак1 Знак Знак Знак"/>
    <w:basedOn w:val="a"/>
    <w:rsid w:val="008C5850"/>
    <w:pPr>
      <w:spacing w:after="160" w:line="240" w:lineRule="exact"/>
    </w:pPr>
    <w:rPr>
      <w:rFonts w:eastAsia="Calibri"/>
      <w:lang w:eastAsia="zh-CN"/>
    </w:rPr>
  </w:style>
  <w:style w:type="paragraph" w:styleId="af5">
    <w:name w:val="No Spacing"/>
    <w:uiPriority w:val="1"/>
    <w:qFormat/>
    <w:rsid w:val="006C5C7A"/>
    <w:pPr>
      <w:suppressAutoHyphens/>
    </w:pPr>
    <w:rPr>
      <w:sz w:val="24"/>
      <w:szCs w:val="24"/>
      <w:lang w:eastAsia="zh-CN"/>
    </w:rPr>
  </w:style>
  <w:style w:type="character" w:customStyle="1" w:styleId="40">
    <w:name w:val="Заголовок 4 Знак"/>
    <w:link w:val="4"/>
    <w:rsid w:val="00900A71"/>
    <w:rPr>
      <w:b/>
      <w:sz w:val="28"/>
    </w:rPr>
  </w:style>
  <w:style w:type="character" w:styleId="af6">
    <w:name w:val="Emphasis"/>
    <w:uiPriority w:val="20"/>
    <w:qFormat/>
    <w:rsid w:val="00E026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2026-08-26T05:41:00Z</cp:lastPrinted>
  <dcterms:created xsi:type="dcterms:W3CDTF">2026-09-07T11:11:00Z</dcterms:created>
  <dcterms:modified xsi:type="dcterms:W3CDTF">2026-09-07T11:11:00Z</dcterms:modified>
</cp:coreProperties>
</file>