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383" w:rsidRPr="0056440B" w:rsidRDefault="000A7383">
      <w:pPr>
        <w:pStyle w:val="20"/>
        <w:spacing w:line="240" w:lineRule="auto"/>
        <w:ind w:right="5415"/>
        <w:rPr>
          <w:rFonts w:ascii="Times New Roman" w:hAnsi="Times New Roman"/>
          <w:b/>
          <w:sz w:val="28"/>
          <w:szCs w:val="28"/>
        </w:rPr>
      </w:pPr>
    </w:p>
    <w:p w:rsidR="000A7383" w:rsidRPr="0056440B" w:rsidRDefault="00114702">
      <w:pPr>
        <w:pStyle w:val="20"/>
        <w:spacing w:line="240" w:lineRule="auto"/>
        <w:ind w:right="5415"/>
        <w:rPr>
          <w:sz w:val="28"/>
          <w:szCs w:val="28"/>
        </w:rPr>
      </w:pPr>
      <w:r w:rsidRPr="0056440B">
        <w:rPr>
          <w:rFonts w:ascii="Times New Roman" w:hAnsi="Times New Roman"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3175" t="0" r="0" b="3175"/>
                <wp:wrapNone/>
                <wp:docPr id="4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0323" w:rsidRDefault="000D0323">
                            <w:pPr>
                              <w:jc w:val="center"/>
                            </w:pPr>
                            <w:r w:rsidRPr="000A7383">
                              <w:rPr>
                                <w:rFonts w:ascii="Times New Roman" w:hAnsi="Times New Roman"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Picture 1" o:spid="_x0000_i1025" type="#_x0000_t75" style="width:50.8pt;height:57.5pt;visibility:visible" o:ole="">
                                  <v:imagedata r:id="rId8" o:title=""/>
                                </v:shape>
                                <o:OLEObject Type="Embed" ProgID="Word.Picture.8" ShapeID="Picture 1" DrawAspect="Content" ObjectID="_1848836038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7BgrwIAAK0FAAAOAAAAZHJzL2Uyb0RvYy54bWysVNtunDAQfa/Uf7D8TrjEuwsobJQsS1Up&#10;vUhJP8ALZrEKNrWdhTTqv3ds9pbkpWrLg2V7xmcu5zBX12PXoh1TmkuR4fAiwIiJUlZcbDP87aHw&#10;Yoy0oaKirRQsw09M4+vl+3dXQ5+ySDayrZhCACJ0OvQZbozpU9/XZcM6qi9kzwQYa6k6auCotn6l&#10;6ADoXetHQTD3B6mqXsmSaQ23+WTES4df16w0X+paM4PaDENuxq3KrRu7+ssrmm4V7Rte7tOgf5FF&#10;R7mAoEeonBqKHhV/A9XxUkkta3NRys6Xdc1L5mqAasLgVTX3De2ZqwWao/tjm/T/gy0/774qxKsM&#10;E4wE7YCiBzYadCtHdBnb9gy9TsHrvgc/M8I90OxK1f2dLL9rJOSqoWLLbpSSQ8NoBemF9qV/9nTC&#10;0RZkM3ySFcShj0Y6oLFWne0ddAMBOtD0dKTG5lLCZXw5C6IZRiWY4mi+WDjqfJoeHvdKmw9Mdshu&#10;MqyAeQdOd3fa2GRoenCxsYQseNs69lvx4gIcpxsIDU+tzSbhyHxOgmQdr2PikWi+9kiQ595NsSLe&#10;vAgXs/wyX63y8JeNG5K04VXFhA1zEFZI/oy4vcQnSRylpWXLKwtnU9Jqu1m1Cu0oCLtwn2s5WE5u&#10;/ss0XBOgllclhREJbqPEK+bxwiMFmXnJIoi9IExuk3lAEpIXL0u644L9e0loyHAyA05dOaekX9UW&#10;uO9tbTTtuIHR0fIOFHF0oqlV4FpUjlpDeTvtz1ph0z+1Aug+EO30aiU6idWMmxFQrIg3snoC5SoJ&#10;ygJ5wryDTSPVT4wGmB0Z1j8eqWIYtR8FqD8JCbHDxh3IbBHBQZ1bNucWKkqAyrDBaNqujBtQti9C&#10;3sBfUnOn4FMm+38LZoIrZD+/7NA5Pzuv05Rd/gYAAP//AwBQSwMEFAAGAAgAAAAhACNWtLPfAAAA&#10;CgEAAA8AAABkcnMvZG93bnJldi54bWxMj8tOwzAQRfdI/IM1SOxauySNmpBJhUBsqSgPiZ0bT5OI&#10;eBzFbhP+vmYFy9E9uvdMuZ1tL840+s4xwmqpQBDXznTcILy/PS82IHzQbHTvmBB+yMO2ur4qdWHc&#10;xK903odGxBL2hUZoQxgKKX3dktV+6QbimB3daHWI59hIM+opltte3imVSas7jgutHuixpfp7f7II&#10;Hy/Hr89U7Zonux4mNyvJNpeItzfzwz2IQHP4g+FXP6pDFZ0O7sTGix4hXWV5RBEWeZaAiMQ63aQg&#10;DghJkoOsSvn/heoCAAD//wMAUEsBAi0AFAAGAAgAAAAhALaDOJL+AAAA4QEAABMAAAAAAAAAAAAA&#10;AAAAAAAAAFtDb250ZW50X1R5cGVzXS54bWxQSwECLQAUAAYACAAAACEAOP0h/9YAAACUAQAACwAA&#10;AAAAAAAAAAAAAAAvAQAAX3JlbHMvLnJlbHNQSwECLQAUAAYACAAAACEAKhewYK8CAACtBQAADgAA&#10;AAAAAAAAAAAAAAAuAgAAZHJzL2Uyb0RvYy54bWxQSwECLQAUAAYACAAAACEAI1a0s98AAAAKAQAA&#10;DwAAAAAAAAAAAAAAAAAJBQAAZHJzL2Rvd25yZXYueG1sUEsFBgAAAAAEAAQA8wAAABUGAAAAAA==&#10;" filled="f" stroked="f">
                <v:textbox>
                  <w:txbxContent>
                    <w:p w:rsidR="000D0323" w:rsidRDefault="000D0323">
                      <w:pPr>
                        <w:jc w:val="center"/>
                      </w:pPr>
                      <w:r w:rsidRPr="000A7383">
                        <w:rPr>
                          <w:rFonts w:ascii="Times New Roman" w:hAnsi="Times New Roman"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Picture 1" o:spid="_x0000_i1025" type="#_x0000_t75" style="width:50.8pt;height:57.5pt;visibility:visible" o:ole="">
                            <v:imagedata r:id="rId8" o:title=""/>
                          </v:shape>
                          <o:OLEObject Type="Embed" ProgID="Word.Picture.8" ShapeID="Picture 1" DrawAspect="Content" ObjectID="_1848836038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A7383" w:rsidRPr="0056440B" w:rsidRDefault="00896E31">
      <w:pPr>
        <w:pStyle w:val="a9"/>
        <w:spacing w:after="120"/>
        <w:rPr>
          <w:sz w:val="28"/>
          <w:szCs w:val="28"/>
        </w:rPr>
      </w:pPr>
      <w:r w:rsidRPr="0056440B">
        <w:rPr>
          <w:sz w:val="28"/>
          <w:szCs w:val="28"/>
        </w:rPr>
        <w:t>ГЛАВА  АДМИНИСТРАЦИИ  ГОРОДА  БАЙКОНУР</w:t>
      </w:r>
    </w:p>
    <w:p w:rsidR="000A7383" w:rsidRPr="0056440B" w:rsidRDefault="00114702">
      <w:pPr>
        <w:pStyle w:val="2"/>
        <w:spacing w:after="120" w:line="480" w:lineRule="auto"/>
        <w:jc w:val="center"/>
      </w:pPr>
      <w:r w:rsidRPr="0056440B"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1914525</wp:posOffset>
                </wp:positionV>
                <wp:extent cx="6240145" cy="0"/>
                <wp:effectExtent l="6985" t="9525" r="10795" b="9525"/>
                <wp:wrapNone/>
                <wp:docPr id="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0145" cy="0"/>
                        </a:xfrm>
                        <a:custGeom>
                          <a:avLst/>
                          <a:gdLst>
                            <a:gd name="T0" fmla="*/ 3120075 w 6240149"/>
                            <a:gd name="T1" fmla="*/ 6240149 w 6240149"/>
                            <a:gd name="T2" fmla="*/ 3120075 w 6240149"/>
                            <a:gd name="T3" fmla="*/ 0 w 6240149"/>
                            <a:gd name="T4" fmla="*/ 0 w 6240149"/>
                            <a:gd name="T5" fmla="*/ 6240149 w 6240149"/>
                            <a:gd name="T6" fmla="*/ 17694720 60000 65536"/>
                            <a:gd name="T7" fmla="*/ 0 60000 65536"/>
                            <a:gd name="T8" fmla="*/ 5898240 60000 65536"/>
                            <a:gd name="T9" fmla="*/ 11796480 60000 65536"/>
                            <a:gd name="T10" fmla="*/ 5898240 60000 65536"/>
                            <a:gd name="T11" fmla="*/ 17694720 60000 65536"/>
                            <a:gd name="T12" fmla="*/ 0 w 6240149"/>
                            <a:gd name="T13" fmla="*/ 6240149 w 6240149"/>
                          </a:gdLst>
                          <a:ahLst/>
                          <a:cxnLst>
                            <a:cxn ang="T6">
                              <a:pos x="T0" y="0"/>
                            </a:cxn>
                            <a:cxn ang="T7">
                              <a:pos x="T1" y="0"/>
                            </a:cxn>
                            <a:cxn ang="T8">
                              <a:pos x="T2" y="0"/>
                            </a:cxn>
                            <a:cxn ang="T9">
                              <a:pos x="T3" y="0"/>
                            </a:cxn>
                            <a:cxn ang="T10">
                              <a:pos x="T4" y="0"/>
                            </a:cxn>
                            <a:cxn ang="T11">
                              <a:pos x="T5" y="0"/>
                            </a:cxn>
                          </a:cxnLst>
                          <a:rect l="T12" t="0" r="T13" b="0"/>
                          <a:pathLst>
                            <a:path w="6240149">
                              <a:moveTo>
                                <a:pt x="0" y="0"/>
                              </a:moveTo>
                              <a:lnTo>
                                <a:pt x="6240149" y="1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34104" id="Line 37" o:spid="_x0000_s1026" style="position:absolute;margin-left:-3.5pt;margin-top:150.75pt;width:491.3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62401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yvmYAMAAB0JAAAOAAAAZHJzL2Uyb0RvYy54bWysVm1vmzAQ/j5p/8Hyx0kpOCEkRE2rKi/T&#10;pG6r1OwHOGACGtjMdkK6af99Z/MSaNc0msYHOPDD+bnnjjuub495hg5MqlTwOSZXLkaMhyJK+W6O&#10;v23WgylGSlMe0UxwNsdPTOHbm/fvrstixoYiEVnEJAInXM3KYo4TrYuZ46gwYTlVV6JgHBZjIXOq&#10;4VbunEjSErznmTN0Xd8phYwKKUKmFDxdVov4xvqPYxbqr3GsmEbZHAM3bc/Snrfm7Nxc09lO0iJJ&#10;w5oG/QcWOU05bNq6WlJN0V6mL1zlaSiFErG+CkXuiDhOQ2ZjgGiI+yyax4QWzMYC4qiilUn9P7fh&#10;l8ODRGk0xyOMOM0hRfcpZ2g0MdKUhZoB4rF4kCY4VdyL8LuCBae3Ym4UYNC2/CwicEH3Wlg5jrHM&#10;zZsQKDpa1Z9a1dlRoxAe+kPPJd4Yo7BZc+iseTHcK/2RCeuEHu6VrhIWgWXljmrSG0hunGeQuw8O&#10;GhEojckYlajyHdRpbsGkA64hr4OHHfCbnkHFlob7uk/vMhiI0np7k6ffAZOJH3iToYt8Fw7kj8cj&#10;/7kIkw7+LBA+4ZbFeBpMIV/n/AYdOCGTwPemZ/Gkm7oL/JNu9i4JlHQzeCYppJu8v8oNhblrSo8m&#10;TTWGR16XI1iIms638W35F0KZsjfF2altQJnaPYEnPTCEdw487YEhtHPgoAeG+M6BIRGGV0MaavQs&#10;mvTQUKrP0aDWSRoJrdg04Y3JRtuGN0bzUyMuqDaqWhZgorLpDlUcuTiwjbCr+lk7gb1Oqxnvopoe&#10;YPgR8xEAtkKAYXa0T9qtDetO0+FinWaZ7ToZN4SC8bBKgRJZGplFQ0jJ3XaRSXSgZtDYo96qByuk&#10;0kuqkgpnl6rPUoo9j+wuCaPRqrY1TbPKtpzNRtA1a4VM/7Qj5lfgBqvpauoNvKG/Gnjucjm4Wy+8&#10;gb8mk/FytFwsluS3yRbxZkkaRYwb2s24I95l46QevNWgagdeL7yeCmt7vFTB6dOw6kMszdVGZ+eL&#10;GSnVDNqK6AnGixRV4cD/BhiJkD8xKmF2z7H6saeSYZR94jAczaBvDNkY28agPIRX51hj+FaNudD2&#10;h8Coy8UdjK44NWPGcqh2rm9gBluW9f+CGfLde4s6/dXc/AEAAP//AwBQSwMEFAAGAAgAAAAhAGmB&#10;Nf/fAAAACgEAAA8AAABkcnMvZG93bnJldi54bWxMj09Lw0AQxe9Cv8MyBW/tJpY2GrMpJSASPPWP&#10;grdtdkyC2dmQ3abx2zuCoMc37/Hm97LtZDsx4uBbRwriZQQCqXKmpVrB6fi0uAfhgyajO0eo4As9&#10;bPPZTaZT4660x/EQasEl5FOtoAmhT6X0VYNW+6Xrkdj7cIPVgeVQSzPoK5fbTt5F0UZa3RJ/aHSP&#10;RYPV5+FiFeBUlu9FHPfyLeyL3Vg+v2xeV0rdzqfdI4iAU/gLww8+o0POTGd3IeNFp2CR8JSgYBXF&#10;axAceEjWCYjz70Xmmfw/If8GAAD//wMAUEsBAi0AFAAGAAgAAAAhALaDOJL+AAAA4QEAABMAAAAA&#10;AAAAAAAAAAAAAAAAAFtDb250ZW50X1R5cGVzXS54bWxQSwECLQAUAAYACAAAACEAOP0h/9YAAACU&#10;AQAACwAAAAAAAAAAAAAAAAAvAQAAX3JlbHMvLnJlbHNQSwECLQAUAAYACAAAACEAW6cr5mADAAAd&#10;CQAADgAAAAAAAAAAAAAAAAAuAgAAZHJzL2Uyb0RvYy54bWxQSwECLQAUAAYACAAAACEAaYE1/98A&#10;AAAKAQAADwAAAAAAAAAAAAAAAAC6BQAAZHJzL2Rvd25yZXYueG1sUEsFBgAAAAAEAAQA8wAAAMYG&#10;AAAAAA==&#10;" path="m,l6240149,1e" filled="f" strokeweight=".26467mm">
                <v:path arrowok="t" o:connecttype="custom" o:connectlocs="3120073,0;6240145,0;3120073,0;0,0;0,0;6240145,0" o:connectangles="270,0,90,180,90,270" textboxrect="0,0,6240149,0"/>
                <w10:wrap anchory="page"/>
              </v:shape>
            </w:pict>
          </mc:Fallback>
        </mc:AlternateContent>
      </w:r>
      <w:r w:rsidR="00896E31" w:rsidRPr="0056440B">
        <w:rPr>
          <w:rFonts w:ascii="Times New Roman" w:hAnsi="Times New Roman" w:cs="Times New Roman"/>
          <w:i w:val="0"/>
          <w:spacing w:val="100"/>
        </w:rPr>
        <w:t>ПОСТАНОВЛЕНИЕ</w:t>
      </w:r>
    </w:p>
    <w:p w:rsidR="000A7383" w:rsidRPr="0056440B" w:rsidRDefault="002664AC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2026г.</w:t>
      </w:r>
      <w:r w:rsidR="00896E31" w:rsidRPr="0056440B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C22288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C22288">
        <w:rPr>
          <w:rFonts w:ascii="Times New Roman" w:hAnsi="Times New Roman"/>
          <w:sz w:val="28"/>
          <w:szCs w:val="28"/>
        </w:rPr>
        <w:t xml:space="preserve">               </w:t>
      </w:r>
      <w:r w:rsidR="00896E31" w:rsidRPr="0056440B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300</w:t>
      </w:r>
      <w:r w:rsidR="00896E31" w:rsidRPr="0056440B">
        <w:rPr>
          <w:rFonts w:ascii="Times New Roman" w:hAnsi="Times New Roman"/>
          <w:sz w:val="28"/>
          <w:szCs w:val="28"/>
        </w:rPr>
        <w:t xml:space="preserve">  </w:t>
      </w:r>
    </w:p>
    <w:p w:rsidR="00E14186" w:rsidRDefault="00E14186" w:rsidP="002B11E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bookmarkStart w:id="0" w:name="_GoBack"/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>О внесении изменени</w:t>
      </w:r>
      <w:r w:rsidR="007E6CF5">
        <w:rPr>
          <w:rFonts w:ascii="Times New Roman" w:eastAsia="Lucida Sans Unicode" w:hAnsi="Times New Roman"/>
          <w:b/>
          <w:sz w:val="28"/>
          <w:szCs w:val="28"/>
          <w:lang/>
        </w:rPr>
        <w:t>я</w:t>
      </w: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 xml:space="preserve"> </w:t>
      </w:r>
    </w:p>
    <w:p w:rsidR="00B72F58" w:rsidRDefault="00E14186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E14186">
        <w:rPr>
          <w:rFonts w:ascii="Times New Roman" w:eastAsia="Lucida Sans Unicode" w:hAnsi="Times New Roman"/>
          <w:b/>
          <w:sz w:val="28"/>
          <w:szCs w:val="28"/>
          <w:lang/>
        </w:rPr>
        <w:t xml:space="preserve">в </w:t>
      </w:r>
      <w:r w:rsidR="00B72F58" w:rsidRPr="00B72F58">
        <w:rPr>
          <w:rFonts w:ascii="Times New Roman" w:eastAsia="Lucida Sans Unicode" w:hAnsi="Times New Roman"/>
          <w:b/>
          <w:sz w:val="28"/>
          <w:szCs w:val="28"/>
          <w:lang/>
        </w:rPr>
        <w:t>Административн</w:t>
      </w:r>
      <w:r w:rsidR="00B72F58">
        <w:rPr>
          <w:rFonts w:ascii="Times New Roman" w:eastAsia="Lucida Sans Unicode" w:hAnsi="Times New Roman"/>
          <w:b/>
          <w:sz w:val="28"/>
          <w:szCs w:val="28"/>
          <w:lang/>
        </w:rPr>
        <w:t>ый</w:t>
      </w:r>
      <w:r w:rsidR="00B72F58" w:rsidRPr="00B72F58">
        <w:rPr>
          <w:rFonts w:ascii="Times New Roman" w:eastAsia="Lucida Sans Unicode" w:hAnsi="Times New Roman"/>
          <w:b/>
          <w:sz w:val="28"/>
          <w:szCs w:val="28"/>
          <w:lang/>
        </w:rPr>
        <w:t xml:space="preserve"> регламент </w:t>
      </w:r>
    </w:p>
    <w:p w:rsid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 xml:space="preserve">предоставления государственной </w:t>
      </w:r>
    </w:p>
    <w:p w:rsid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>услуги по предоставлению</w:t>
      </w:r>
    </w:p>
    <w:p w:rsid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 xml:space="preserve">компенсации стоимости проезда </w:t>
      </w:r>
    </w:p>
    <w:p w:rsid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 xml:space="preserve">к месту лечения, консультации, </w:t>
      </w:r>
    </w:p>
    <w:p w:rsid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 xml:space="preserve">санаторно-курортного лечения, </w:t>
      </w:r>
    </w:p>
    <w:p w:rsid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 xml:space="preserve">госпитализации и обратно детям,  </w:t>
      </w:r>
    </w:p>
    <w:p w:rsidR="00B72F58" w:rsidRP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>не имеющим статуса</w:t>
      </w:r>
    </w:p>
    <w:p w:rsid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 xml:space="preserve">ребенка-инвалида, и лицам,  </w:t>
      </w:r>
    </w:p>
    <w:p w:rsid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 xml:space="preserve">их сопровождающим, утвержденный   </w:t>
      </w:r>
    </w:p>
    <w:p w:rsidR="00B72F5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 xml:space="preserve">постановлением Главы администрации </w:t>
      </w:r>
    </w:p>
    <w:p w:rsidR="00E14186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  <w:r w:rsidRPr="00B72F58">
        <w:rPr>
          <w:rFonts w:ascii="Times New Roman" w:eastAsia="Lucida Sans Unicode" w:hAnsi="Times New Roman"/>
          <w:b/>
          <w:sz w:val="28"/>
          <w:szCs w:val="28"/>
          <w:lang/>
        </w:rPr>
        <w:t>города Байконур от 07 октября 2025 г. № 323</w:t>
      </w:r>
    </w:p>
    <w:bookmarkEnd w:id="0"/>
    <w:p w:rsidR="00B72F58" w:rsidRPr="002B11E8" w:rsidRDefault="00B72F58" w:rsidP="00B72F58">
      <w:pPr>
        <w:widowControl w:val="0"/>
        <w:autoSpaceDN/>
        <w:spacing w:after="0" w:line="240" w:lineRule="auto"/>
        <w:textAlignment w:val="auto"/>
        <w:rPr>
          <w:rFonts w:ascii="Times New Roman" w:eastAsia="Lucida Sans Unicode" w:hAnsi="Times New Roman"/>
          <w:b/>
          <w:sz w:val="28"/>
          <w:szCs w:val="28"/>
          <w:lang/>
        </w:rPr>
      </w:pPr>
    </w:p>
    <w:p w:rsidR="002850B8" w:rsidRPr="0056440B" w:rsidRDefault="004A1FF7" w:rsidP="000537F2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440B">
        <w:rPr>
          <w:rFonts w:ascii="Times New Roman" w:hAnsi="Times New Roman"/>
          <w:sz w:val="28"/>
          <w:szCs w:val="28"/>
        </w:rPr>
        <w:t xml:space="preserve">На основании Соглашения между Российской Федерацией </w:t>
      </w:r>
      <w:r w:rsidR="00C22288">
        <w:rPr>
          <w:rFonts w:ascii="Times New Roman" w:hAnsi="Times New Roman"/>
          <w:sz w:val="28"/>
          <w:szCs w:val="28"/>
        </w:rPr>
        <w:t xml:space="preserve">                           </w:t>
      </w:r>
      <w:r w:rsidRPr="0056440B">
        <w:rPr>
          <w:rFonts w:ascii="Times New Roman" w:hAnsi="Times New Roman"/>
          <w:sz w:val="28"/>
          <w:szCs w:val="28"/>
        </w:rPr>
        <w:t xml:space="preserve">и Республикой Казахстан о статусе города Байконур, порядке формирования </w:t>
      </w:r>
      <w:r w:rsidR="00AE27EA">
        <w:rPr>
          <w:rFonts w:ascii="Times New Roman" w:hAnsi="Times New Roman"/>
          <w:sz w:val="28"/>
          <w:szCs w:val="28"/>
        </w:rPr>
        <w:t xml:space="preserve">    </w:t>
      </w:r>
      <w:r w:rsidRPr="0056440B">
        <w:rPr>
          <w:rFonts w:ascii="Times New Roman" w:hAnsi="Times New Roman"/>
          <w:sz w:val="28"/>
          <w:szCs w:val="28"/>
        </w:rPr>
        <w:t xml:space="preserve">и статусе его органов исполнительной власти от </w:t>
      </w:r>
      <w:r w:rsidR="00236F20">
        <w:rPr>
          <w:rFonts w:ascii="Times New Roman" w:hAnsi="Times New Roman"/>
          <w:sz w:val="28"/>
          <w:szCs w:val="28"/>
        </w:rPr>
        <w:t>23 декабря 1995 г.</w:t>
      </w:r>
      <w:r w:rsidR="00AE27EA">
        <w:rPr>
          <w:rFonts w:ascii="Times New Roman" w:hAnsi="Times New Roman"/>
          <w:sz w:val="28"/>
          <w:szCs w:val="28"/>
        </w:rPr>
        <w:t xml:space="preserve">                    </w:t>
      </w:r>
    </w:p>
    <w:p w:rsidR="000A7383" w:rsidRDefault="00EE1195" w:rsidP="004B63B7">
      <w:pPr>
        <w:spacing w:after="0" w:line="30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56440B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0C080B" w:rsidRPr="00B72F58" w:rsidRDefault="000C080B" w:rsidP="00B72F58">
      <w:pPr>
        <w:pStyle w:val="aa"/>
        <w:numPr>
          <w:ilvl w:val="0"/>
          <w:numId w:val="10"/>
        </w:numPr>
        <w:tabs>
          <w:tab w:val="left" w:pos="0"/>
          <w:tab w:val="left" w:pos="1134"/>
        </w:tabs>
        <w:spacing w:line="360" w:lineRule="auto"/>
        <w:ind w:left="0" w:right="-1" w:firstLine="567"/>
        <w:jc w:val="both"/>
        <w:rPr>
          <w:rFonts w:ascii="Times New Roman" w:hAnsi="Times New Roman"/>
          <w:sz w:val="28"/>
          <w:szCs w:val="28"/>
        </w:rPr>
      </w:pPr>
      <w:r w:rsidRPr="00B72F58">
        <w:rPr>
          <w:rFonts w:ascii="Times New Roman" w:hAnsi="Times New Roman"/>
          <w:sz w:val="28"/>
          <w:szCs w:val="28"/>
        </w:rPr>
        <w:t xml:space="preserve">Внести </w:t>
      </w:r>
      <w:r w:rsidR="00D6137F" w:rsidRPr="00B72F58">
        <w:rPr>
          <w:rFonts w:ascii="Times New Roman" w:hAnsi="Times New Roman"/>
          <w:sz w:val="28"/>
          <w:szCs w:val="28"/>
        </w:rPr>
        <w:t xml:space="preserve">в </w:t>
      </w:r>
      <w:r w:rsidR="00B72F58" w:rsidRPr="00B72F58">
        <w:rPr>
          <w:rFonts w:ascii="Times New Roman" w:hAnsi="Times New Roman"/>
          <w:sz w:val="28"/>
          <w:szCs w:val="28"/>
          <w:lang w:eastAsia="ar-SA"/>
        </w:rPr>
        <w:t>Административный регламент предоставления государственной услуги по предоставлению компенсации стоимости проезда                  к месту лечения, консультации, санаторно-курортного лечения, госпитализации и обратно детям,  не имеющим статуса ребенка-инвалида, и лицам,</w:t>
      </w:r>
      <w:r w:rsidR="006137A2">
        <w:rPr>
          <w:rFonts w:ascii="Times New Roman" w:hAnsi="Times New Roman"/>
          <w:sz w:val="28"/>
          <w:szCs w:val="28"/>
          <w:lang w:eastAsia="ar-SA"/>
        </w:rPr>
        <w:t xml:space="preserve">                           </w:t>
      </w:r>
      <w:r w:rsidR="00B72F5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72F58" w:rsidRPr="00B72F58">
        <w:rPr>
          <w:rFonts w:ascii="Times New Roman" w:hAnsi="Times New Roman"/>
          <w:sz w:val="28"/>
          <w:szCs w:val="28"/>
          <w:lang w:eastAsia="ar-SA"/>
        </w:rPr>
        <w:t xml:space="preserve">их сопровождающим, утвержденный   постановлением Главы администрации города Байконур от 07 октября 2025 г. № 323 </w:t>
      </w:r>
      <w:r w:rsidR="00D6137F" w:rsidRPr="00B72F58">
        <w:rPr>
          <w:rFonts w:ascii="Times New Roman" w:hAnsi="Times New Roman"/>
          <w:sz w:val="28"/>
          <w:szCs w:val="28"/>
          <w:lang w:eastAsia="ar-SA"/>
        </w:rPr>
        <w:t>«</w:t>
      </w:r>
      <w:r w:rsidR="006137A2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="002B11E8" w:rsidRPr="00B72F58">
        <w:rPr>
          <w:rFonts w:ascii="Times New Roman" w:hAnsi="Times New Roman"/>
          <w:sz w:val="28"/>
          <w:szCs w:val="28"/>
        </w:rPr>
        <w:t>Административн</w:t>
      </w:r>
      <w:r w:rsidR="006137A2">
        <w:rPr>
          <w:rFonts w:ascii="Times New Roman" w:hAnsi="Times New Roman"/>
          <w:sz w:val="28"/>
          <w:szCs w:val="28"/>
        </w:rPr>
        <w:t>ого</w:t>
      </w:r>
      <w:r w:rsidR="002B11E8" w:rsidRPr="00B72F58">
        <w:rPr>
          <w:rFonts w:ascii="Times New Roman" w:hAnsi="Times New Roman"/>
          <w:sz w:val="28"/>
          <w:szCs w:val="28"/>
        </w:rPr>
        <w:t xml:space="preserve"> регламент</w:t>
      </w:r>
      <w:r w:rsidR="006137A2">
        <w:rPr>
          <w:rFonts w:ascii="Times New Roman" w:hAnsi="Times New Roman"/>
          <w:sz w:val="28"/>
          <w:szCs w:val="28"/>
        </w:rPr>
        <w:t>а</w:t>
      </w:r>
      <w:r w:rsidR="002B11E8" w:rsidRPr="00B72F58">
        <w:rPr>
          <w:rFonts w:ascii="Times New Roman" w:hAnsi="Times New Roman"/>
          <w:sz w:val="28"/>
          <w:szCs w:val="28"/>
        </w:rPr>
        <w:t xml:space="preserve"> предоставления </w:t>
      </w:r>
      <w:r w:rsidR="00E14186" w:rsidRPr="00B72F58">
        <w:rPr>
          <w:rFonts w:ascii="Times New Roman" w:hAnsi="Times New Roman"/>
          <w:sz w:val="28"/>
          <w:szCs w:val="28"/>
          <w:lang w:eastAsia="ar-SA"/>
        </w:rPr>
        <w:t xml:space="preserve">государственной услуги </w:t>
      </w:r>
      <w:r w:rsidR="006137A2">
        <w:rPr>
          <w:rFonts w:ascii="Times New Roman" w:hAnsi="Times New Roman"/>
          <w:sz w:val="28"/>
          <w:szCs w:val="28"/>
          <w:lang w:eastAsia="ar-SA"/>
        </w:rPr>
        <w:t xml:space="preserve">                 </w:t>
      </w:r>
      <w:r w:rsidR="00B72F58" w:rsidRPr="00B72F58">
        <w:rPr>
          <w:rFonts w:ascii="Times New Roman" w:hAnsi="Times New Roman"/>
          <w:sz w:val="28"/>
          <w:szCs w:val="28"/>
          <w:lang w:eastAsia="ar-SA"/>
        </w:rPr>
        <w:t>по предоставлению компенсации стоимости проезда</w:t>
      </w:r>
      <w:r w:rsidR="00B72F5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72F58" w:rsidRPr="00B72F58">
        <w:rPr>
          <w:rFonts w:ascii="Times New Roman" w:hAnsi="Times New Roman"/>
          <w:sz w:val="28"/>
          <w:szCs w:val="28"/>
          <w:lang w:eastAsia="ar-SA"/>
        </w:rPr>
        <w:t xml:space="preserve">к месту лечения, консультации, санаторно-курортного лечения, госпитализации и обратно детям,  </w:t>
      </w:r>
      <w:r w:rsidR="00B72F58" w:rsidRPr="00B72F58">
        <w:rPr>
          <w:rFonts w:ascii="Times New Roman" w:hAnsi="Times New Roman"/>
          <w:sz w:val="28"/>
          <w:szCs w:val="28"/>
          <w:lang w:eastAsia="ar-SA"/>
        </w:rPr>
        <w:lastRenderedPageBreak/>
        <w:t>не имеющим статуса ребенка-инвалида, и лицам, их сопровождающим</w:t>
      </w:r>
      <w:r w:rsidR="008B4A1F" w:rsidRPr="00B72F58">
        <w:rPr>
          <w:rFonts w:ascii="Times New Roman" w:hAnsi="Times New Roman"/>
          <w:sz w:val="28"/>
          <w:szCs w:val="28"/>
        </w:rPr>
        <w:t>»</w:t>
      </w:r>
      <w:r w:rsidR="006137A2">
        <w:rPr>
          <w:rFonts w:ascii="Times New Roman" w:hAnsi="Times New Roman"/>
          <w:sz w:val="28"/>
          <w:szCs w:val="28"/>
        </w:rPr>
        <w:t xml:space="preserve">              </w:t>
      </w:r>
      <w:r w:rsidR="00B72F58">
        <w:rPr>
          <w:rFonts w:ascii="Times New Roman" w:hAnsi="Times New Roman"/>
          <w:sz w:val="28"/>
          <w:szCs w:val="28"/>
        </w:rPr>
        <w:t xml:space="preserve"> </w:t>
      </w:r>
      <w:r w:rsidRPr="00B72F58">
        <w:rPr>
          <w:rFonts w:ascii="Times New Roman" w:hAnsi="Times New Roman"/>
          <w:sz w:val="28"/>
          <w:szCs w:val="28"/>
        </w:rPr>
        <w:t xml:space="preserve">(далее – </w:t>
      </w:r>
      <w:r w:rsidR="002B11E8" w:rsidRPr="00B72F58">
        <w:rPr>
          <w:rFonts w:ascii="Times New Roman" w:hAnsi="Times New Roman"/>
          <w:sz w:val="28"/>
          <w:szCs w:val="28"/>
        </w:rPr>
        <w:t>Административный регламент</w:t>
      </w:r>
      <w:r w:rsidRPr="00B72F58">
        <w:rPr>
          <w:rFonts w:ascii="Times New Roman" w:hAnsi="Times New Roman"/>
          <w:sz w:val="28"/>
          <w:szCs w:val="28"/>
        </w:rPr>
        <w:t xml:space="preserve">), </w:t>
      </w:r>
      <w:r w:rsidRPr="00B72F58">
        <w:rPr>
          <w:rFonts w:ascii="Times New Roman" w:hAnsi="Times New Roman"/>
          <w:sz w:val="28"/>
          <w:szCs w:val="28"/>
          <w:lang w:eastAsia="ar-SA"/>
        </w:rPr>
        <w:t>следующ</w:t>
      </w:r>
      <w:r w:rsidR="002D26B0" w:rsidRPr="00B72F58">
        <w:rPr>
          <w:rFonts w:ascii="Times New Roman" w:hAnsi="Times New Roman"/>
          <w:sz w:val="28"/>
          <w:szCs w:val="28"/>
          <w:lang w:eastAsia="ar-SA"/>
        </w:rPr>
        <w:t>е</w:t>
      </w:r>
      <w:r w:rsidR="00920A3F" w:rsidRPr="00B72F58">
        <w:rPr>
          <w:rFonts w:ascii="Times New Roman" w:hAnsi="Times New Roman"/>
          <w:sz w:val="28"/>
          <w:szCs w:val="28"/>
          <w:lang w:eastAsia="ar-SA"/>
        </w:rPr>
        <w:t>е</w:t>
      </w:r>
      <w:r w:rsidRPr="00B72F58">
        <w:rPr>
          <w:rFonts w:ascii="Times New Roman" w:hAnsi="Times New Roman"/>
          <w:sz w:val="28"/>
          <w:szCs w:val="28"/>
          <w:lang w:eastAsia="ar-SA"/>
        </w:rPr>
        <w:t xml:space="preserve"> изменен</w:t>
      </w:r>
      <w:r w:rsidR="002D26B0" w:rsidRPr="00B72F58">
        <w:rPr>
          <w:rFonts w:ascii="Times New Roman" w:hAnsi="Times New Roman"/>
          <w:sz w:val="28"/>
          <w:szCs w:val="28"/>
          <w:lang w:eastAsia="ar-SA"/>
        </w:rPr>
        <w:t>ие</w:t>
      </w:r>
      <w:r w:rsidRPr="00B72F58">
        <w:rPr>
          <w:rFonts w:ascii="Times New Roman" w:hAnsi="Times New Roman"/>
          <w:sz w:val="28"/>
          <w:szCs w:val="28"/>
          <w:lang w:eastAsia="ar-SA"/>
        </w:rPr>
        <w:t>:</w:t>
      </w:r>
    </w:p>
    <w:p w:rsidR="00541295" w:rsidRDefault="00236F20" w:rsidP="00236F20">
      <w:pPr>
        <w:tabs>
          <w:tab w:val="left" w:pos="1134"/>
        </w:tabs>
        <w:spacing w:after="0" w:line="360" w:lineRule="auto"/>
        <w:ind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>одпункт 2.5.2 п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ункт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>2.5</w:t>
      </w:r>
      <w:r w:rsidR="00541295" w:rsidRPr="0054129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B11E8">
        <w:rPr>
          <w:rFonts w:ascii="Times New Roman" w:eastAsia="Calibri" w:hAnsi="Times New Roman"/>
          <w:sz w:val="28"/>
          <w:szCs w:val="28"/>
          <w:lang w:eastAsia="en-US"/>
        </w:rPr>
        <w:t xml:space="preserve">раздела 2 Административного регламента 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дополнить подпунктами «</w:t>
      </w:r>
      <w:r w:rsidR="00EE366D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», «</w:t>
      </w:r>
      <w:r w:rsidR="00EE366D"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» следующего содержания</w:t>
      </w:r>
      <w:r w:rsidR="00541295" w:rsidRPr="00541295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3B4521" w:rsidRPr="003B4521" w:rsidRDefault="00541295" w:rsidP="003B4521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EE366D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 xml:space="preserve">) документ, подтверждающий обучение ребенка в возрасте </w:t>
      </w:r>
      <w:r w:rsidR="006137A2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>от 18 до 23 лет в образовательной организации по очной форме обучения;</w:t>
      </w:r>
    </w:p>
    <w:p w:rsidR="002D26B0" w:rsidRDefault="00EE366D" w:rsidP="002D26B0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 xml:space="preserve">) документ, подтверждающий обучение ребенка в возрасте </w:t>
      </w:r>
      <w:r w:rsidR="006137A2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>от 18 до 23 лет в образовательной организации по очной форме обучения, выданный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B4521" w:rsidRPr="003B4521">
        <w:rPr>
          <w:rFonts w:ascii="Times New Roman" w:eastAsia="Calibri" w:hAnsi="Times New Roman"/>
          <w:sz w:val="28"/>
          <w:szCs w:val="28"/>
          <w:lang w:eastAsia="en-US"/>
        </w:rPr>
        <w:t>на территории иностранного государства, и его нотариально удостоверенный перевод на русский язык.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BF1225" w:rsidRPr="00461A0F" w:rsidRDefault="00BF1225" w:rsidP="003B4521">
      <w:pPr>
        <w:numPr>
          <w:ilvl w:val="0"/>
          <w:numId w:val="10"/>
        </w:numPr>
        <w:tabs>
          <w:tab w:val="left" w:pos="1134"/>
        </w:tabs>
        <w:spacing w:after="0" w:line="360" w:lineRule="auto"/>
        <w:ind w:firstLine="6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1A0F">
        <w:rPr>
          <w:rFonts w:ascii="Times New Roman" w:eastAsia="Calibri" w:hAnsi="Times New Roman"/>
          <w:sz w:val="28"/>
          <w:szCs w:val="28"/>
          <w:lang w:eastAsia="en-US"/>
        </w:rPr>
        <w:t xml:space="preserve">Настоящее постановление вступает в силу с </w:t>
      </w:r>
      <w:r w:rsidR="00F939C2">
        <w:rPr>
          <w:rFonts w:ascii="Times New Roman" w:eastAsia="Calibri" w:hAnsi="Times New Roman"/>
          <w:sz w:val="28"/>
          <w:szCs w:val="28"/>
          <w:lang w:eastAsia="en-US"/>
        </w:rPr>
        <w:t>даты подписания</w:t>
      </w:r>
      <w:r w:rsidR="003B4521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D6519F" w:rsidRPr="00453E41" w:rsidRDefault="009E29B6" w:rsidP="00D6519F">
      <w:pPr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Arial"/>
          <w:color w:val="000000"/>
          <w:sz w:val="28"/>
          <w:szCs w:val="28"/>
        </w:rPr>
      </w:pPr>
      <w:r w:rsidRPr="00461A0F">
        <w:rPr>
          <w:rFonts w:ascii="Times New Roman" w:eastAsia="Calibri" w:hAnsi="Times New Roman"/>
          <w:sz w:val="28"/>
          <w:szCs w:val="28"/>
          <w:lang w:eastAsia="en-US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hyperlink r:id="rId11" w:history="1">
        <w:r w:rsidR="00D6519F" w:rsidRPr="00453E41">
          <w:rPr>
            <w:rStyle w:val="ad"/>
            <w:rFonts w:ascii="Times New Roman" w:hAnsi="Times New Roman" w:cs="Arial"/>
            <w:color w:val="000000"/>
            <w:sz w:val="28"/>
            <w:szCs w:val="28"/>
            <w:u w:val="none"/>
          </w:rPr>
          <w:t>https://portal.baikonuradm.ru</w:t>
        </w:r>
      </w:hyperlink>
      <w:r w:rsidR="00D6519F" w:rsidRPr="00453E41">
        <w:rPr>
          <w:rFonts w:ascii="Times New Roman" w:hAnsi="Times New Roman" w:cs="Arial"/>
          <w:color w:val="000000"/>
          <w:sz w:val="28"/>
          <w:szCs w:val="28"/>
        </w:rPr>
        <w:t>.</w:t>
      </w:r>
    </w:p>
    <w:p w:rsidR="00B77215" w:rsidRPr="00461A0F" w:rsidRDefault="00B77215" w:rsidP="00461A0F">
      <w:pPr>
        <w:numPr>
          <w:ilvl w:val="0"/>
          <w:numId w:val="10"/>
        </w:numPr>
        <w:tabs>
          <w:tab w:val="left" w:pos="1134"/>
          <w:tab w:val="left" w:pos="1418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1A0F">
        <w:rPr>
          <w:rFonts w:ascii="Times New Roman" w:eastAsia="Calibri" w:hAnsi="Times New Roman"/>
          <w:sz w:val="28"/>
          <w:szCs w:val="28"/>
          <w:lang w:eastAsia="en-US"/>
        </w:rPr>
        <w:t xml:space="preserve">Контроль за исполнением настоящего постановления возложить на заместителя Главы администрации города Байконур, отвечающего </w:t>
      </w:r>
      <w:r w:rsidR="00885CC5" w:rsidRPr="00461A0F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</w:t>
      </w:r>
      <w:r w:rsidRPr="00461A0F">
        <w:rPr>
          <w:rFonts w:ascii="Times New Roman" w:eastAsia="Calibri" w:hAnsi="Times New Roman"/>
          <w:sz w:val="28"/>
          <w:szCs w:val="28"/>
          <w:lang w:eastAsia="en-US"/>
        </w:rPr>
        <w:t>за вопросы социальной сферы в городе Байконур.</w:t>
      </w:r>
    </w:p>
    <w:p w:rsidR="0041158E" w:rsidRPr="0056440B" w:rsidRDefault="0041158E" w:rsidP="006B49A9">
      <w:pPr>
        <w:tabs>
          <w:tab w:val="left" w:pos="1134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:rsidR="000A7383" w:rsidRDefault="000A7383" w:rsidP="004B63B7">
      <w:pPr>
        <w:pStyle w:val="ConsPlusNormal"/>
        <w:tabs>
          <w:tab w:val="left" w:pos="-180"/>
        </w:tabs>
        <w:spacing w:line="30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41158E" w:rsidRPr="0056440B" w:rsidRDefault="0041158E" w:rsidP="004B63B7">
      <w:pPr>
        <w:pStyle w:val="ConsPlusNormal"/>
        <w:tabs>
          <w:tab w:val="left" w:pos="-180"/>
        </w:tabs>
        <w:spacing w:line="300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0A7383" w:rsidRDefault="00B9696E" w:rsidP="004B63B7">
      <w:pPr>
        <w:tabs>
          <w:tab w:val="left" w:pos="900"/>
        </w:tabs>
        <w:spacing w:after="0" w:line="300" w:lineRule="auto"/>
        <w:rPr>
          <w:rFonts w:ascii="Times New Roman" w:hAnsi="Times New Roman" w:cs="Arial"/>
          <w:b/>
          <w:sz w:val="28"/>
          <w:szCs w:val="28"/>
        </w:rPr>
      </w:pPr>
      <w:r w:rsidRPr="00084EB7">
        <w:rPr>
          <w:rFonts w:ascii="Times New Roman" w:hAnsi="Times New Roman" w:cs="Arial"/>
          <w:b/>
          <w:sz w:val="28"/>
          <w:szCs w:val="28"/>
        </w:rPr>
        <w:t>Г</w:t>
      </w:r>
      <w:r w:rsidR="005911C6" w:rsidRPr="00084EB7">
        <w:rPr>
          <w:rFonts w:ascii="Times New Roman" w:hAnsi="Times New Roman" w:cs="Arial"/>
          <w:b/>
          <w:sz w:val="28"/>
          <w:szCs w:val="28"/>
        </w:rPr>
        <w:t>лав</w:t>
      </w:r>
      <w:r w:rsidRPr="00084EB7">
        <w:rPr>
          <w:rFonts w:ascii="Times New Roman" w:hAnsi="Times New Roman" w:cs="Arial"/>
          <w:b/>
          <w:sz w:val="28"/>
          <w:szCs w:val="28"/>
        </w:rPr>
        <w:t>а</w:t>
      </w:r>
      <w:r w:rsidR="00B77215" w:rsidRPr="00084EB7">
        <w:rPr>
          <w:rFonts w:ascii="Times New Roman" w:hAnsi="Times New Roman" w:cs="Arial"/>
          <w:b/>
          <w:sz w:val="28"/>
          <w:szCs w:val="28"/>
        </w:rPr>
        <w:t xml:space="preserve"> администрации</w:t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B77215" w:rsidRPr="00084EB7">
        <w:rPr>
          <w:rFonts w:ascii="Times New Roman" w:hAnsi="Times New Roman" w:cs="Arial"/>
          <w:b/>
          <w:sz w:val="28"/>
          <w:szCs w:val="28"/>
        </w:rPr>
        <w:tab/>
      </w:r>
      <w:r w:rsidR="005911C6" w:rsidRPr="00084EB7">
        <w:rPr>
          <w:rFonts w:ascii="Times New Roman" w:hAnsi="Times New Roman" w:cs="Arial"/>
          <w:b/>
          <w:sz w:val="28"/>
          <w:szCs w:val="28"/>
        </w:rPr>
        <w:tab/>
      </w:r>
      <w:r w:rsidRPr="00084EB7">
        <w:rPr>
          <w:rFonts w:ascii="Times New Roman" w:hAnsi="Times New Roman" w:cs="Arial"/>
          <w:b/>
          <w:sz w:val="28"/>
          <w:szCs w:val="28"/>
        </w:rPr>
        <w:t>К.Д. Бусыгин</w:t>
      </w:r>
    </w:p>
    <w:p w:rsidR="00EE133F" w:rsidRDefault="00EE133F" w:rsidP="004B63B7">
      <w:pPr>
        <w:tabs>
          <w:tab w:val="left" w:pos="900"/>
        </w:tabs>
        <w:spacing w:after="0" w:line="300" w:lineRule="auto"/>
        <w:rPr>
          <w:rFonts w:ascii="Times New Roman" w:hAnsi="Times New Roman" w:cs="Arial"/>
          <w:b/>
          <w:sz w:val="28"/>
          <w:szCs w:val="28"/>
        </w:rPr>
      </w:pPr>
    </w:p>
    <w:sectPr w:rsidR="00EE133F" w:rsidSect="00310215">
      <w:headerReference w:type="default" r:id="rId12"/>
      <w:pgSz w:w="11907" w:h="16839" w:code="9"/>
      <w:pgMar w:top="1134" w:right="567" w:bottom="1134" w:left="1701" w:header="539" w:footer="25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074" w:rsidRDefault="00BE7074" w:rsidP="000A7383">
      <w:pPr>
        <w:spacing w:after="0" w:line="240" w:lineRule="auto"/>
      </w:pPr>
      <w:r>
        <w:separator/>
      </w:r>
    </w:p>
  </w:endnote>
  <w:endnote w:type="continuationSeparator" w:id="0">
    <w:p w:rsidR="00BE7074" w:rsidRDefault="00BE7074" w:rsidP="000A7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074" w:rsidRDefault="00BE7074" w:rsidP="000A7383">
      <w:pPr>
        <w:spacing w:after="0" w:line="240" w:lineRule="auto"/>
      </w:pPr>
      <w:r w:rsidRPr="000A7383">
        <w:rPr>
          <w:color w:val="000000"/>
        </w:rPr>
        <w:separator/>
      </w:r>
    </w:p>
  </w:footnote>
  <w:footnote w:type="continuationSeparator" w:id="0">
    <w:p w:rsidR="00BE7074" w:rsidRDefault="00BE7074" w:rsidP="000A7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323" w:rsidRDefault="00114702">
    <w:pPr>
      <w:pStyle w:val="a5"/>
      <w:ind w:right="360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4058920</wp:posOffset>
              </wp:positionH>
              <wp:positionV relativeFrom="paragraph">
                <wp:posOffset>2540</wp:posOffset>
              </wp:positionV>
              <wp:extent cx="111760" cy="227330"/>
              <wp:effectExtent l="1270" t="1905" r="127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760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0323" w:rsidRDefault="000D0323">
                          <w:pPr>
                            <w:pStyle w:val="a5"/>
                          </w:pP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fldChar w:fldCharType="separate"/>
                          </w:r>
                          <w:r w:rsidR="00114702">
                            <w:rPr>
                              <w:rStyle w:val="a7"/>
                              <w:rFonts w:ascii="Times New Roman" w:hAnsi="Times New Roman"/>
                              <w:noProof/>
                              <w:sz w:val="24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a7"/>
                              <w:rFonts w:ascii="Times New Roman" w:hAnsi="Times New Roman"/>
                              <w:sz w:val="24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19.6pt;margin-top:.2pt;width:8.8pt;height:17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5uHpQIAAJwFAAAOAAAAZHJzL2Uyb0RvYy54bWysVNtunDAQfa/Uf7D8TrgsewGFjTbLUlVK&#10;L1LSD/Aas1gFm9rOQlr13zs2YbNJVKlqy4M1tsdnLucwl1dD26AjU5pLkeHwIsCICSpLLg4Z/nJX&#10;eCuMtCGiJI0ULMMPTOOr9ds3l32XskjWsimZQgAidNp3Ga6N6VLf17RmLdEXsmMCLiupWmJgqw5+&#10;qUgP6G3jR0Gw8Hupyk5JyrSG03y8xGuHX1WMmk9VpZlBTYYhN+NW5da9Xf31JUkPinQ1p49pkL/I&#10;oiVcQNATVE4MQfeKv4JqOVVSy8pcUNn6sqo4Za4GqCYMXlRzW5OOuVqgObo7tUn/P1j68fhZIV5m&#10;OMJIkBYoumODQddyQKHtTt/pFJxuO3AzAxwDy65S3d1I+lUjIbc1EQe2UUr2NSMlZOde+mdPRxxt&#10;Qfb9B1lCGHJvpAMaKtXa1kEzEKADSw8nZmwq1IYMw+UCbihcRdFyNnPM+SSdHndKm3dMtsgaGVZA&#10;vAMnxxttoAxwnVxsLCEL3jSO/EY8OwDH8QRCw1N7Z5NwXP5IgmS32q1iL44WOy8O8tzbFNvYWxTh&#10;cp7P8u02D3/auGGc1rwsmbBhJl2F8Z/x9qjwUREnZWnZ8NLC2ZS0Ouy3jUJHArou3GfJguTP3Pzn&#10;abhrqOVFSWEUB9dR4hWL1dKLi3juJctg5QVhcp0sgjiJ8+J5STdcsH8vCfUZTubRfNTSb2sL3Pe6&#10;NpK23MDkaHib4dXJiaRWgTtROmoN4c1on7XCpv/UCujYRLTTq5XoKFYz7AdAsSLey/IBlKskKAtE&#10;COMOjFqq7xj1MDoyrL/dE8Uwat4LUL+dM5OhJmM/GURQeJphg9Fobo2bR5YWITfwV1TcKfYpMqRr&#10;NzACXOKP48rOmPO983oaqutfAAAA//8DAFBLAwQUAAYACAAAACEA59RHud0AAAAHAQAADwAAAGRy&#10;cy9kb3ducmV2LnhtbEyPwU7DMBBE70j8g7VI3KhDChZNs6kqBCckRBoOPTrxNokar0PstuHvMSc4&#10;jmY08ybfzHYQZ5p87xjhfpGAIG6c6blF+Kxe755A+KDZ6MExIXyTh01xfZXrzLgLl3TehVbEEvaZ&#10;RuhCGDMpfdOR1X7hRuLoHdxkdYhyaqWZ9CWW20GmSaKk1T3HhU6P9NxRc9ydLMJ2z+VL//Vef5SH&#10;sq+qVcJv6oh4ezNv1yACzeEvDL/4ER2KyFS7ExsvBgS1XKUxivAAItrqUcUnNcJSpSCLXP7nL34A&#10;AAD//wMAUEsBAi0AFAAGAAgAAAAhALaDOJL+AAAA4QEAABMAAAAAAAAAAAAAAAAAAAAAAFtDb250&#10;ZW50X1R5cGVzXS54bWxQSwECLQAUAAYACAAAACEAOP0h/9YAAACUAQAACwAAAAAAAAAAAAAAAAAv&#10;AQAAX3JlbHMvLnJlbHNQSwECLQAUAAYACAAAACEALsubh6UCAACcBQAADgAAAAAAAAAAAAAAAAAu&#10;AgAAZHJzL2Uyb0RvYy54bWxQSwECLQAUAAYACAAAACEA59RHud0AAAAHAQAADwAAAAAAAAAAAAAA&#10;AAD/BAAAZHJzL2Rvd25yZXYueG1sUEsFBgAAAAAEAAQA8wAAAAkGAAAAAA==&#10;" filled="f" stroked="f">
              <v:textbox inset="0,0,0,0">
                <w:txbxContent>
                  <w:p w:rsidR="000D0323" w:rsidRDefault="000D0323">
                    <w:pPr>
                      <w:pStyle w:val="a5"/>
                    </w:pP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fldChar w:fldCharType="begin"/>
                    </w: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fldChar w:fldCharType="separate"/>
                    </w:r>
                    <w:r w:rsidR="00114702">
                      <w:rPr>
                        <w:rStyle w:val="a7"/>
                        <w:rFonts w:ascii="Times New Roman" w:hAnsi="Times New Roman"/>
                        <w:noProof/>
                        <w:sz w:val="24"/>
                        <w:szCs w:val="28"/>
                      </w:rPr>
                      <w:t>2</w:t>
                    </w:r>
                    <w:r>
                      <w:rPr>
                        <w:rStyle w:val="a7"/>
                        <w:rFonts w:ascii="Times New Roman" w:hAnsi="Times New Roman"/>
                        <w:sz w:val="24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1915" cy="323215"/>
              <wp:effectExtent l="3810" t="635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0323" w:rsidRDefault="000D0323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-44.75pt;margin-top:.05pt;width:6.45pt;height:25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BvmogIAAKAFAAAOAAAAZHJzL2Uyb0RvYy54bWysVG1vmzAQ/j5p/8Hyd8pLSBpQSZWGME3q&#10;XqR2P8ABE6wZG9luoJv633c2IU1bTZq28cE6znfPvT2+q+uh5ehAlWZSZDi8CDCiopQVE/sMf7sv&#10;vCVG2hBRES4FzfAj1fh69f7dVd+lNJKN5BVVCECETvsuw40xXer7umxoS/SF7KiAy1qqlhj4VXu/&#10;UqQH9Jb7URAs/F6qqlOypFqDNh8v8crh1zUtzZe61tQgnmHIzbhTuXNnT391RdK9Il3DymMa5C+y&#10;aAkTEPQElRND0INib6BaViqpZW0uStn6sq5ZSV0NUE0YvKrmriEddbVAc3R3apP+f7Dl58NXhVgF&#10;s8NIkBZGdE8Hg27kgCLbnb7TKRjddWBmBlBbS1up7m5l+V0jITcNEXu6Vkr2DSUVZBdaT//MdcTR&#10;FmTXf5IVhCEPRjqgoVatBYRmIECHKT2eJmNTKUG5DJNwjlEJN7NoFoFsA5B08u2UNh+obJEVMqxg&#10;7g6bHG61GU0nExtKyIJxDnqScvFCAZijBiKDq72zObhR/kyCZLvcLmMvjhZbLw7y3FsXm9hbFOHl&#10;PJ/lm00ePtm4YZw2rKqosGEmWoXxn43tSPCRECdiaclZZeFsSlrtdxuu0IEArQv3HRtyZua/TMP1&#10;C2p5VVIYxcFNlHjFYnnpxUU895LLYOkFYXKTLII4ifPiZUm3TNB/Lwn1GU7m0Xyk0m9rC9z3tjaS&#10;tszA4uCsBXKcjEhqCbgVlRutIYyP8lkrbPrPrYBxT4N2dLUMHblqht1wfBcAZqm8k9Uj8FdJIBiQ&#10;FJYeCI1UPzDqYYFkWMCGw4h/FPAC7K6ZBDUJu0kgogTHDBuMRnFj3E5ys+3W8DIK5mj7HPf4nmAN&#10;uOyPK8vumfN/Z/W8WFe/AAAA//8DAFBLAwQUAAYACAAAACEAzWxnVNcAAAADAQAADwAAAGRycy9k&#10;b3ducmV2LnhtbEyPwU7DMBBE70j9B2uReqNOKxVKiFNVlbhwoyAkbtt4G0fY68h20+TvcU5w3JnR&#10;zNtqPzorBgqx86xgvSpAEDded9wq+Px4fdiBiAlZo/VMCiaKsK8XdxWW2t/4nYZTakUu4ViiApNS&#10;X0oZG0MO48r3xNm7+OAw5TO0Uge85XJn5aYoHqXDjvOCwZ6Ohpqf09UpeBq/PPWRjvR9GZpgumln&#10;3yallvfj4QVEojH9hWHGz+hQZ6azv7KOwirIj6RZFbO3eQZxVrBdFyDrSv5nr38BAAD//wMAUEsB&#10;Ai0AFAAGAAgAAAAhALaDOJL+AAAA4QEAABMAAAAAAAAAAAAAAAAAAAAAAFtDb250ZW50X1R5cGVz&#10;XS54bWxQSwECLQAUAAYACAAAACEAOP0h/9YAAACUAQAACwAAAAAAAAAAAAAAAAAvAQAAX3JlbHMv&#10;LnJlbHNQSwECLQAUAAYACAAAACEARIQb5qICAACgBQAADgAAAAAAAAAAAAAAAAAuAgAAZHJzL2Uy&#10;b0RvYy54bWxQSwECLQAUAAYACAAAACEAzWxnVNcAAAADAQAADwAAAAAAAAAAAAAAAAD8BAAAZHJz&#10;L2Rvd25yZXYueG1sUEsFBgAAAAAEAAQA8wAAAAAGAAAAAA==&#10;" filled="f" stroked="f">
              <v:textbox style="mso-fit-shape-to-text:t" inset="0,0,0,0">
                <w:txbxContent>
                  <w:p w:rsidR="000D0323" w:rsidRDefault="000D0323">
                    <w:pPr>
                      <w:pStyle w:val="a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724F6"/>
    <w:multiLevelType w:val="hybridMultilevel"/>
    <w:tmpl w:val="A4A27810"/>
    <w:lvl w:ilvl="0" w:tplc="5166328A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94473F"/>
    <w:multiLevelType w:val="hybridMultilevel"/>
    <w:tmpl w:val="0E7059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5918D5"/>
    <w:multiLevelType w:val="hybridMultilevel"/>
    <w:tmpl w:val="5232AC4E"/>
    <w:lvl w:ilvl="0" w:tplc="87A41154">
      <w:start w:val="1"/>
      <w:numFmt w:val="decimal"/>
      <w:lvlText w:val="%1."/>
      <w:lvlJc w:val="left"/>
      <w:pPr>
        <w:ind w:left="1380" w:hanging="6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A253A21"/>
    <w:multiLevelType w:val="multilevel"/>
    <w:tmpl w:val="A1F0FC6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67469CD"/>
    <w:multiLevelType w:val="multilevel"/>
    <w:tmpl w:val="470A9F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>
    <w:nsid w:val="26C465EA"/>
    <w:multiLevelType w:val="hybridMultilevel"/>
    <w:tmpl w:val="3CA2A4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E7C4B7C"/>
    <w:multiLevelType w:val="hybridMultilevel"/>
    <w:tmpl w:val="24B82F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11A2AF3"/>
    <w:multiLevelType w:val="multilevel"/>
    <w:tmpl w:val="CB3C5DAA"/>
    <w:lvl w:ilvl="0">
      <w:start w:val="2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516556A2"/>
    <w:multiLevelType w:val="hybridMultilevel"/>
    <w:tmpl w:val="9404D1B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>
    <w:nsid w:val="54D23960"/>
    <w:multiLevelType w:val="multilevel"/>
    <w:tmpl w:val="9B3268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0">
    <w:nsid w:val="59B827AC"/>
    <w:multiLevelType w:val="multilevel"/>
    <w:tmpl w:val="6298F4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1">
    <w:nsid w:val="64FA235E"/>
    <w:multiLevelType w:val="hybridMultilevel"/>
    <w:tmpl w:val="D69CCCA8"/>
    <w:lvl w:ilvl="0" w:tplc="0108C94A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  <w:i w:val="0"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6DF43EB"/>
    <w:multiLevelType w:val="multilevel"/>
    <w:tmpl w:val="0C2EC5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7DE809CE"/>
    <w:multiLevelType w:val="multilevel"/>
    <w:tmpl w:val="D96469E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52" w:hanging="2160"/>
      </w:pPr>
      <w:rPr>
        <w:rFonts w:hint="default"/>
      </w:rPr>
    </w:lvl>
  </w:abstractNum>
  <w:abstractNum w:abstractNumId="14">
    <w:nsid w:val="7F523E3C"/>
    <w:multiLevelType w:val="hybridMultilevel"/>
    <w:tmpl w:val="AC8284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0"/>
  </w:num>
  <w:num w:numId="5">
    <w:abstractNumId w:val="9"/>
  </w:num>
  <w:num w:numId="6">
    <w:abstractNumId w:val="7"/>
  </w:num>
  <w:num w:numId="7">
    <w:abstractNumId w:val="3"/>
  </w:num>
  <w:num w:numId="8">
    <w:abstractNumId w:val="11"/>
  </w:num>
  <w:num w:numId="9">
    <w:abstractNumId w:val="5"/>
  </w:num>
  <w:num w:numId="10">
    <w:abstractNumId w:val="13"/>
  </w:num>
  <w:num w:numId="11">
    <w:abstractNumId w:val="4"/>
  </w:num>
  <w:num w:numId="12">
    <w:abstractNumId w:val="1"/>
  </w:num>
  <w:num w:numId="13">
    <w:abstractNumId w:val="0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383"/>
    <w:rsid w:val="00002832"/>
    <w:rsid w:val="000059EA"/>
    <w:rsid w:val="00036F2C"/>
    <w:rsid w:val="000537F2"/>
    <w:rsid w:val="000609F3"/>
    <w:rsid w:val="00061BD6"/>
    <w:rsid w:val="000636F9"/>
    <w:rsid w:val="00070938"/>
    <w:rsid w:val="00071038"/>
    <w:rsid w:val="00072966"/>
    <w:rsid w:val="00074629"/>
    <w:rsid w:val="00081240"/>
    <w:rsid w:val="00084979"/>
    <w:rsid w:val="00084EB7"/>
    <w:rsid w:val="00094A79"/>
    <w:rsid w:val="00095259"/>
    <w:rsid w:val="000973E0"/>
    <w:rsid w:val="000A7383"/>
    <w:rsid w:val="000B0DCC"/>
    <w:rsid w:val="000C080B"/>
    <w:rsid w:val="000D0323"/>
    <w:rsid w:val="000D17D0"/>
    <w:rsid w:val="000D3C15"/>
    <w:rsid w:val="000D6AF7"/>
    <w:rsid w:val="000E1B8C"/>
    <w:rsid w:val="000E2471"/>
    <w:rsid w:val="000E3707"/>
    <w:rsid w:val="000F45CA"/>
    <w:rsid w:val="000F6FD1"/>
    <w:rsid w:val="001038F5"/>
    <w:rsid w:val="001142CF"/>
    <w:rsid w:val="00114620"/>
    <w:rsid w:val="00114702"/>
    <w:rsid w:val="0012661D"/>
    <w:rsid w:val="00126D7A"/>
    <w:rsid w:val="001345C4"/>
    <w:rsid w:val="00141C11"/>
    <w:rsid w:val="00144286"/>
    <w:rsid w:val="00150097"/>
    <w:rsid w:val="0015118A"/>
    <w:rsid w:val="00155465"/>
    <w:rsid w:val="001818D6"/>
    <w:rsid w:val="00183415"/>
    <w:rsid w:val="001A170E"/>
    <w:rsid w:val="001B1DD6"/>
    <w:rsid w:val="001B2B37"/>
    <w:rsid w:val="001C2EC3"/>
    <w:rsid w:val="001C7C09"/>
    <w:rsid w:val="001D21DB"/>
    <w:rsid w:val="001E1DCB"/>
    <w:rsid w:val="001E414D"/>
    <w:rsid w:val="001E485F"/>
    <w:rsid w:val="001F21EA"/>
    <w:rsid w:val="001F7266"/>
    <w:rsid w:val="00236F20"/>
    <w:rsid w:val="002664AC"/>
    <w:rsid w:val="00273166"/>
    <w:rsid w:val="00275C36"/>
    <w:rsid w:val="00277D6C"/>
    <w:rsid w:val="002816ED"/>
    <w:rsid w:val="002850B8"/>
    <w:rsid w:val="00292F77"/>
    <w:rsid w:val="002930F7"/>
    <w:rsid w:val="00293E43"/>
    <w:rsid w:val="00294B99"/>
    <w:rsid w:val="002957B6"/>
    <w:rsid w:val="002962AC"/>
    <w:rsid w:val="002B06DD"/>
    <w:rsid w:val="002B07F8"/>
    <w:rsid w:val="002B11E8"/>
    <w:rsid w:val="002B7107"/>
    <w:rsid w:val="002D26B0"/>
    <w:rsid w:val="002D366A"/>
    <w:rsid w:val="002D4EC8"/>
    <w:rsid w:val="002E5432"/>
    <w:rsid w:val="002F3660"/>
    <w:rsid w:val="00305CCA"/>
    <w:rsid w:val="00310215"/>
    <w:rsid w:val="00314C6E"/>
    <w:rsid w:val="003212E4"/>
    <w:rsid w:val="003235B9"/>
    <w:rsid w:val="00341BB6"/>
    <w:rsid w:val="00347059"/>
    <w:rsid w:val="00350CCF"/>
    <w:rsid w:val="00360266"/>
    <w:rsid w:val="0036027E"/>
    <w:rsid w:val="003607FE"/>
    <w:rsid w:val="00362AE9"/>
    <w:rsid w:val="003714E5"/>
    <w:rsid w:val="00375627"/>
    <w:rsid w:val="003812BB"/>
    <w:rsid w:val="003A38C4"/>
    <w:rsid w:val="003A4F4D"/>
    <w:rsid w:val="003A5A84"/>
    <w:rsid w:val="003A7867"/>
    <w:rsid w:val="003B4521"/>
    <w:rsid w:val="003C6123"/>
    <w:rsid w:val="003D6F7C"/>
    <w:rsid w:val="003F2D79"/>
    <w:rsid w:val="003F64C8"/>
    <w:rsid w:val="00400613"/>
    <w:rsid w:val="00407149"/>
    <w:rsid w:val="00411485"/>
    <w:rsid w:val="0041158E"/>
    <w:rsid w:val="0042314E"/>
    <w:rsid w:val="00424FEE"/>
    <w:rsid w:val="00445AE9"/>
    <w:rsid w:val="004475C7"/>
    <w:rsid w:val="004478E6"/>
    <w:rsid w:val="00455556"/>
    <w:rsid w:val="00461A0F"/>
    <w:rsid w:val="00484A70"/>
    <w:rsid w:val="00492CE7"/>
    <w:rsid w:val="0049485A"/>
    <w:rsid w:val="004A1FF7"/>
    <w:rsid w:val="004A7D02"/>
    <w:rsid w:val="004B63B7"/>
    <w:rsid w:val="004D24EB"/>
    <w:rsid w:val="004F21A8"/>
    <w:rsid w:val="0050200D"/>
    <w:rsid w:val="00502B78"/>
    <w:rsid w:val="0051386E"/>
    <w:rsid w:val="00521BEE"/>
    <w:rsid w:val="00525263"/>
    <w:rsid w:val="0052589A"/>
    <w:rsid w:val="00525E2F"/>
    <w:rsid w:val="005323AF"/>
    <w:rsid w:val="00541295"/>
    <w:rsid w:val="00542E5C"/>
    <w:rsid w:val="005474A2"/>
    <w:rsid w:val="00551EB6"/>
    <w:rsid w:val="0056440B"/>
    <w:rsid w:val="00566979"/>
    <w:rsid w:val="00584662"/>
    <w:rsid w:val="005907A8"/>
    <w:rsid w:val="005911C6"/>
    <w:rsid w:val="00591F5B"/>
    <w:rsid w:val="005B1879"/>
    <w:rsid w:val="005B641B"/>
    <w:rsid w:val="005B6728"/>
    <w:rsid w:val="005C4C1F"/>
    <w:rsid w:val="005C6653"/>
    <w:rsid w:val="005D4D9C"/>
    <w:rsid w:val="005D5AD5"/>
    <w:rsid w:val="005E47A9"/>
    <w:rsid w:val="005E5FBA"/>
    <w:rsid w:val="006043AE"/>
    <w:rsid w:val="006110C9"/>
    <w:rsid w:val="00613275"/>
    <w:rsid w:val="006137A2"/>
    <w:rsid w:val="0062281B"/>
    <w:rsid w:val="00625B23"/>
    <w:rsid w:val="0063285D"/>
    <w:rsid w:val="0065353A"/>
    <w:rsid w:val="00654380"/>
    <w:rsid w:val="00660960"/>
    <w:rsid w:val="00662031"/>
    <w:rsid w:val="006671DF"/>
    <w:rsid w:val="00670121"/>
    <w:rsid w:val="00672BC1"/>
    <w:rsid w:val="00673FBF"/>
    <w:rsid w:val="00681332"/>
    <w:rsid w:val="00692482"/>
    <w:rsid w:val="006B06FC"/>
    <w:rsid w:val="006B2160"/>
    <w:rsid w:val="006B3DEB"/>
    <w:rsid w:val="006B49A9"/>
    <w:rsid w:val="006E397D"/>
    <w:rsid w:val="006E40C4"/>
    <w:rsid w:val="006F381C"/>
    <w:rsid w:val="006F38C2"/>
    <w:rsid w:val="006F4713"/>
    <w:rsid w:val="007031E5"/>
    <w:rsid w:val="007120F3"/>
    <w:rsid w:val="00714976"/>
    <w:rsid w:val="00772813"/>
    <w:rsid w:val="0077516A"/>
    <w:rsid w:val="0077593D"/>
    <w:rsid w:val="00780D5E"/>
    <w:rsid w:val="00791322"/>
    <w:rsid w:val="007A1E1D"/>
    <w:rsid w:val="007A4E41"/>
    <w:rsid w:val="007A77C7"/>
    <w:rsid w:val="007B0657"/>
    <w:rsid w:val="007B2053"/>
    <w:rsid w:val="007C0916"/>
    <w:rsid w:val="007C2498"/>
    <w:rsid w:val="007C28C5"/>
    <w:rsid w:val="007C3FD5"/>
    <w:rsid w:val="007C427C"/>
    <w:rsid w:val="007C4679"/>
    <w:rsid w:val="007C6F9F"/>
    <w:rsid w:val="007C7D49"/>
    <w:rsid w:val="007E6CF5"/>
    <w:rsid w:val="007E73E4"/>
    <w:rsid w:val="007F4D49"/>
    <w:rsid w:val="00803E73"/>
    <w:rsid w:val="008058BB"/>
    <w:rsid w:val="00805B4E"/>
    <w:rsid w:val="00830722"/>
    <w:rsid w:val="008519C5"/>
    <w:rsid w:val="00851FD5"/>
    <w:rsid w:val="00854FE9"/>
    <w:rsid w:val="00856591"/>
    <w:rsid w:val="00865C56"/>
    <w:rsid w:val="008716FB"/>
    <w:rsid w:val="00873CD5"/>
    <w:rsid w:val="00876390"/>
    <w:rsid w:val="008770B6"/>
    <w:rsid w:val="00885CC5"/>
    <w:rsid w:val="008869CE"/>
    <w:rsid w:val="00896E31"/>
    <w:rsid w:val="008B3C9C"/>
    <w:rsid w:val="008B4A1F"/>
    <w:rsid w:val="008C20F4"/>
    <w:rsid w:val="008D0B67"/>
    <w:rsid w:val="008D7B02"/>
    <w:rsid w:val="00900ACB"/>
    <w:rsid w:val="0090665F"/>
    <w:rsid w:val="00910C0F"/>
    <w:rsid w:val="00920A3F"/>
    <w:rsid w:val="00927BD2"/>
    <w:rsid w:val="00944118"/>
    <w:rsid w:val="0094562F"/>
    <w:rsid w:val="00951BBA"/>
    <w:rsid w:val="00966596"/>
    <w:rsid w:val="00967FA3"/>
    <w:rsid w:val="0098307E"/>
    <w:rsid w:val="0098556D"/>
    <w:rsid w:val="00992DB1"/>
    <w:rsid w:val="009A5376"/>
    <w:rsid w:val="009B2DDF"/>
    <w:rsid w:val="009B3AAD"/>
    <w:rsid w:val="009B5D5E"/>
    <w:rsid w:val="009E21B0"/>
    <w:rsid w:val="009E29B6"/>
    <w:rsid w:val="009F2752"/>
    <w:rsid w:val="00A138D9"/>
    <w:rsid w:val="00A222B7"/>
    <w:rsid w:val="00A27458"/>
    <w:rsid w:val="00A363B0"/>
    <w:rsid w:val="00A36ACB"/>
    <w:rsid w:val="00A37E2B"/>
    <w:rsid w:val="00A53997"/>
    <w:rsid w:val="00A5436C"/>
    <w:rsid w:val="00A610AF"/>
    <w:rsid w:val="00A622DB"/>
    <w:rsid w:val="00A62D46"/>
    <w:rsid w:val="00A66703"/>
    <w:rsid w:val="00A67B20"/>
    <w:rsid w:val="00A81DFA"/>
    <w:rsid w:val="00A83D6E"/>
    <w:rsid w:val="00A920BC"/>
    <w:rsid w:val="00A931A3"/>
    <w:rsid w:val="00AD2DA2"/>
    <w:rsid w:val="00AD3B34"/>
    <w:rsid w:val="00AE00D1"/>
    <w:rsid w:val="00AE1342"/>
    <w:rsid w:val="00AE27EA"/>
    <w:rsid w:val="00AE2E6A"/>
    <w:rsid w:val="00B01545"/>
    <w:rsid w:val="00B13AF0"/>
    <w:rsid w:val="00B21AAF"/>
    <w:rsid w:val="00B2423A"/>
    <w:rsid w:val="00B30368"/>
    <w:rsid w:val="00B3409F"/>
    <w:rsid w:val="00B37027"/>
    <w:rsid w:val="00B40F1F"/>
    <w:rsid w:val="00B47229"/>
    <w:rsid w:val="00B502FF"/>
    <w:rsid w:val="00B72F58"/>
    <w:rsid w:val="00B73A5E"/>
    <w:rsid w:val="00B77215"/>
    <w:rsid w:val="00B8361F"/>
    <w:rsid w:val="00B9417C"/>
    <w:rsid w:val="00B9696E"/>
    <w:rsid w:val="00BA38A8"/>
    <w:rsid w:val="00BB09FE"/>
    <w:rsid w:val="00BD32D4"/>
    <w:rsid w:val="00BD71FD"/>
    <w:rsid w:val="00BE16A7"/>
    <w:rsid w:val="00BE7074"/>
    <w:rsid w:val="00BF1225"/>
    <w:rsid w:val="00BF4672"/>
    <w:rsid w:val="00C117FA"/>
    <w:rsid w:val="00C21787"/>
    <w:rsid w:val="00C22288"/>
    <w:rsid w:val="00C27554"/>
    <w:rsid w:val="00C322D3"/>
    <w:rsid w:val="00C4644C"/>
    <w:rsid w:val="00C52116"/>
    <w:rsid w:val="00C67A8B"/>
    <w:rsid w:val="00C91868"/>
    <w:rsid w:val="00CA2671"/>
    <w:rsid w:val="00CA4257"/>
    <w:rsid w:val="00CB2C3B"/>
    <w:rsid w:val="00CB6998"/>
    <w:rsid w:val="00CB74B3"/>
    <w:rsid w:val="00CC0490"/>
    <w:rsid w:val="00CD02DA"/>
    <w:rsid w:val="00CE0FDF"/>
    <w:rsid w:val="00CF1BA3"/>
    <w:rsid w:val="00CF65C7"/>
    <w:rsid w:val="00D12B9A"/>
    <w:rsid w:val="00D1700D"/>
    <w:rsid w:val="00D34F4F"/>
    <w:rsid w:val="00D47C1B"/>
    <w:rsid w:val="00D6137F"/>
    <w:rsid w:val="00D6519F"/>
    <w:rsid w:val="00D8154E"/>
    <w:rsid w:val="00D83158"/>
    <w:rsid w:val="00D9432C"/>
    <w:rsid w:val="00DB38D0"/>
    <w:rsid w:val="00DB527B"/>
    <w:rsid w:val="00DC010D"/>
    <w:rsid w:val="00DE55ED"/>
    <w:rsid w:val="00DE5710"/>
    <w:rsid w:val="00DF0CD2"/>
    <w:rsid w:val="00DF2085"/>
    <w:rsid w:val="00DF238E"/>
    <w:rsid w:val="00E00CD7"/>
    <w:rsid w:val="00E05965"/>
    <w:rsid w:val="00E0622A"/>
    <w:rsid w:val="00E14186"/>
    <w:rsid w:val="00E2634B"/>
    <w:rsid w:val="00E27F6C"/>
    <w:rsid w:val="00E32E0D"/>
    <w:rsid w:val="00E33EBD"/>
    <w:rsid w:val="00E34708"/>
    <w:rsid w:val="00E353A8"/>
    <w:rsid w:val="00E405DF"/>
    <w:rsid w:val="00E46506"/>
    <w:rsid w:val="00E47F9E"/>
    <w:rsid w:val="00E72210"/>
    <w:rsid w:val="00E72EDB"/>
    <w:rsid w:val="00E75AF4"/>
    <w:rsid w:val="00E762C5"/>
    <w:rsid w:val="00E818E6"/>
    <w:rsid w:val="00E82327"/>
    <w:rsid w:val="00E97293"/>
    <w:rsid w:val="00EA5CA6"/>
    <w:rsid w:val="00EB10C3"/>
    <w:rsid w:val="00EB584F"/>
    <w:rsid w:val="00EB6F45"/>
    <w:rsid w:val="00EB723D"/>
    <w:rsid w:val="00EC6966"/>
    <w:rsid w:val="00EC7B1F"/>
    <w:rsid w:val="00ED590B"/>
    <w:rsid w:val="00EE1195"/>
    <w:rsid w:val="00EE133F"/>
    <w:rsid w:val="00EE2FCA"/>
    <w:rsid w:val="00EE366D"/>
    <w:rsid w:val="00EE62C0"/>
    <w:rsid w:val="00EE77CE"/>
    <w:rsid w:val="00EF2BF4"/>
    <w:rsid w:val="00F07367"/>
    <w:rsid w:val="00F14E2A"/>
    <w:rsid w:val="00F2441C"/>
    <w:rsid w:val="00F277BA"/>
    <w:rsid w:val="00F3175F"/>
    <w:rsid w:val="00F3793D"/>
    <w:rsid w:val="00F44721"/>
    <w:rsid w:val="00F44997"/>
    <w:rsid w:val="00F460A8"/>
    <w:rsid w:val="00F720E0"/>
    <w:rsid w:val="00F77328"/>
    <w:rsid w:val="00F830EB"/>
    <w:rsid w:val="00F84924"/>
    <w:rsid w:val="00F90F0D"/>
    <w:rsid w:val="00F939C2"/>
    <w:rsid w:val="00F96FB2"/>
    <w:rsid w:val="00FA7BD6"/>
    <w:rsid w:val="00FB4AF6"/>
    <w:rsid w:val="00FC2A35"/>
    <w:rsid w:val="00FC630F"/>
    <w:rsid w:val="00FD7738"/>
    <w:rsid w:val="00FE2DF8"/>
    <w:rsid w:val="00FE699D"/>
    <w:rsid w:val="00FF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37D44B9-C9D3-4EF6-98AF-227E0DD1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133F"/>
    <w:pPr>
      <w:suppressAutoHyphens/>
      <w:autoSpaceDN w:val="0"/>
      <w:spacing w:after="200" w:line="276" w:lineRule="auto"/>
      <w:textAlignment w:val="baseline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rsid w:val="000A7383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rsid w:val="000A73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rsid w:val="000A7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rsid w:val="000A7383"/>
    <w:pPr>
      <w:keepNext/>
      <w:widowControl w:val="0"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7383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rsid w:val="000A7383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0A738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0A738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A7383"/>
  </w:style>
  <w:style w:type="paragraph" w:customStyle="1" w:styleId="ConsPlusNormal">
    <w:name w:val="ConsPlusNormal"/>
    <w:rsid w:val="000A7383"/>
    <w:pPr>
      <w:suppressAutoHyphens/>
      <w:autoSpaceDE w:val="0"/>
      <w:autoSpaceDN w:val="0"/>
      <w:ind w:firstLine="720"/>
      <w:textAlignment w:val="baseline"/>
    </w:pPr>
    <w:rPr>
      <w:rFonts w:ascii="Arial" w:hAnsi="Arial" w:cs="Arial"/>
      <w:lang w:eastAsia="ru-RU"/>
    </w:rPr>
  </w:style>
  <w:style w:type="paragraph" w:styleId="20">
    <w:name w:val="Body Text 2"/>
    <w:basedOn w:val="a"/>
    <w:rsid w:val="000A7383"/>
    <w:pPr>
      <w:spacing w:after="120" w:line="480" w:lineRule="auto"/>
    </w:pPr>
  </w:style>
  <w:style w:type="character" w:styleId="a8">
    <w:name w:val="Strong"/>
    <w:uiPriority w:val="22"/>
    <w:qFormat/>
    <w:rsid w:val="000A7383"/>
    <w:rPr>
      <w:b/>
      <w:bCs/>
    </w:rPr>
  </w:style>
  <w:style w:type="paragraph" w:styleId="3">
    <w:name w:val="Body Text Indent 3"/>
    <w:basedOn w:val="a"/>
    <w:rsid w:val="000A7383"/>
    <w:pPr>
      <w:spacing w:after="120"/>
      <w:ind w:left="283"/>
    </w:pPr>
    <w:rPr>
      <w:sz w:val="16"/>
      <w:szCs w:val="16"/>
    </w:rPr>
  </w:style>
  <w:style w:type="paragraph" w:styleId="a9">
    <w:name w:val="Title"/>
    <w:basedOn w:val="a"/>
    <w:rsid w:val="000A7383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customStyle="1" w:styleId="FontStyle14">
    <w:name w:val="Font Style14"/>
    <w:rsid w:val="000A7383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D6F7C"/>
  </w:style>
  <w:style w:type="paragraph" w:styleId="aa">
    <w:name w:val="No Spacing"/>
    <w:uiPriority w:val="1"/>
    <w:qFormat/>
    <w:rsid w:val="002D4EC8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CF1BA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591F5B"/>
    <w:rPr>
      <w:rFonts w:cs="Times New Roman"/>
      <w:color w:val="106BBE"/>
    </w:rPr>
  </w:style>
  <w:style w:type="paragraph" w:styleId="ac">
    <w:name w:val="Normal (Web)"/>
    <w:basedOn w:val="a"/>
    <w:uiPriority w:val="99"/>
    <w:semiHidden/>
    <w:unhideWhenUsed/>
    <w:rsid w:val="00BF1225"/>
    <w:rPr>
      <w:rFonts w:ascii="Times New Roman" w:hAnsi="Times New Roman"/>
      <w:sz w:val="24"/>
      <w:szCs w:val="24"/>
    </w:rPr>
  </w:style>
  <w:style w:type="character" w:styleId="ad">
    <w:name w:val="Hyperlink"/>
    <w:uiPriority w:val="99"/>
    <w:unhideWhenUsed/>
    <w:rsid w:val="00D651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9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baikonuradm.ru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2D33AE-3D27-4420-966E-FAA5BBA6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УСЗН</Company>
  <LinksUpToDate>false</LinksUpToDate>
  <CharactersWithSpaces>2703</CharactersWithSpaces>
  <SharedDoc>false</SharedDoc>
  <HLinks>
    <vt:vector size="6" baseType="variant"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https://portal.baikonuradm.ru/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ok</dc:creator>
  <cp:keywords/>
  <cp:lastModifiedBy>Лю Ю.Л.</cp:lastModifiedBy>
  <cp:revision>2</cp:revision>
  <cp:lastPrinted>2026-07-30T07:22:00Z</cp:lastPrinted>
  <dcterms:created xsi:type="dcterms:W3CDTF">2026-08-21T11:47:00Z</dcterms:created>
  <dcterms:modified xsi:type="dcterms:W3CDTF">2026-08-21T11:47:00Z</dcterms:modified>
</cp:coreProperties>
</file>