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4BF" w:rsidRDefault="001954BF" w:rsidP="009962AB">
      <w:pPr>
        <w:pStyle w:val="210"/>
        <w:ind w:right="5413"/>
        <w:rPr>
          <w:b/>
        </w:rPr>
      </w:pPr>
    </w:p>
    <w:p w:rsidR="00072F74" w:rsidRPr="009962AB" w:rsidRDefault="000D048D" w:rsidP="009962AB">
      <w:pPr>
        <w:pStyle w:val="210"/>
        <w:ind w:right="5413"/>
        <w:rPr>
          <w:b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7216" behindDoc="1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-424180</wp:posOffset>
                </wp:positionV>
                <wp:extent cx="830580" cy="755015"/>
                <wp:effectExtent l="0" t="0" r="0" b="0"/>
                <wp:wrapNone/>
                <wp:docPr id="2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962AB" w:rsidRDefault="009962AB" w:rsidP="00072F74">
                            <w:pPr>
                              <w:jc w:val="center"/>
                            </w:pPr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ed="t">
                                  <v:fill color2="black"/>
                                  <v:imagedata r:id="rId7" o:title=""/>
                                </v:shape>
                                <o:OLEObject Type="Embed" ProgID="Word.Picture.8" ShapeID="_x0000_i1025" DrawAspect="Content" ObjectID="_1848832143" r:id="rId8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204.25pt;margin-top:-33.4pt;width:65.4pt;height:59.4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" stroked="f">
                <v:textbox inset="0,0,0,0">
                  <w:txbxContent>
                    <w:p w:rsidR="009962AB" w:rsidRDefault="009962AB" w:rsidP="00072F74">
                      <w:pPr>
                        <w:jc w:val="center"/>
                      </w:pPr>
                      <w:r>
                        <w:object w:dxaOrig="941" w:dyaOrig="1060">
                          <v:shape id="_x0000_i1025" type="#_x0000_t75" style="width:51pt;height:57.75pt" o:ole="" filled="t">
                            <v:fill color2="black"/>
                            <v:imagedata r:id="rId7" o:title=""/>
                          </v:shape>
                          <o:OLEObject Type="Embed" ProgID="Word.Picture.8" ShapeID="_x0000_i1025" DrawAspect="Content" ObjectID="_1848832143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72F74" w:rsidRDefault="00CD01DD" w:rsidP="00072F74">
      <w:pPr>
        <w:pStyle w:val="af2"/>
        <w:spacing w:line="360" w:lineRule="auto"/>
      </w:pPr>
      <w:r>
        <w:rPr>
          <w:sz w:val="32"/>
        </w:rPr>
        <w:t>ГЛАВА</w:t>
      </w:r>
      <w:r w:rsidR="00072F74">
        <w:rPr>
          <w:sz w:val="32"/>
        </w:rPr>
        <w:t xml:space="preserve"> </w:t>
      </w:r>
      <w:r w:rsidR="00C6633B">
        <w:rPr>
          <w:sz w:val="32"/>
        </w:rPr>
        <w:t xml:space="preserve"> </w:t>
      </w:r>
      <w:r w:rsidR="00072F74">
        <w:rPr>
          <w:sz w:val="32"/>
        </w:rPr>
        <w:t>АДМИНИСТРАЦИИ  ГОРОДА  БАЙКОНУР</w:t>
      </w:r>
    </w:p>
    <w:p w:rsidR="00072F74" w:rsidRDefault="000D048D" w:rsidP="00072F74">
      <w:pPr>
        <w:pStyle w:val="2"/>
        <w:spacing w:line="360" w:lineRule="auto"/>
      </w:pPr>
      <w:r>
        <w:rPr>
          <w:noProof/>
          <w:spacing w:val="100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230505</wp:posOffset>
                </wp:positionV>
                <wp:extent cx="6166485" cy="0"/>
                <wp:effectExtent l="0" t="0" r="0" b="0"/>
                <wp:wrapNone/>
                <wp:docPr id="1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648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0B63E" id="Line 4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8.15pt" to="486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" strokeweight=".26mm">
                <v:stroke joinstyle="miter" endcap="square"/>
              </v:line>
            </w:pict>
          </mc:Fallback>
        </mc:AlternateContent>
      </w:r>
      <w:r w:rsidR="00072F74">
        <w:rPr>
          <w:spacing w:val="100"/>
          <w:lang w:val="ru-RU" w:eastAsia="zh-TW"/>
        </w:rPr>
        <w:t>ПОСТАНОВЛЕНИЕ</w:t>
      </w:r>
    </w:p>
    <w:p w:rsidR="00072F74" w:rsidRDefault="004A3844" w:rsidP="00072F74">
      <w:pPr>
        <w:ind w:right="-1"/>
      </w:pPr>
      <w:r>
        <w:rPr>
          <w:sz w:val="28"/>
        </w:rPr>
        <w:t>20 августа 2026г.</w:t>
      </w:r>
      <w:r w:rsidR="00072F74">
        <w:rPr>
          <w:sz w:val="28"/>
        </w:rPr>
        <w:t xml:space="preserve">                                                         </w:t>
      </w:r>
      <w:r>
        <w:rPr>
          <w:sz w:val="28"/>
        </w:rPr>
        <w:t xml:space="preserve">          </w:t>
      </w:r>
      <w:r w:rsidR="00072F74">
        <w:rPr>
          <w:sz w:val="28"/>
        </w:rPr>
        <w:t xml:space="preserve">             №</w:t>
      </w:r>
      <w:r>
        <w:rPr>
          <w:sz w:val="28"/>
        </w:rPr>
        <w:t xml:space="preserve"> 292</w:t>
      </w:r>
      <w:r w:rsidR="00072F74">
        <w:rPr>
          <w:sz w:val="28"/>
        </w:rPr>
        <w:t xml:space="preserve"> </w:t>
      </w:r>
    </w:p>
    <w:p w:rsidR="00072F74" w:rsidRDefault="00072F74" w:rsidP="00072F74">
      <w:pPr>
        <w:rPr>
          <w:sz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495"/>
      </w:tblGrid>
      <w:tr w:rsidR="00072F74" w:rsidRPr="00314BCC" w:rsidTr="00DC3FD1">
        <w:trPr>
          <w:trHeight w:val="1135"/>
        </w:trPr>
        <w:tc>
          <w:tcPr>
            <w:tcW w:w="5495" w:type="dxa"/>
            <w:shd w:val="clear" w:color="auto" w:fill="auto"/>
          </w:tcPr>
          <w:p w:rsidR="00DC3FD1" w:rsidRDefault="006C5C7A" w:rsidP="00DC3FD1">
            <w:pPr>
              <w:pStyle w:val="210"/>
              <w:ind w:right="0"/>
              <w:rPr>
                <w:b/>
              </w:rPr>
            </w:pPr>
            <w:bookmarkStart w:id="0" w:name="_GoBack"/>
            <w:r w:rsidRPr="00B350C4">
              <w:rPr>
                <w:b/>
              </w:rPr>
              <w:t>О</w:t>
            </w:r>
            <w:r w:rsidR="00DC3FD1" w:rsidRPr="00DC3FD1">
              <w:rPr>
                <w:b/>
              </w:rPr>
              <w:t xml:space="preserve"> </w:t>
            </w:r>
            <w:r w:rsidR="00DC3FD1">
              <w:rPr>
                <w:b/>
              </w:rPr>
              <w:t xml:space="preserve">внесении изменений в постановление Главы администрации города </w:t>
            </w:r>
          </w:p>
          <w:p w:rsidR="00DC3FD1" w:rsidRPr="006C5C7A" w:rsidRDefault="00DC3FD1" w:rsidP="00DC3FD1">
            <w:pPr>
              <w:pStyle w:val="210"/>
              <w:ind w:right="0"/>
              <w:rPr>
                <w:b/>
              </w:rPr>
            </w:pPr>
            <w:r>
              <w:rPr>
                <w:b/>
              </w:rPr>
              <w:t>Байконур от 15 мая 2026 г. № 151</w:t>
            </w:r>
          </w:p>
          <w:bookmarkEnd w:id="0"/>
          <w:p w:rsidR="00072F74" w:rsidRPr="006C5C7A" w:rsidRDefault="00072F74" w:rsidP="006C5C7A">
            <w:pPr>
              <w:pStyle w:val="210"/>
              <w:ind w:right="0"/>
              <w:rPr>
                <w:b/>
              </w:rPr>
            </w:pPr>
          </w:p>
        </w:tc>
      </w:tr>
    </w:tbl>
    <w:p w:rsidR="009337A7" w:rsidRPr="00314BCC" w:rsidRDefault="00072F74" w:rsidP="00BE5001">
      <w:pPr>
        <w:pStyle w:val="210"/>
        <w:spacing w:line="276" w:lineRule="auto"/>
        <w:ind w:right="0"/>
        <w:rPr>
          <w:b/>
        </w:rPr>
      </w:pPr>
      <w:r w:rsidRPr="00314BCC">
        <w:rPr>
          <w:b/>
        </w:rPr>
        <w:br w:type="textWrapping" w:clear="all"/>
      </w:r>
      <w:r w:rsidR="007C4997" w:rsidRPr="00314BCC">
        <w:rPr>
          <w:b/>
        </w:rPr>
        <w:t xml:space="preserve"> </w:t>
      </w:r>
    </w:p>
    <w:p w:rsidR="00720BD5" w:rsidRDefault="00720BD5" w:rsidP="00775E68">
      <w:pPr>
        <w:pStyle w:val="310"/>
        <w:spacing w:line="240" w:lineRule="auto"/>
        <w:ind w:firstLine="709"/>
        <w:rPr>
          <w:szCs w:val="28"/>
        </w:rPr>
      </w:pPr>
      <w:r w:rsidRPr="004F2585">
        <w:rPr>
          <w:szCs w:val="28"/>
        </w:rPr>
        <w:t xml:space="preserve">На основании Соглашения между Российской Федерацией </w:t>
      </w:r>
      <w:r w:rsidRPr="004F2585">
        <w:rPr>
          <w:szCs w:val="28"/>
        </w:rPr>
        <w:br/>
        <w:t>и Республикой Казахстан о статусе города Байконур, порядке формирования                   и статусе его органов исполнительной власти от 23 декабря 1995 г.</w:t>
      </w:r>
    </w:p>
    <w:p w:rsidR="00EA1AEF" w:rsidRDefault="00EA1AEF" w:rsidP="00EA1AEF">
      <w:pPr>
        <w:pStyle w:val="310"/>
        <w:spacing w:line="276" w:lineRule="auto"/>
        <w:ind w:firstLine="709"/>
        <w:jc w:val="center"/>
        <w:rPr>
          <w:b/>
          <w:spacing w:val="6"/>
        </w:rPr>
      </w:pPr>
    </w:p>
    <w:p w:rsidR="00EA1AEF" w:rsidRDefault="00EA1AEF" w:rsidP="00EA1AEF">
      <w:pPr>
        <w:pStyle w:val="310"/>
        <w:spacing w:line="276" w:lineRule="auto"/>
        <w:ind w:firstLine="709"/>
        <w:jc w:val="center"/>
        <w:rPr>
          <w:b/>
          <w:spacing w:val="6"/>
        </w:rPr>
      </w:pPr>
      <w:r>
        <w:rPr>
          <w:b/>
          <w:spacing w:val="6"/>
        </w:rPr>
        <w:t>П О С Т А Н О В Л Я Ю:</w:t>
      </w:r>
    </w:p>
    <w:p w:rsidR="00EA1AEF" w:rsidRPr="004F2585" w:rsidRDefault="00EA1AEF" w:rsidP="00EA1AEF">
      <w:pPr>
        <w:pStyle w:val="310"/>
        <w:spacing w:line="276" w:lineRule="auto"/>
        <w:ind w:firstLine="709"/>
        <w:jc w:val="center"/>
        <w:rPr>
          <w:szCs w:val="28"/>
        </w:rPr>
      </w:pPr>
    </w:p>
    <w:p w:rsidR="00720BD5" w:rsidRDefault="00364BCC" w:rsidP="00094302">
      <w:pPr>
        <w:pStyle w:val="310"/>
        <w:spacing w:line="276" w:lineRule="auto"/>
        <w:ind w:firstLine="709"/>
        <w:rPr>
          <w:szCs w:val="28"/>
        </w:rPr>
      </w:pPr>
      <w:r>
        <w:rPr>
          <w:szCs w:val="28"/>
        </w:rPr>
        <w:t>1</w:t>
      </w:r>
      <w:r w:rsidR="00132D4D">
        <w:rPr>
          <w:szCs w:val="28"/>
        </w:rPr>
        <w:t xml:space="preserve">. </w:t>
      </w:r>
      <w:r w:rsidR="00720BD5" w:rsidRPr="004F2585">
        <w:rPr>
          <w:szCs w:val="28"/>
        </w:rPr>
        <w:t>Внести в постановлени</w:t>
      </w:r>
      <w:r w:rsidR="00A80862" w:rsidRPr="004F2585">
        <w:rPr>
          <w:szCs w:val="28"/>
        </w:rPr>
        <w:t>е</w:t>
      </w:r>
      <w:r w:rsidR="00720BD5" w:rsidRPr="004F2585">
        <w:rPr>
          <w:szCs w:val="28"/>
        </w:rPr>
        <w:t xml:space="preserve"> Главы администрации города Байконур </w:t>
      </w:r>
      <w:r w:rsidR="00720BD5" w:rsidRPr="004F2585">
        <w:rPr>
          <w:szCs w:val="28"/>
        </w:rPr>
        <w:br/>
        <w:t xml:space="preserve">от </w:t>
      </w:r>
      <w:r w:rsidR="00720BD5" w:rsidRPr="004F2585">
        <w:rPr>
          <w:color w:val="1A1A1A"/>
          <w:szCs w:val="28"/>
          <w:lang w:eastAsia="ru-RU"/>
        </w:rPr>
        <w:t>15 мая 2026 г. № 151 «О подготовке и порядке оценки обеспечения готовности  к отопительному периоду 2026–2027 гг.»</w:t>
      </w:r>
      <w:r w:rsidR="00094302">
        <w:rPr>
          <w:color w:val="1A1A1A"/>
          <w:szCs w:val="28"/>
          <w:lang w:eastAsia="ru-RU"/>
        </w:rPr>
        <w:t xml:space="preserve"> (с изменениями)</w:t>
      </w:r>
      <w:r w:rsidR="00720BD5" w:rsidRPr="004F2585">
        <w:rPr>
          <w:szCs w:val="28"/>
        </w:rPr>
        <w:t xml:space="preserve"> следующие изменения:</w:t>
      </w:r>
    </w:p>
    <w:p w:rsidR="002A690C" w:rsidRDefault="002A690C" w:rsidP="00094302">
      <w:pPr>
        <w:pStyle w:val="310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1.1. </w:t>
      </w:r>
      <w:r w:rsidR="00775E68">
        <w:rPr>
          <w:color w:val="000000"/>
          <w:szCs w:val="28"/>
        </w:rPr>
        <w:t xml:space="preserve">Указать новую должность </w:t>
      </w:r>
      <w:r w:rsidR="00775E68" w:rsidRPr="00B350C4">
        <w:rPr>
          <w:szCs w:val="28"/>
        </w:rPr>
        <w:t>Председател</w:t>
      </w:r>
      <w:r w:rsidR="00775E68">
        <w:rPr>
          <w:szCs w:val="28"/>
        </w:rPr>
        <w:t>я</w:t>
      </w:r>
      <w:r w:rsidR="00775E68" w:rsidRPr="00B350C4">
        <w:rPr>
          <w:szCs w:val="28"/>
        </w:rPr>
        <w:t xml:space="preserve"> комиссии</w:t>
      </w:r>
      <w:r w:rsidR="00775E68">
        <w:rPr>
          <w:szCs w:val="28"/>
        </w:rPr>
        <w:t xml:space="preserve"> </w:t>
      </w:r>
      <w:r w:rsidR="00775E68" w:rsidRPr="00B350C4">
        <w:rPr>
          <w:szCs w:val="28"/>
        </w:rPr>
        <w:t xml:space="preserve">по </w:t>
      </w:r>
      <w:r w:rsidR="00775E68">
        <w:rPr>
          <w:szCs w:val="28"/>
        </w:rPr>
        <w:t>оценке</w:t>
      </w:r>
      <w:r w:rsidR="00775E68" w:rsidRPr="00B350C4">
        <w:rPr>
          <w:szCs w:val="28"/>
        </w:rPr>
        <w:t xml:space="preserve"> </w:t>
      </w:r>
      <w:r w:rsidR="00775E68">
        <w:rPr>
          <w:szCs w:val="28"/>
        </w:rPr>
        <w:t xml:space="preserve">обеспечения готовности </w:t>
      </w:r>
      <w:r w:rsidR="00775E68" w:rsidRPr="00B350C4">
        <w:rPr>
          <w:szCs w:val="28"/>
        </w:rPr>
        <w:t>к отопительному периоду 202</w:t>
      </w:r>
      <w:r w:rsidR="00775E68">
        <w:rPr>
          <w:szCs w:val="28"/>
        </w:rPr>
        <w:t>6</w:t>
      </w:r>
      <w:r w:rsidR="00775E68" w:rsidRPr="00B350C4">
        <w:rPr>
          <w:szCs w:val="28"/>
        </w:rPr>
        <w:t>-202</w:t>
      </w:r>
      <w:r w:rsidR="00775E68">
        <w:rPr>
          <w:szCs w:val="28"/>
        </w:rPr>
        <w:t>7</w:t>
      </w:r>
      <w:r w:rsidR="00775E68" w:rsidRPr="00B350C4">
        <w:rPr>
          <w:szCs w:val="28"/>
        </w:rPr>
        <w:t xml:space="preserve"> г</w:t>
      </w:r>
      <w:r w:rsidR="00775E68">
        <w:rPr>
          <w:szCs w:val="28"/>
        </w:rPr>
        <w:t>г.</w:t>
      </w:r>
      <w:r w:rsidR="00775E68" w:rsidRPr="00B350C4">
        <w:rPr>
          <w:szCs w:val="28"/>
        </w:rPr>
        <w:t xml:space="preserve"> </w:t>
      </w:r>
      <w:r w:rsidR="00775E68" w:rsidRPr="00132D4D">
        <w:rPr>
          <w:color w:val="000000"/>
          <w:szCs w:val="28"/>
        </w:rPr>
        <w:t>теплоснабжающ</w:t>
      </w:r>
      <w:r w:rsidR="00775E68">
        <w:rPr>
          <w:color w:val="000000"/>
          <w:szCs w:val="28"/>
        </w:rPr>
        <w:t>их</w:t>
      </w:r>
      <w:r w:rsidR="00775E68" w:rsidRPr="00132D4D">
        <w:rPr>
          <w:color w:val="000000"/>
          <w:szCs w:val="28"/>
        </w:rPr>
        <w:t xml:space="preserve"> и теплосетев</w:t>
      </w:r>
      <w:r w:rsidR="00775E68">
        <w:rPr>
          <w:color w:val="000000"/>
          <w:szCs w:val="28"/>
        </w:rPr>
        <w:t>ых</w:t>
      </w:r>
      <w:r w:rsidR="00775E68" w:rsidRPr="00132D4D">
        <w:rPr>
          <w:color w:val="000000"/>
          <w:szCs w:val="28"/>
        </w:rPr>
        <w:t xml:space="preserve"> организаци</w:t>
      </w:r>
      <w:r w:rsidR="00775E68">
        <w:rPr>
          <w:color w:val="000000"/>
          <w:szCs w:val="28"/>
        </w:rPr>
        <w:t>й</w:t>
      </w:r>
      <w:r w:rsidR="00775E68" w:rsidRPr="00B350C4">
        <w:rPr>
          <w:szCs w:val="28"/>
        </w:rPr>
        <w:t xml:space="preserve">, потребителей </w:t>
      </w:r>
      <w:r w:rsidR="00775E68" w:rsidRPr="00B350C4">
        <w:rPr>
          <w:spacing w:val="-4"/>
          <w:szCs w:val="28"/>
        </w:rPr>
        <w:t>тепловой энергии, теплопотребляющие установки которых подключены к системе</w:t>
      </w:r>
      <w:r w:rsidR="00775E68" w:rsidRPr="00B350C4">
        <w:rPr>
          <w:szCs w:val="28"/>
        </w:rPr>
        <w:t xml:space="preserve"> теплоснабжения города Байконур</w:t>
      </w:r>
      <w:r w:rsidR="00775E68">
        <w:rPr>
          <w:szCs w:val="28"/>
        </w:rPr>
        <w:t xml:space="preserve"> (далее – комиссия)</w:t>
      </w:r>
      <w:r w:rsidR="00775E68" w:rsidRPr="00775E68">
        <w:rPr>
          <w:szCs w:val="28"/>
        </w:rPr>
        <w:t xml:space="preserve"> </w:t>
      </w:r>
      <w:r w:rsidR="00775E68" w:rsidRPr="00B350C4">
        <w:rPr>
          <w:szCs w:val="28"/>
        </w:rPr>
        <w:t>Летягин</w:t>
      </w:r>
      <w:r w:rsidR="00775E68">
        <w:rPr>
          <w:szCs w:val="28"/>
        </w:rPr>
        <w:t>а</w:t>
      </w:r>
      <w:r w:rsidR="00775E68" w:rsidRPr="00B350C4">
        <w:rPr>
          <w:szCs w:val="28"/>
        </w:rPr>
        <w:t xml:space="preserve"> С.П. –</w:t>
      </w:r>
      <w:r w:rsidR="00775E68">
        <w:rPr>
          <w:szCs w:val="28"/>
        </w:rPr>
        <w:t xml:space="preserve"> заместитель </w:t>
      </w:r>
      <w:r w:rsidR="00775E68" w:rsidRPr="00B350C4">
        <w:rPr>
          <w:szCs w:val="28"/>
        </w:rPr>
        <w:t>Главы администрации города Байконур</w:t>
      </w:r>
      <w:r w:rsidR="00775E68">
        <w:rPr>
          <w:szCs w:val="28"/>
        </w:rPr>
        <w:t>.</w:t>
      </w:r>
    </w:p>
    <w:p w:rsidR="00775E68" w:rsidRDefault="00775E68" w:rsidP="00094302">
      <w:pPr>
        <w:pStyle w:val="310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1.2. Включить в состав комиссии </w:t>
      </w:r>
      <w:r w:rsidRPr="00CB6B9F">
        <w:rPr>
          <w:color w:val="000000"/>
          <w:szCs w:val="28"/>
        </w:rPr>
        <w:t>в качестве члена</w:t>
      </w:r>
      <w:r>
        <w:rPr>
          <w:szCs w:val="28"/>
        </w:rPr>
        <w:t xml:space="preserve"> комиссии</w:t>
      </w:r>
      <w:r w:rsidRPr="00775E68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главного специалиста-помощника начальника Управления</w:t>
      </w:r>
      <w:r w:rsidRPr="00775E68">
        <w:rPr>
          <w:color w:val="000000"/>
          <w:szCs w:val="28"/>
        </w:rPr>
        <w:t xml:space="preserve"> </w:t>
      </w:r>
      <w:r w:rsidRPr="009B0AF4">
        <w:rPr>
          <w:color w:val="000000"/>
          <w:szCs w:val="28"/>
        </w:rPr>
        <w:t>городского хозяйства администрации города Байконур</w:t>
      </w:r>
      <w:r>
        <w:rPr>
          <w:color w:val="000000"/>
          <w:szCs w:val="28"/>
        </w:rPr>
        <w:t xml:space="preserve"> </w:t>
      </w:r>
      <w:r>
        <w:rPr>
          <w:szCs w:val="28"/>
        </w:rPr>
        <w:t>Зайченкову Н</w:t>
      </w:r>
      <w:r w:rsidR="00E87BFB">
        <w:rPr>
          <w:szCs w:val="28"/>
        </w:rPr>
        <w:t>.</w:t>
      </w:r>
      <w:r w:rsidR="00874FE9">
        <w:rPr>
          <w:szCs w:val="28"/>
        </w:rPr>
        <w:t xml:space="preserve"> </w:t>
      </w:r>
      <w:r w:rsidR="00874FE9" w:rsidRPr="00874FE9">
        <w:rPr>
          <w:szCs w:val="28"/>
        </w:rPr>
        <w:t>А</w:t>
      </w:r>
      <w:r w:rsidR="00874FE9">
        <w:rPr>
          <w:szCs w:val="28"/>
        </w:rPr>
        <w:t>.</w:t>
      </w:r>
      <w:r w:rsidRPr="00874FE9">
        <w:rPr>
          <w:szCs w:val="28"/>
        </w:rPr>
        <w:t xml:space="preserve"> </w:t>
      </w:r>
    </w:p>
    <w:p w:rsidR="00720BD5" w:rsidRPr="004F2585" w:rsidRDefault="00775E68" w:rsidP="00094302">
      <w:pPr>
        <w:pStyle w:val="a5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="00720BD5" w:rsidRPr="004F2585">
        <w:rPr>
          <w:szCs w:val="28"/>
        </w:rPr>
        <w:t xml:space="preserve">. Аппарату Главы администрации города Байконур в установленные </w:t>
      </w:r>
      <w:r w:rsidR="00637FAF" w:rsidRPr="004F2585">
        <w:rPr>
          <w:szCs w:val="28"/>
        </w:rPr>
        <w:t xml:space="preserve">                 </w:t>
      </w:r>
      <w:r w:rsidR="00720BD5" w:rsidRPr="004F2585">
        <w:rPr>
          <w:szCs w:val="28"/>
        </w:rPr>
        <w:t xml:space="preserve">сроки организовать опубликование настоящего </w:t>
      </w:r>
      <w:r w:rsidR="00FD2C14" w:rsidRPr="004F2585">
        <w:rPr>
          <w:szCs w:val="28"/>
        </w:rPr>
        <w:t>постановления</w:t>
      </w:r>
      <w:r w:rsidR="00720BD5" w:rsidRPr="004F2585">
        <w:rPr>
          <w:szCs w:val="28"/>
        </w:rPr>
        <w:t xml:space="preserve"> в газете «Байконур»</w:t>
      </w:r>
      <w:r w:rsidR="00637FAF" w:rsidRPr="004F2585">
        <w:rPr>
          <w:szCs w:val="28"/>
        </w:rPr>
        <w:t xml:space="preserve"> </w:t>
      </w:r>
      <w:r w:rsidR="00720BD5" w:rsidRPr="004F2585">
        <w:rPr>
          <w:szCs w:val="28"/>
        </w:rPr>
        <w:t>и на официальном сайт</w:t>
      </w:r>
      <w:r w:rsidR="00637FAF" w:rsidRPr="004F2585">
        <w:rPr>
          <w:szCs w:val="28"/>
        </w:rPr>
        <w:t xml:space="preserve">е администрации города Байконур </w:t>
      </w:r>
      <w:r w:rsidR="00637FAF" w:rsidRPr="004F2585">
        <w:rPr>
          <w:szCs w:val="28"/>
          <w:lang w:val="en-US"/>
        </w:rPr>
        <w:t>https</w:t>
      </w:r>
      <w:r w:rsidR="00637FAF" w:rsidRPr="004F2585">
        <w:rPr>
          <w:szCs w:val="28"/>
        </w:rPr>
        <w:t>://</w:t>
      </w:r>
      <w:r w:rsidR="00637FAF" w:rsidRPr="004F2585">
        <w:rPr>
          <w:szCs w:val="28"/>
          <w:lang w:val="en-US"/>
        </w:rPr>
        <w:t>portal</w:t>
      </w:r>
      <w:r w:rsidR="00637FAF" w:rsidRPr="004F2585">
        <w:rPr>
          <w:szCs w:val="28"/>
        </w:rPr>
        <w:t>.</w:t>
      </w:r>
      <w:r w:rsidR="00637FAF" w:rsidRPr="004F2585">
        <w:rPr>
          <w:szCs w:val="28"/>
          <w:lang w:val="en-US"/>
        </w:rPr>
        <w:t>baikonuradm</w:t>
      </w:r>
      <w:r w:rsidR="00637FAF" w:rsidRPr="004F2585">
        <w:rPr>
          <w:szCs w:val="28"/>
        </w:rPr>
        <w:t>.</w:t>
      </w:r>
      <w:r w:rsidR="00637FAF" w:rsidRPr="004F2585">
        <w:rPr>
          <w:szCs w:val="28"/>
          <w:lang w:val="en-US"/>
        </w:rPr>
        <w:t>ru</w:t>
      </w:r>
      <w:r w:rsidR="00720BD5" w:rsidRPr="004F2585">
        <w:rPr>
          <w:szCs w:val="28"/>
        </w:rPr>
        <w:t>.</w:t>
      </w:r>
    </w:p>
    <w:p w:rsidR="00720BD5" w:rsidRPr="004F2585" w:rsidRDefault="00775E68" w:rsidP="00094302">
      <w:pPr>
        <w:pStyle w:val="a9"/>
        <w:tabs>
          <w:tab w:val="left" w:pos="851"/>
          <w:tab w:val="left" w:pos="993"/>
        </w:tabs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720BD5" w:rsidRPr="004F2585">
        <w:rPr>
          <w:sz w:val="28"/>
          <w:szCs w:val="28"/>
        </w:rPr>
        <w:t xml:space="preserve">. Контроль за исполнением настоящего </w:t>
      </w:r>
      <w:r w:rsidR="00FD2C14" w:rsidRPr="004F2585">
        <w:rPr>
          <w:sz w:val="28"/>
          <w:szCs w:val="28"/>
        </w:rPr>
        <w:t>постановления</w:t>
      </w:r>
      <w:r w:rsidR="00720BD5" w:rsidRPr="004F2585">
        <w:rPr>
          <w:sz w:val="28"/>
          <w:szCs w:val="28"/>
        </w:rPr>
        <w:t xml:space="preserve"> возложить</w:t>
      </w:r>
      <w:r w:rsidR="00720BD5" w:rsidRPr="004F2585">
        <w:rPr>
          <w:sz w:val="28"/>
          <w:szCs w:val="28"/>
        </w:rPr>
        <w:br/>
        <w:t>на заместителя Главы администрации города Байконур, отвечающего                           за состояние промышленности и жилищно-коммунального хозяйства в городе Байконур.</w:t>
      </w:r>
    </w:p>
    <w:p w:rsidR="00094302" w:rsidRDefault="00094302" w:rsidP="002458E6">
      <w:pPr>
        <w:spacing w:line="360" w:lineRule="auto"/>
        <w:rPr>
          <w:rFonts w:eastAsia="Symbol"/>
        </w:rPr>
      </w:pPr>
    </w:p>
    <w:p w:rsidR="00094302" w:rsidRDefault="00094302" w:rsidP="002458E6">
      <w:pPr>
        <w:spacing w:line="360" w:lineRule="auto"/>
        <w:rPr>
          <w:rFonts w:eastAsia="Symbol"/>
        </w:rPr>
      </w:pPr>
    </w:p>
    <w:p w:rsidR="00874FE9" w:rsidRPr="00775E68" w:rsidRDefault="00874FE9" w:rsidP="00313CA3">
      <w:pPr>
        <w:rPr>
          <w:rFonts w:eastAsia="Symbol"/>
        </w:rPr>
      </w:pPr>
    </w:p>
    <w:p w:rsidR="008E52F4" w:rsidRPr="008E52F4" w:rsidRDefault="00BE5001" w:rsidP="008E52F4">
      <w:pPr>
        <w:pStyle w:val="9"/>
        <w:spacing w:before="0" w:after="0" w:line="348" w:lineRule="auto"/>
        <w:jc w:val="both"/>
        <w:rPr>
          <w:rFonts w:ascii="Times New Roman" w:eastAsia="Symbol" w:hAnsi="Times New Roman" w:cs="Times New Roman"/>
          <w:b/>
          <w:sz w:val="28"/>
          <w:szCs w:val="28"/>
        </w:rPr>
      </w:pPr>
      <w:r>
        <w:rPr>
          <w:rFonts w:ascii="Times New Roman" w:eastAsia="Symbol" w:hAnsi="Times New Roman" w:cs="Times New Roman"/>
          <w:b/>
          <w:sz w:val="28"/>
          <w:szCs w:val="28"/>
        </w:rPr>
        <w:t>Глав</w:t>
      </w:r>
      <w:r w:rsidR="00775E68">
        <w:rPr>
          <w:rFonts w:ascii="Times New Roman" w:eastAsia="Symbol" w:hAnsi="Times New Roman" w:cs="Times New Roman"/>
          <w:b/>
          <w:sz w:val="28"/>
          <w:szCs w:val="28"/>
        </w:rPr>
        <w:t>а</w:t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 xml:space="preserve"> администрации</w:t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ab/>
        <w:t xml:space="preserve">     </w:t>
      </w:r>
      <w:r w:rsidR="00775E68">
        <w:rPr>
          <w:rFonts w:ascii="Times New Roman" w:eastAsia="Symbol" w:hAnsi="Times New Roman" w:cs="Times New Roman"/>
          <w:b/>
          <w:sz w:val="28"/>
          <w:szCs w:val="28"/>
        </w:rPr>
        <w:t xml:space="preserve">             </w:t>
      </w:r>
      <w:r w:rsidR="00FD2C14">
        <w:rPr>
          <w:rFonts w:ascii="Times New Roman" w:eastAsia="Symbol" w:hAnsi="Times New Roman" w:cs="Times New Roman"/>
          <w:b/>
          <w:sz w:val="28"/>
          <w:szCs w:val="28"/>
        </w:rPr>
        <w:t xml:space="preserve">  </w:t>
      </w:r>
      <w:r w:rsidR="00775E68">
        <w:rPr>
          <w:rFonts w:ascii="Times New Roman" w:eastAsia="Symbol" w:hAnsi="Times New Roman" w:cs="Times New Roman"/>
          <w:b/>
          <w:sz w:val="28"/>
          <w:szCs w:val="28"/>
        </w:rPr>
        <w:t>К.Д. Бусыгин</w:t>
      </w:r>
    </w:p>
    <w:p w:rsidR="00FF60A3" w:rsidRPr="00AC18FD" w:rsidRDefault="00FF60A3" w:rsidP="00313CA3">
      <w:pPr>
        <w:rPr>
          <w:rFonts w:eastAsia="Symbol"/>
        </w:rPr>
      </w:pPr>
    </w:p>
    <w:sectPr w:rsidR="00FF60A3" w:rsidRPr="00AC18FD" w:rsidSect="004A3844">
      <w:headerReference w:type="even" r:id="rId10"/>
      <w:headerReference w:type="default" r:id="rId11"/>
      <w:pgSz w:w="11906" w:h="16838" w:code="9"/>
      <w:pgMar w:top="964" w:right="567" w:bottom="284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038" w:rsidRDefault="00B93038">
      <w:r>
        <w:separator/>
      </w:r>
    </w:p>
  </w:endnote>
  <w:endnote w:type="continuationSeparator" w:id="0">
    <w:p w:rsidR="00B93038" w:rsidRDefault="00B93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038" w:rsidRDefault="00B93038">
      <w:r>
        <w:separator/>
      </w:r>
    </w:p>
  </w:footnote>
  <w:footnote w:type="continuationSeparator" w:id="0">
    <w:p w:rsidR="00B93038" w:rsidRDefault="00B93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2AB" w:rsidRDefault="009962AB" w:rsidP="00656163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962AB" w:rsidRDefault="009962A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2AB" w:rsidRDefault="009962AB" w:rsidP="009236CA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A3844">
      <w:rPr>
        <w:rStyle w:val="ac"/>
        <w:noProof/>
      </w:rPr>
      <w:t>2</w:t>
    </w:r>
    <w:r>
      <w:rPr>
        <w:rStyle w:val="ac"/>
      </w:rPr>
      <w:fldChar w:fldCharType="end"/>
    </w:r>
  </w:p>
  <w:p w:rsidR="009962AB" w:rsidRDefault="009962A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F20D0"/>
    <w:multiLevelType w:val="hybridMultilevel"/>
    <w:tmpl w:val="1632F52C"/>
    <w:lvl w:ilvl="0" w:tplc="87B0D286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E2E57"/>
    <w:multiLevelType w:val="hybridMultilevel"/>
    <w:tmpl w:val="7110082E"/>
    <w:lvl w:ilvl="0" w:tplc="512EE01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7D2DA2"/>
    <w:multiLevelType w:val="hybridMultilevel"/>
    <w:tmpl w:val="8C70242C"/>
    <w:lvl w:ilvl="0" w:tplc="4946843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CB051A"/>
    <w:multiLevelType w:val="hybridMultilevel"/>
    <w:tmpl w:val="07244184"/>
    <w:lvl w:ilvl="0" w:tplc="4B3E22A8">
      <w:start w:val="1"/>
      <w:numFmt w:val="decimal"/>
      <w:lvlText w:val="%1."/>
      <w:lvlJc w:val="left"/>
      <w:pPr>
        <w:ind w:left="206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C17009"/>
    <w:multiLevelType w:val="multilevel"/>
    <w:tmpl w:val="66CE7CF8"/>
    <w:lvl w:ilvl="0">
      <w:start w:val="1"/>
      <w:numFmt w:val="decimal"/>
      <w:lvlText w:val="%1."/>
      <w:lvlJc w:val="left"/>
      <w:pPr>
        <w:ind w:left="102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3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9" w:hanging="2160"/>
      </w:pPr>
      <w:rPr>
        <w:rFonts w:hint="default"/>
      </w:rPr>
    </w:lvl>
  </w:abstractNum>
  <w:abstractNum w:abstractNumId="5">
    <w:nsid w:val="7A490D6A"/>
    <w:multiLevelType w:val="hybridMultilevel"/>
    <w:tmpl w:val="1EE0B72C"/>
    <w:lvl w:ilvl="0" w:tplc="90021F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E16"/>
    <w:rsid w:val="00000919"/>
    <w:rsid w:val="00006634"/>
    <w:rsid w:val="000127EE"/>
    <w:rsid w:val="000204D5"/>
    <w:rsid w:val="00032E16"/>
    <w:rsid w:val="0005234A"/>
    <w:rsid w:val="000554F3"/>
    <w:rsid w:val="00056C8A"/>
    <w:rsid w:val="0005725D"/>
    <w:rsid w:val="000617B3"/>
    <w:rsid w:val="00071466"/>
    <w:rsid w:val="00072F74"/>
    <w:rsid w:val="00073872"/>
    <w:rsid w:val="00074A41"/>
    <w:rsid w:val="0007619A"/>
    <w:rsid w:val="000762C9"/>
    <w:rsid w:val="00085DD7"/>
    <w:rsid w:val="000929F4"/>
    <w:rsid w:val="00094302"/>
    <w:rsid w:val="000970DD"/>
    <w:rsid w:val="000A4749"/>
    <w:rsid w:val="000A4C26"/>
    <w:rsid w:val="000B7739"/>
    <w:rsid w:val="000C5F9D"/>
    <w:rsid w:val="000C694B"/>
    <w:rsid w:val="000D048D"/>
    <w:rsid w:val="000D4F9F"/>
    <w:rsid w:val="000E40B0"/>
    <w:rsid w:val="000E63D8"/>
    <w:rsid w:val="000F6E6A"/>
    <w:rsid w:val="001005A8"/>
    <w:rsid w:val="00100FCC"/>
    <w:rsid w:val="00103AFA"/>
    <w:rsid w:val="0011608C"/>
    <w:rsid w:val="00117411"/>
    <w:rsid w:val="00132D4D"/>
    <w:rsid w:val="00141793"/>
    <w:rsid w:val="00142731"/>
    <w:rsid w:val="00144400"/>
    <w:rsid w:val="00157F85"/>
    <w:rsid w:val="001641FB"/>
    <w:rsid w:val="001662AE"/>
    <w:rsid w:val="001738CA"/>
    <w:rsid w:val="00177D0E"/>
    <w:rsid w:val="00190279"/>
    <w:rsid w:val="001917CB"/>
    <w:rsid w:val="001954BF"/>
    <w:rsid w:val="00196FCC"/>
    <w:rsid w:val="001A0C25"/>
    <w:rsid w:val="001A5B08"/>
    <w:rsid w:val="001B6340"/>
    <w:rsid w:val="001B7163"/>
    <w:rsid w:val="001C1D8C"/>
    <w:rsid w:val="001C5AD5"/>
    <w:rsid w:val="001D499C"/>
    <w:rsid w:val="001E3C6B"/>
    <w:rsid w:val="001F300D"/>
    <w:rsid w:val="00201BDC"/>
    <w:rsid w:val="00214A5C"/>
    <w:rsid w:val="00220525"/>
    <w:rsid w:val="00220B3B"/>
    <w:rsid w:val="002458E6"/>
    <w:rsid w:val="00246AC6"/>
    <w:rsid w:val="00252137"/>
    <w:rsid w:val="00260AB7"/>
    <w:rsid w:val="0028481E"/>
    <w:rsid w:val="002A11D7"/>
    <w:rsid w:val="002A1CF0"/>
    <w:rsid w:val="002A5722"/>
    <w:rsid w:val="002A690C"/>
    <w:rsid w:val="002E0ED1"/>
    <w:rsid w:val="002E1073"/>
    <w:rsid w:val="002E1456"/>
    <w:rsid w:val="002E22BE"/>
    <w:rsid w:val="002E3BE6"/>
    <w:rsid w:val="002F559F"/>
    <w:rsid w:val="00302D87"/>
    <w:rsid w:val="003038A6"/>
    <w:rsid w:val="0030750C"/>
    <w:rsid w:val="00311533"/>
    <w:rsid w:val="00313CA3"/>
    <w:rsid w:val="00314BCC"/>
    <w:rsid w:val="00325B9F"/>
    <w:rsid w:val="00331EA5"/>
    <w:rsid w:val="00333F0F"/>
    <w:rsid w:val="00353481"/>
    <w:rsid w:val="00360C70"/>
    <w:rsid w:val="00364BCC"/>
    <w:rsid w:val="00365EDF"/>
    <w:rsid w:val="00366C96"/>
    <w:rsid w:val="0038653E"/>
    <w:rsid w:val="0039704D"/>
    <w:rsid w:val="0039766A"/>
    <w:rsid w:val="003A4CB7"/>
    <w:rsid w:val="003B7EC4"/>
    <w:rsid w:val="003C3609"/>
    <w:rsid w:val="003D4636"/>
    <w:rsid w:val="003E641E"/>
    <w:rsid w:val="003F1769"/>
    <w:rsid w:val="00403312"/>
    <w:rsid w:val="00412B11"/>
    <w:rsid w:val="0041707E"/>
    <w:rsid w:val="004254A0"/>
    <w:rsid w:val="00447FC1"/>
    <w:rsid w:val="00450F05"/>
    <w:rsid w:val="00452C69"/>
    <w:rsid w:val="00465252"/>
    <w:rsid w:val="004667CA"/>
    <w:rsid w:val="0047093E"/>
    <w:rsid w:val="004800DD"/>
    <w:rsid w:val="004822AC"/>
    <w:rsid w:val="00485D83"/>
    <w:rsid w:val="0049157E"/>
    <w:rsid w:val="0049689B"/>
    <w:rsid w:val="004A3844"/>
    <w:rsid w:val="004A3EFA"/>
    <w:rsid w:val="004F030B"/>
    <w:rsid w:val="004F109D"/>
    <w:rsid w:val="004F2585"/>
    <w:rsid w:val="004F2662"/>
    <w:rsid w:val="004F2CF2"/>
    <w:rsid w:val="005217AB"/>
    <w:rsid w:val="00531DE7"/>
    <w:rsid w:val="00535415"/>
    <w:rsid w:val="00535914"/>
    <w:rsid w:val="00553895"/>
    <w:rsid w:val="00553A59"/>
    <w:rsid w:val="0056168D"/>
    <w:rsid w:val="00565556"/>
    <w:rsid w:val="00593F15"/>
    <w:rsid w:val="005D2329"/>
    <w:rsid w:val="005D304E"/>
    <w:rsid w:val="005D70A3"/>
    <w:rsid w:val="005D7AB5"/>
    <w:rsid w:val="005E2D1E"/>
    <w:rsid w:val="005E6AFA"/>
    <w:rsid w:val="005E7057"/>
    <w:rsid w:val="005E7CCD"/>
    <w:rsid w:val="005F567C"/>
    <w:rsid w:val="006121AD"/>
    <w:rsid w:val="00617322"/>
    <w:rsid w:val="0062064C"/>
    <w:rsid w:val="006305B5"/>
    <w:rsid w:val="00637FAF"/>
    <w:rsid w:val="00640FD3"/>
    <w:rsid w:val="00651918"/>
    <w:rsid w:val="00656163"/>
    <w:rsid w:val="00661C5A"/>
    <w:rsid w:val="00672C3D"/>
    <w:rsid w:val="00676BBB"/>
    <w:rsid w:val="00677C71"/>
    <w:rsid w:val="0068612B"/>
    <w:rsid w:val="006924C7"/>
    <w:rsid w:val="00694466"/>
    <w:rsid w:val="006B0F87"/>
    <w:rsid w:val="006B598F"/>
    <w:rsid w:val="006B66D1"/>
    <w:rsid w:val="006C5C7A"/>
    <w:rsid w:val="006D35D4"/>
    <w:rsid w:val="006D7AC2"/>
    <w:rsid w:val="007000B1"/>
    <w:rsid w:val="0070673B"/>
    <w:rsid w:val="00706DA0"/>
    <w:rsid w:val="00713872"/>
    <w:rsid w:val="007167ED"/>
    <w:rsid w:val="00720BD5"/>
    <w:rsid w:val="007219D0"/>
    <w:rsid w:val="007241B8"/>
    <w:rsid w:val="00735777"/>
    <w:rsid w:val="00736CEB"/>
    <w:rsid w:val="0074146B"/>
    <w:rsid w:val="0074421C"/>
    <w:rsid w:val="00746092"/>
    <w:rsid w:val="00753F36"/>
    <w:rsid w:val="0076334F"/>
    <w:rsid w:val="00770C99"/>
    <w:rsid w:val="00770F3F"/>
    <w:rsid w:val="00771373"/>
    <w:rsid w:val="00772440"/>
    <w:rsid w:val="00775E68"/>
    <w:rsid w:val="0078438F"/>
    <w:rsid w:val="007979D6"/>
    <w:rsid w:val="007A120B"/>
    <w:rsid w:val="007A5DA1"/>
    <w:rsid w:val="007C4997"/>
    <w:rsid w:val="007C7193"/>
    <w:rsid w:val="007D1EBE"/>
    <w:rsid w:val="007D2C9A"/>
    <w:rsid w:val="007F1CD9"/>
    <w:rsid w:val="00800F93"/>
    <w:rsid w:val="008016E5"/>
    <w:rsid w:val="0080547D"/>
    <w:rsid w:val="00825168"/>
    <w:rsid w:val="00840345"/>
    <w:rsid w:val="008606B2"/>
    <w:rsid w:val="00860987"/>
    <w:rsid w:val="00860C79"/>
    <w:rsid w:val="00861D2B"/>
    <w:rsid w:val="008620B2"/>
    <w:rsid w:val="0086291D"/>
    <w:rsid w:val="00870E13"/>
    <w:rsid w:val="00874FE9"/>
    <w:rsid w:val="008A2273"/>
    <w:rsid w:val="008A4116"/>
    <w:rsid w:val="008C1381"/>
    <w:rsid w:val="008C19DD"/>
    <w:rsid w:val="008C2F9A"/>
    <w:rsid w:val="008C3CA2"/>
    <w:rsid w:val="008C5850"/>
    <w:rsid w:val="008D3B18"/>
    <w:rsid w:val="008E44FB"/>
    <w:rsid w:val="008E52F4"/>
    <w:rsid w:val="008F5554"/>
    <w:rsid w:val="008F6930"/>
    <w:rsid w:val="00900A71"/>
    <w:rsid w:val="009028AA"/>
    <w:rsid w:val="0091578E"/>
    <w:rsid w:val="00917B46"/>
    <w:rsid w:val="009236CA"/>
    <w:rsid w:val="009270EA"/>
    <w:rsid w:val="009337A7"/>
    <w:rsid w:val="00937046"/>
    <w:rsid w:val="00945C59"/>
    <w:rsid w:val="00950BFB"/>
    <w:rsid w:val="00980EB4"/>
    <w:rsid w:val="00981EB9"/>
    <w:rsid w:val="00984C53"/>
    <w:rsid w:val="009962AB"/>
    <w:rsid w:val="0099782A"/>
    <w:rsid w:val="009A5152"/>
    <w:rsid w:val="009B0AF4"/>
    <w:rsid w:val="009B550A"/>
    <w:rsid w:val="009C1868"/>
    <w:rsid w:val="009C19C0"/>
    <w:rsid w:val="009D0BCD"/>
    <w:rsid w:val="009E264D"/>
    <w:rsid w:val="009E2CBA"/>
    <w:rsid w:val="009E7952"/>
    <w:rsid w:val="00A350B7"/>
    <w:rsid w:val="00A515BD"/>
    <w:rsid w:val="00A51875"/>
    <w:rsid w:val="00A55728"/>
    <w:rsid w:val="00A56E7A"/>
    <w:rsid w:val="00A67775"/>
    <w:rsid w:val="00A80862"/>
    <w:rsid w:val="00A86932"/>
    <w:rsid w:val="00AB0856"/>
    <w:rsid w:val="00AC0F87"/>
    <w:rsid w:val="00AC18FD"/>
    <w:rsid w:val="00AC592F"/>
    <w:rsid w:val="00AD4F98"/>
    <w:rsid w:val="00AE2DB6"/>
    <w:rsid w:val="00AE7578"/>
    <w:rsid w:val="00B07DF4"/>
    <w:rsid w:val="00B143DC"/>
    <w:rsid w:val="00B15601"/>
    <w:rsid w:val="00B3299A"/>
    <w:rsid w:val="00B357DF"/>
    <w:rsid w:val="00B47963"/>
    <w:rsid w:val="00B52829"/>
    <w:rsid w:val="00B52F8C"/>
    <w:rsid w:val="00B54FDE"/>
    <w:rsid w:val="00B8311A"/>
    <w:rsid w:val="00B847C2"/>
    <w:rsid w:val="00B84B40"/>
    <w:rsid w:val="00B872F3"/>
    <w:rsid w:val="00B9185E"/>
    <w:rsid w:val="00B93038"/>
    <w:rsid w:val="00B97E80"/>
    <w:rsid w:val="00BA17FA"/>
    <w:rsid w:val="00BA2E37"/>
    <w:rsid w:val="00BB14EC"/>
    <w:rsid w:val="00BB620E"/>
    <w:rsid w:val="00BC2BB7"/>
    <w:rsid w:val="00BD2497"/>
    <w:rsid w:val="00BE2DCA"/>
    <w:rsid w:val="00BE4222"/>
    <w:rsid w:val="00BE5001"/>
    <w:rsid w:val="00C068D7"/>
    <w:rsid w:val="00C0708D"/>
    <w:rsid w:val="00C1758D"/>
    <w:rsid w:val="00C2631E"/>
    <w:rsid w:val="00C3216B"/>
    <w:rsid w:val="00C32D5E"/>
    <w:rsid w:val="00C37A5A"/>
    <w:rsid w:val="00C4585D"/>
    <w:rsid w:val="00C5079E"/>
    <w:rsid w:val="00C52CEB"/>
    <w:rsid w:val="00C6633B"/>
    <w:rsid w:val="00C674C9"/>
    <w:rsid w:val="00C811AB"/>
    <w:rsid w:val="00C85025"/>
    <w:rsid w:val="00C93937"/>
    <w:rsid w:val="00C967C4"/>
    <w:rsid w:val="00C9770B"/>
    <w:rsid w:val="00CA6B75"/>
    <w:rsid w:val="00CB1289"/>
    <w:rsid w:val="00CB6D3D"/>
    <w:rsid w:val="00CC2FE1"/>
    <w:rsid w:val="00CC4121"/>
    <w:rsid w:val="00CC6A1D"/>
    <w:rsid w:val="00CD01DD"/>
    <w:rsid w:val="00CD22CE"/>
    <w:rsid w:val="00CD2450"/>
    <w:rsid w:val="00CD264C"/>
    <w:rsid w:val="00CE31ED"/>
    <w:rsid w:val="00CE4835"/>
    <w:rsid w:val="00CF7AEE"/>
    <w:rsid w:val="00D05431"/>
    <w:rsid w:val="00D141F9"/>
    <w:rsid w:val="00D309DF"/>
    <w:rsid w:val="00D34D6A"/>
    <w:rsid w:val="00D50A0D"/>
    <w:rsid w:val="00D51A9E"/>
    <w:rsid w:val="00D51EFB"/>
    <w:rsid w:val="00D526FD"/>
    <w:rsid w:val="00D607E4"/>
    <w:rsid w:val="00D64830"/>
    <w:rsid w:val="00D67EF0"/>
    <w:rsid w:val="00D734CB"/>
    <w:rsid w:val="00D76DF8"/>
    <w:rsid w:val="00D83768"/>
    <w:rsid w:val="00DC0A2A"/>
    <w:rsid w:val="00DC3FD1"/>
    <w:rsid w:val="00DD4ADE"/>
    <w:rsid w:val="00DD65ED"/>
    <w:rsid w:val="00DF36BE"/>
    <w:rsid w:val="00DF3DF7"/>
    <w:rsid w:val="00E005C1"/>
    <w:rsid w:val="00E026A5"/>
    <w:rsid w:val="00E07BBB"/>
    <w:rsid w:val="00E24436"/>
    <w:rsid w:val="00E31A01"/>
    <w:rsid w:val="00E476CD"/>
    <w:rsid w:val="00E55334"/>
    <w:rsid w:val="00E569B4"/>
    <w:rsid w:val="00E56E7F"/>
    <w:rsid w:val="00E62BCD"/>
    <w:rsid w:val="00E65A7A"/>
    <w:rsid w:val="00E67142"/>
    <w:rsid w:val="00E749A3"/>
    <w:rsid w:val="00E77981"/>
    <w:rsid w:val="00E77E40"/>
    <w:rsid w:val="00E87BFB"/>
    <w:rsid w:val="00E9457D"/>
    <w:rsid w:val="00EA0843"/>
    <w:rsid w:val="00EA1AEF"/>
    <w:rsid w:val="00EC1FCF"/>
    <w:rsid w:val="00EC4430"/>
    <w:rsid w:val="00EE4660"/>
    <w:rsid w:val="00EF6FAA"/>
    <w:rsid w:val="00F011D2"/>
    <w:rsid w:val="00F169EF"/>
    <w:rsid w:val="00F2082C"/>
    <w:rsid w:val="00F20940"/>
    <w:rsid w:val="00F213C1"/>
    <w:rsid w:val="00F22554"/>
    <w:rsid w:val="00F253E5"/>
    <w:rsid w:val="00F33314"/>
    <w:rsid w:val="00F37B60"/>
    <w:rsid w:val="00F44AB6"/>
    <w:rsid w:val="00F46FE1"/>
    <w:rsid w:val="00F525A9"/>
    <w:rsid w:val="00F84ED1"/>
    <w:rsid w:val="00F9390E"/>
    <w:rsid w:val="00FA4783"/>
    <w:rsid w:val="00FB1521"/>
    <w:rsid w:val="00FB5CC1"/>
    <w:rsid w:val="00FD2C14"/>
    <w:rsid w:val="00FD7E62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color="#969696">
      <v:fill color="white" on="f"/>
      <v:stroke color="#969696" weight="1.5pt"/>
    </o:shapedefaults>
    <o:shapelayout v:ext="edit">
      <o:idmap v:ext="edit" data="1"/>
    </o:shapelayout>
  </w:shapeDefaults>
  <w:decimalSymbol w:val=","/>
  <w:listSeparator w:val=";"/>
  <w15:chartTrackingRefBased/>
  <w15:docId w15:val="{C8DB3DF8-81F5-401A-9C64-AAA53601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5040"/>
      <w:jc w:val="both"/>
      <w:outlineLvl w:val="5"/>
    </w:pPr>
    <w:rPr>
      <w:sz w:val="28"/>
    </w:rPr>
  </w:style>
  <w:style w:type="paragraph" w:styleId="9">
    <w:name w:val="heading 9"/>
    <w:basedOn w:val="a"/>
    <w:next w:val="a"/>
    <w:qFormat/>
    <w:rsid w:val="00072F7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line="480" w:lineRule="auto"/>
      <w:jc w:val="center"/>
    </w:pPr>
    <w:rPr>
      <w:b/>
    </w:rPr>
  </w:style>
  <w:style w:type="paragraph" w:styleId="a4">
    <w:name w:val="Plain Text"/>
    <w:basedOn w:val="a"/>
    <w:semiHidden/>
    <w:rPr>
      <w:rFonts w:ascii="Courier New" w:hAnsi="Courier New"/>
    </w:rPr>
  </w:style>
  <w:style w:type="paragraph" w:styleId="a5">
    <w:name w:val="Body Text"/>
    <w:basedOn w:val="a"/>
    <w:link w:val="a6"/>
    <w:semiHidden/>
    <w:pPr>
      <w:spacing w:line="360" w:lineRule="auto"/>
    </w:pPr>
    <w:rPr>
      <w:sz w:val="28"/>
    </w:rPr>
  </w:style>
  <w:style w:type="paragraph" w:styleId="a7">
    <w:name w:val="header"/>
    <w:basedOn w:val="a"/>
    <w:semiHidden/>
    <w:pPr>
      <w:tabs>
        <w:tab w:val="center" w:pos="4153"/>
        <w:tab w:val="right" w:pos="8306"/>
      </w:tabs>
    </w:pPr>
  </w:style>
  <w:style w:type="paragraph" w:styleId="a8">
    <w:name w:val="footer"/>
    <w:basedOn w:val="a"/>
    <w:semiHidden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semiHidden/>
    <w:pPr>
      <w:ind w:right="-1" w:firstLine="851"/>
      <w:jc w:val="both"/>
    </w:pPr>
    <w:rPr>
      <w:sz w:val="24"/>
    </w:rPr>
  </w:style>
  <w:style w:type="paragraph" w:styleId="aa">
    <w:name w:val="Block Text"/>
    <w:basedOn w:val="a"/>
    <w:semiHidden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semiHidden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b">
    <w:name w:val="Subtitle"/>
    <w:basedOn w:val="a"/>
    <w:qFormat/>
    <w:rPr>
      <w:sz w:val="28"/>
    </w:rPr>
  </w:style>
  <w:style w:type="character" w:styleId="ac">
    <w:name w:val="page number"/>
    <w:basedOn w:val="a0"/>
    <w:semiHidden/>
  </w:style>
  <w:style w:type="paragraph" w:styleId="ad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jc w:val="center"/>
    </w:pPr>
    <w:rPr>
      <w:color w:val="0000FF"/>
    </w:rPr>
  </w:style>
  <w:style w:type="paragraph" w:styleId="ae">
    <w:name w:val="Normal (Web)"/>
    <w:basedOn w:val="a"/>
    <w:uiPriority w:val="99"/>
    <w:unhideWhenUsed/>
    <w:rsid w:val="00D83768"/>
    <w:pPr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59"/>
    <w:rsid w:val="007979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3"/>
    <w:basedOn w:val="a"/>
    <w:link w:val="31"/>
    <w:uiPriority w:val="99"/>
    <w:semiHidden/>
    <w:unhideWhenUsed/>
    <w:rsid w:val="00BA17FA"/>
    <w:pPr>
      <w:spacing w:after="120"/>
    </w:pPr>
    <w:rPr>
      <w:sz w:val="16"/>
      <w:szCs w:val="16"/>
      <w:lang w:val="x-none" w:eastAsia="x-none"/>
    </w:rPr>
  </w:style>
  <w:style w:type="character" w:customStyle="1" w:styleId="31">
    <w:name w:val="Основной текст 3 Знак"/>
    <w:link w:val="30"/>
    <w:uiPriority w:val="99"/>
    <w:semiHidden/>
    <w:rsid w:val="00BA17FA"/>
    <w:rPr>
      <w:sz w:val="16"/>
      <w:szCs w:val="16"/>
    </w:rPr>
  </w:style>
  <w:style w:type="paragraph" w:customStyle="1" w:styleId="formattexttopleveltext">
    <w:name w:val="formattext topleveltext"/>
    <w:basedOn w:val="a"/>
    <w:rsid w:val="00074A41"/>
    <w:pPr>
      <w:spacing w:before="100" w:beforeAutospacing="1" w:after="100" w:afterAutospacing="1"/>
    </w:pPr>
    <w:rPr>
      <w:sz w:val="24"/>
      <w:szCs w:val="24"/>
    </w:rPr>
  </w:style>
  <w:style w:type="character" w:customStyle="1" w:styleId="af0">
    <w:name w:val="Гипертекстовая ссылка"/>
    <w:rsid w:val="00F9390E"/>
    <w:rPr>
      <w:rFonts w:cs="Times New Roman"/>
      <w:color w:val="106BBE"/>
    </w:rPr>
  </w:style>
  <w:style w:type="character" w:customStyle="1" w:styleId="af1">
    <w:name w:val="Цветовое выделение"/>
    <w:rsid w:val="00860C79"/>
    <w:rPr>
      <w:b/>
      <w:color w:val="26282F"/>
    </w:rPr>
  </w:style>
  <w:style w:type="paragraph" w:styleId="af2">
    <w:name w:val="Заголовок"/>
    <w:basedOn w:val="a"/>
    <w:next w:val="a5"/>
    <w:rsid w:val="00072F74"/>
    <w:pPr>
      <w:suppressAutoHyphens/>
      <w:spacing w:line="480" w:lineRule="auto"/>
      <w:jc w:val="center"/>
    </w:pPr>
    <w:rPr>
      <w:b/>
      <w:lang w:eastAsia="zh-CN"/>
    </w:rPr>
  </w:style>
  <w:style w:type="paragraph" w:customStyle="1" w:styleId="210">
    <w:name w:val="Основной текст 21"/>
    <w:basedOn w:val="a"/>
    <w:rsid w:val="00072F74"/>
    <w:pPr>
      <w:tabs>
        <w:tab w:val="left" w:pos="0"/>
        <w:tab w:val="left" w:pos="284"/>
      </w:tabs>
      <w:suppressAutoHyphens/>
      <w:ind w:right="-1"/>
    </w:pPr>
    <w:rPr>
      <w:sz w:val="28"/>
      <w:lang w:eastAsia="zh-CN"/>
    </w:rPr>
  </w:style>
  <w:style w:type="paragraph" w:customStyle="1" w:styleId="211">
    <w:name w:val="Основной текст с отступом 21"/>
    <w:basedOn w:val="a"/>
    <w:rsid w:val="00072F74"/>
    <w:pPr>
      <w:suppressAutoHyphens/>
      <w:spacing w:line="264" w:lineRule="auto"/>
      <w:ind w:firstLine="709"/>
      <w:jc w:val="both"/>
    </w:pPr>
    <w:rPr>
      <w:sz w:val="28"/>
      <w:lang w:eastAsia="zh-CN"/>
    </w:rPr>
  </w:style>
  <w:style w:type="paragraph" w:customStyle="1" w:styleId="310">
    <w:name w:val="Основной текст с отступом 31"/>
    <w:basedOn w:val="a"/>
    <w:rsid w:val="00072F74"/>
    <w:pPr>
      <w:suppressAutoHyphens/>
      <w:spacing w:line="264" w:lineRule="auto"/>
      <w:ind w:firstLine="851"/>
      <w:jc w:val="both"/>
    </w:pPr>
    <w:rPr>
      <w:sz w:val="28"/>
      <w:lang w:eastAsia="zh-CN"/>
    </w:rPr>
  </w:style>
  <w:style w:type="character" w:styleId="af3">
    <w:name w:val="Strong"/>
    <w:qFormat/>
    <w:rsid w:val="00072F74"/>
    <w:rPr>
      <w:b/>
      <w:bCs/>
    </w:rPr>
  </w:style>
  <w:style w:type="character" w:customStyle="1" w:styleId="apple-converted-space">
    <w:name w:val="apple-converted-space"/>
    <w:basedOn w:val="a0"/>
    <w:rsid w:val="00072F74"/>
  </w:style>
  <w:style w:type="character" w:styleId="af4">
    <w:name w:val="Hyperlink"/>
    <w:uiPriority w:val="99"/>
    <w:rsid w:val="00072F74"/>
    <w:rPr>
      <w:color w:val="0000FF"/>
      <w:u w:val="single"/>
    </w:rPr>
  </w:style>
  <w:style w:type="character" w:customStyle="1" w:styleId="a6">
    <w:name w:val="Основной текст Знак"/>
    <w:link w:val="a5"/>
    <w:locked/>
    <w:rsid w:val="00072F74"/>
    <w:rPr>
      <w:sz w:val="28"/>
      <w:lang w:val="ru-RU" w:eastAsia="ru-RU" w:bidi="ar-SA"/>
    </w:rPr>
  </w:style>
  <w:style w:type="paragraph" w:customStyle="1" w:styleId="10">
    <w:name w:val=" Знак1 Знак Знак Знак"/>
    <w:basedOn w:val="a"/>
    <w:rsid w:val="008C5850"/>
    <w:pPr>
      <w:spacing w:after="160" w:line="240" w:lineRule="exact"/>
    </w:pPr>
    <w:rPr>
      <w:rFonts w:eastAsia="Calibri"/>
      <w:lang w:eastAsia="zh-CN"/>
    </w:rPr>
  </w:style>
  <w:style w:type="paragraph" w:styleId="af5">
    <w:name w:val="No Spacing"/>
    <w:uiPriority w:val="1"/>
    <w:qFormat/>
    <w:rsid w:val="006C5C7A"/>
    <w:pPr>
      <w:suppressAutoHyphens/>
    </w:pPr>
    <w:rPr>
      <w:sz w:val="24"/>
      <w:szCs w:val="24"/>
      <w:lang w:eastAsia="zh-CN"/>
    </w:rPr>
  </w:style>
  <w:style w:type="character" w:customStyle="1" w:styleId="40">
    <w:name w:val="Заголовок 4 Знак"/>
    <w:link w:val="4"/>
    <w:rsid w:val="00900A71"/>
    <w:rPr>
      <w:b/>
      <w:sz w:val="28"/>
    </w:rPr>
  </w:style>
  <w:style w:type="character" w:styleId="af6">
    <w:name w:val="Emphasis"/>
    <w:uiPriority w:val="20"/>
    <w:qFormat/>
    <w:rsid w:val="00E026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2026-08-19T05:00:00Z</cp:lastPrinted>
  <dcterms:created xsi:type="dcterms:W3CDTF">2026-08-21T10:43:00Z</dcterms:created>
  <dcterms:modified xsi:type="dcterms:W3CDTF">2026-08-21T10:43:00Z</dcterms:modified>
</cp:coreProperties>
</file>