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1E3" w:rsidRDefault="006F102F" w:rsidP="00C631E3">
      <w:pPr>
        <w:pStyle w:val="a7"/>
        <w:rPr>
          <w:b w:val="0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728" behindDoc="1" locked="0" layoutInCell="0" allowOverlap="1">
                <wp:simplePos x="0" y="0"/>
                <wp:positionH relativeFrom="column">
                  <wp:posOffset>2722245</wp:posOffset>
                </wp:positionH>
                <wp:positionV relativeFrom="paragraph">
                  <wp:posOffset>-461010</wp:posOffset>
                </wp:positionV>
                <wp:extent cx="814705" cy="801370"/>
                <wp:effectExtent l="0" t="3810" r="0" b="444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23D" w:rsidRDefault="00FA023D" w:rsidP="00C631E3"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7.6pt;height:63.1pt" o:ole="" filled="t">
                                  <v:fill color2="black"/>
                                  <v:imagedata r:id="rId8" o:title=""/>
                                </v:shape>
                                <o:OLEObject Type="Embed" ProgID="Word.Picture.8" ShapeID="_x0000_i1025" DrawAspect="Content" ObjectID="_1846928447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14.35pt;margin-top:-36.3pt;width:64.15pt;height:63.1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" o:allowincell="f" stroked="f">
                <v:textbox style="mso-fit-shape-to-text:t" inset="0,0,0,0">
                  <w:txbxContent>
                    <w:p w:rsidR="00FA023D" w:rsidRDefault="00FA023D" w:rsidP="00C631E3">
                      <w:r>
                        <w:rPr>
                          <w:rFonts w:ascii="Calibri" w:eastAsia="Calibri" w:hAnsi="Calibri"/>
                          <w:sz w:val="22"/>
                          <w:szCs w:val="22"/>
                          <w:lang w:eastAsia="en-US"/>
                        </w:rPr>
                        <w:object w:dxaOrig="941" w:dyaOrig="1061">
                          <v:shape id="_x0000_i1025" type="#_x0000_t75" style="width:57.6pt;height:63.1pt" o:ole="" filled="t">
                            <v:fill color2="black"/>
                            <v:imagedata r:id="rId8" o:title=""/>
                          </v:shape>
                          <o:OLEObject Type="Embed" ProgID="Word.Picture.8" ShapeID="_x0000_i1025" DrawAspect="Content" ObjectID="_1846928447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631E3">
        <w:rPr>
          <w:sz w:val="28"/>
        </w:rPr>
        <w:tab/>
      </w:r>
    </w:p>
    <w:p w:rsidR="00C631E3" w:rsidRDefault="00C631E3" w:rsidP="00D008D4">
      <w:pPr>
        <w:pStyle w:val="a7"/>
        <w:tabs>
          <w:tab w:val="left" w:pos="4962"/>
        </w:tabs>
        <w:spacing w:line="360" w:lineRule="auto"/>
        <w:rPr>
          <w:sz w:val="16"/>
        </w:rPr>
      </w:pPr>
    </w:p>
    <w:p w:rsidR="00C631E3" w:rsidRPr="00BF312A" w:rsidRDefault="00D008D4" w:rsidP="00C631E3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ГОРОДА </w:t>
      </w:r>
      <w:r w:rsidR="00C631E3" w:rsidRPr="00BF312A">
        <w:rPr>
          <w:sz w:val="28"/>
          <w:szCs w:val="28"/>
        </w:rPr>
        <w:t>БАЙКОНУР</w:t>
      </w:r>
    </w:p>
    <w:p w:rsidR="00C631E3" w:rsidRPr="0082693F" w:rsidRDefault="00C631E3" w:rsidP="00314BD0">
      <w:pPr>
        <w:pStyle w:val="2"/>
        <w:pBdr>
          <w:bottom w:val="single" w:sz="4" w:space="5" w:color="auto"/>
        </w:pBdr>
        <w:tabs>
          <w:tab w:val="left" w:pos="0"/>
        </w:tabs>
        <w:ind w:left="0" w:firstLine="0"/>
        <w:jc w:val="center"/>
        <w:rPr>
          <w:spacing w:val="100"/>
          <w:sz w:val="20"/>
          <w:szCs w:val="20"/>
          <w:lang w:val="ru-RU"/>
        </w:rPr>
      </w:pPr>
      <w:r w:rsidRPr="0082693F">
        <w:rPr>
          <w:spacing w:val="100"/>
          <w:sz w:val="32"/>
          <w:szCs w:val="32"/>
        </w:rPr>
        <w:t>ПОСТАНОВЛЕНИЕ</w:t>
      </w:r>
    </w:p>
    <w:p w:rsidR="00DF4A04" w:rsidRDefault="00DF4A04" w:rsidP="00D6328B">
      <w:pPr>
        <w:spacing w:line="276" w:lineRule="auto"/>
        <w:rPr>
          <w:iCs/>
          <w:sz w:val="28"/>
          <w:szCs w:val="28"/>
        </w:rPr>
      </w:pPr>
    </w:p>
    <w:p w:rsidR="00FD7C1B" w:rsidRPr="0027130D" w:rsidRDefault="00902169" w:rsidP="00D6328B">
      <w:pPr>
        <w:spacing w:line="276" w:lineRule="auto"/>
        <w:rPr>
          <w:szCs w:val="28"/>
        </w:rPr>
      </w:pPr>
      <w:r>
        <w:rPr>
          <w:iCs/>
          <w:sz w:val="28"/>
          <w:szCs w:val="28"/>
        </w:rPr>
        <w:t>30 июля 2026г.</w:t>
      </w:r>
      <w:r w:rsidR="00DF4A04">
        <w:rPr>
          <w:sz w:val="28"/>
          <w:szCs w:val="28"/>
        </w:rPr>
        <w:tab/>
      </w:r>
      <w:r w:rsidR="00DF4A04">
        <w:rPr>
          <w:sz w:val="28"/>
          <w:szCs w:val="28"/>
        </w:rPr>
        <w:tab/>
      </w:r>
      <w:r w:rsidR="00DF4A04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446FA3">
        <w:rPr>
          <w:sz w:val="28"/>
          <w:szCs w:val="28"/>
        </w:rPr>
        <w:tab/>
      </w:r>
      <w:r w:rsidR="00446FA3">
        <w:rPr>
          <w:sz w:val="28"/>
          <w:szCs w:val="28"/>
        </w:rPr>
        <w:tab/>
      </w:r>
      <w:r w:rsidR="00DF4A04">
        <w:rPr>
          <w:sz w:val="28"/>
          <w:szCs w:val="28"/>
        </w:rPr>
        <w:t xml:space="preserve"> </w:t>
      </w:r>
      <w:r w:rsidR="00FD7C1B" w:rsidRPr="00BF312A">
        <w:rPr>
          <w:sz w:val="28"/>
          <w:szCs w:val="28"/>
        </w:rPr>
        <w:t>№</w:t>
      </w:r>
      <w:r>
        <w:rPr>
          <w:sz w:val="28"/>
          <w:szCs w:val="28"/>
        </w:rPr>
        <w:t xml:space="preserve"> 273</w:t>
      </w:r>
    </w:p>
    <w:p w:rsidR="00DF4A04" w:rsidRDefault="00DF4A04" w:rsidP="00690CD6">
      <w:pPr>
        <w:tabs>
          <w:tab w:val="left" w:pos="5103"/>
        </w:tabs>
        <w:spacing w:before="120"/>
        <w:ind w:right="4846"/>
        <w:rPr>
          <w:b/>
          <w:sz w:val="28"/>
          <w:szCs w:val="28"/>
        </w:rPr>
      </w:pPr>
    </w:p>
    <w:p w:rsidR="00AE3484" w:rsidRDefault="006E2FF4" w:rsidP="007337F1">
      <w:pPr>
        <w:shd w:val="clear" w:color="auto" w:fill="FFFFFF"/>
        <w:tabs>
          <w:tab w:val="left" w:pos="4678"/>
          <w:tab w:val="left" w:pos="4820"/>
        </w:tabs>
        <w:ind w:right="513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</w:t>
      </w:r>
      <w:r w:rsidR="00362B8B">
        <w:rPr>
          <w:b/>
          <w:sz w:val="28"/>
          <w:szCs w:val="28"/>
        </w:rPr>
        <w:t>изменений</w:t>
      </w:r>
    </w:p>
    <w:p w:rsidR="00F736B7" w:rsidRPr="00F736B7" w:rsidRDefault="00136C0A" w:rsidP="00F736B7">
      <w:pPr>
        <w:shd w:val="clear" w:color="auto" w:fill="FFFFFF"/>
        <w:tabs>
          <w:tab w:val="left" w:pos="4678"/>
          <w:tab w:val="left" w:pos="4820"/>
        </w:tabs>
        <w:ind w:right="5130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AE3484">
        <w:rPr>
          <w:b/>
          <w:sz w:val="28"/>
          <w:szCs w:val="28"/>
        </w:rPr>
        <w:t xml:space="preserve"> постановление </w:t>
      </w:r>
      <w:r w:rsidR="00F736B7" w:rsidRPr="00F736B7">
        <w:rPr>
          <w:b/>
          <w:sz w:val="28"/>
          <w:szCs w:val="28"/>
        </w:rPr>
        <w:t xml:space="preserve">Главы администрации города Байконур </w:t>
      </w:r>
    </w:p>
    <w:p w:rsidR="00F736B7" w:rsidRPr="00F736B7" w:rsidRDefault="00F736B7" w:rsidP="00F736B7">
      <w:pPr>
        <w:shd w:val="clear" w:color="auto" w:fill="FFFFFF"/>
        <w:tabs>
          <w:tab w:val="left" w:pos="4678"/>
          <w:tab w:val="left" w:pos="4820"/>
        </w:tabs>
        <w:ind w:right="5130"/>
        <w:rPr>
          <w:b/>
          <w:sz w:val="28"/>
          <w:szCs w:val="28"/>
        </w:rPr>
      </w:pPr>
      <w:r w:rsidRPr="00F736B7">
        <w:rPr>
          <w:b/>
          <w:sz w:val="28"/>
          <w:szCs w:val="28"/>
        </w:rPr>
        <w:t xml:space="preserve">от 07 ноября 2024 г. № 377 </w:t>
      </w:r>
    </w:p>
    <w:bookmarkEnd w:id="0"/>
    <w:p w:rsidR="003079E1" w:rsidRPr="00136C0A" w:rsidRDefault="003079E1" w:rsidP="003079E1">
      <w:pPr>
        <w:tabs>
          <w:tab w:val="left" w:pos="5103"/>
        </w:tabs>
        <w:spacing w:before="120"/>
        <w:ind w:right="4846"/>
        <w:rPr>
          <w:sz w:val="28"/>
          <w:szCs w:val="28"/>
        </w:rPr>
      </w:pPr>
    </w:p>
    <w:p w:rsidR="00432796" w:rsidRDefault="00813F50" w:rsidP="00136C0A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813F50">
        <w:rPr>
          <w:sz w:val="28"/>
          <w:szCs w:val="28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="004E47BE">
        <w:rPr>
          <w:sz w:val="28"/>
          <w:szCs w:val="28"/>
        </w:rPr>
        <w:br/>
      </w:r>
      <w:r w:rsidRPr="00813F50">
        <w:rPr>
          <w:sz w:val="28"/>
          <w:szCs w:val="28"/>
        </w:rPr>
        <w:t>его органов исполнительной власт</w:t>
      </w:r>
      <w:r w:rsidR="008E12A7">
        <w:rPr>
          <w:sz w:val="28"/>
          <w:szCs w:val="28"/>
        </w:rPr>
        <w:t>и от 23 декабря 1995 г.</w:t>
      </w:r>
      <w:r w:rsidR="008773D2">
        <w:rPr>
          <w:sz w:val="28"/>
          <w:szCs w:val="28"/>
        </w:rPr>
        <w:t>,</w:t>
      </w:r>
      <w:r w:rsidR="005B559F" w:rsidRPr="005B559F">
        <w:rPr>
          <w:sz w:val="28"/>
          <w:szCs w:val="28"/>
        </w:rPr>
        <w:t xml:space="preserve"> </w:t>
      </w:r>
      <w:r w:rsidR="00432796">
        <w:rPr>
          <w:sz w:val="28"/>
          <w:szCs w:val="28"/>
        </w:rPr>
        <w:t xml:space="preserve">в целях приведения </w:t>
      </w:r>
      <w:r w:rsidR="00AE3484">
        <w:rPr>
          <w:sz w:val="28"/>
          <w:szCs w:val="28"/>
        </w:rPr>
        <w:t>нормативных правовых актов</w:t>
      </w:r>
      <w:r w:rsidR="00432796">
        <w:rPr>
          <w:sz w:val="28"/>
          <w:szCs w:val="28"/>
        </w:rPr>
        <w:t xml:space="preserve"> </w:t>
      </w:r>
      <w:r w:rsidR="00AE3484">
        <w:rPr>
          <w:sz w:val="28"/>
          <w:szCs w:val="28"/>
        </w:rPr>
        <w:t xml:space="preserve">администрации города Байконур в </w:t>
      </w:r>
      <w:r w:rsidR="00432796">
        <w:rPr>
          <w:sz w:val="28"/>
          <w:szCs w:val="28"/>
        </w:rPr>
        <w:t>соответствие законо</w:t>
      </w:r>
      <w:r w:rsidR="00136C0A">
        <w:rPr>
          <w:sz w:val="28"/>
          <w:szCs w:val="28"/>
        </w:rPr>
        <w:t>дательству Российской Федерации</w:t>
      </w:r>
    </w:p>
    <w:p w:rsidR="00663B29" w:rsidRPr="00882FE1" w:rsidRDefault="00663B29" w:rsidP="00136C0A">
      <w:pPr>
        <w:pStyle w:val="af1"/>
        <w:spacing w:line="360" w:lineRule="auto"/>
        <w:ind w:left="0" w:firstLine="692"/>
        <w:jc w:val="center"/>
        <w:rPr>
          <w:b/>
          <w:spacing w:val="20"/>
          <w:sz w:val="28"/>
          <w:szCs w:val="28"/>
        </w:rPr>
      </w:pPr>
      <w:r w:rsidRPr="00882FE1">
        <w:rPr>
          <w:b/>
          <w:spacing w:val="20"/>
          <w:sz w:val="28"/>
          <w:szCs w:val="28"/>
        </w:rPr>
        <w:t>ПОСТАНОВЛЯЮ:</w:t>
      </w:r>
    </w:p>
    <w:p w:rsidR="00AE3484" w:rsidRDefault="00F926B1" w:rsidP="00136C0A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A165F" w:rsidRPr="00AA165F">
        <w:rPr>
          <w:sz w:val="28"/>
          <w:szCs w:val="28"/>
        </w:rPr>
        <w:t xml:space="preserve">Внести в </w:t>
      </w:r>
      <w:r w:rsidR="00AE3484">
        <w:rPr>
          <w:sz w:val="28"/>
          <w:szCs w:val="28"/>
        </w:rPr>
        <w:t xml:space="preserve">постановление Главы администрации города Байконур </w:t>
      </w:r>
      <w:r w:rsidR="004E47BE">
        <w:rPr>
          <w:sz w:val="28"/>
          <w:szCs w:val="28"/>
        </w:rPr>
        <w:br/>
      </w:r>
      <w:r w:rsidR="00AE3484">
        <w:rPr>
          <w:sz w:val="28"/>
          <w:szCs w:val="28"/>
        </w:rPr>
        <w:t xml:space="preserve">от 07 ноября 2024 г. № 377 «О единовременной денежной выплате гражданам Российской Федерации в связи с участием в специальной военной операции </w:t>
      </w:r>
      <w:r w:rsidR="004E47BE">
        <w:rPr>
          <w:sz w:val="28"/>
          <w:szCs w:val="28"/>
        </w:rPr>
        <w:br/>
      </w:r>
      <w:r w:rsidR="00AE3484">
        <w:rPr>
          <w:sz w:val="28"/>
          <w:szCs w:val="28"/>
        </w:rPr>
        <w:t xml:space="preserve">на территориях Донецкой Народной Республики, Луганской Народной Республики, Запорожской области, Херсонской области и Украины» </w:t>
      </w:r>
      <w:r w:rsidR="004E47BE">
        <w:rPr>
          <w:sz w:val="28"/>
          <w:szCs w:val="28"/>
        </w:rPr>
        <w:br/>
      </w:r>
      <w:r w:rsidR="00AE3484">
        <w:rPr>
          <w:sz w:val="28"/>
          <w:szCs w:val="28"/>
        </w:rPr>
        <w:t>(далее – постановление)</w:t>
      </w:r>
      <w:r>
        <w:rPr>
          <w:sz w:val="28"/>
          <w:szCs w:val="28"/>
        </w:rPr>
        <w:t xml:space="preserve"> изменение, изложив его пункт 1 </w:t>
      </w:r>
      <w:r w:rsidR="00AE3484">
        <w:rPr>
          <w:sz w:val="28"/>
          <w:szCs w:val="28"/>
        </w:rPr>
        <w:t>в следующей редакции:</w:t>
      </w:r>
    </w:p>
    <w:p w:rsidR="00F926B1" w:rsidRDefault="00AE3484" w:rsidP="00136C0A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«1. </w:t>
      </w:r>
      <w:r w:rsidRPr="00AE3484">
        <w:rPr>
          <w:color w:val="000000"/>
          <w:sz w:val="28"/>
          <w:szCs w:val="28"/>
          <w:lang w:eastAsia="ru-RU"/>
        </w:rPr>
        <w:t xml:space="preserve">Установить в качестве меры социальной поддержки </w:t>
      </w:r>
      <w:r w:rsidR="00F926B1" w:rsidRPr="00AE3484">
        <w:rPr>
          <w:color w:val="000000"/>
          <w:sz w:val="28"/>
          <w:szCs w:val="28"/>
          <w:lang w:eastAsia="ru-RU"/>
        </w:rPr>
        <w:t>единовременную денежную выплату в размере 400 (четыреста) тысяч рублей</w:t>
      </w:r>
      <w:r w:rsidR="00F926B1">
        <w:rPr>
          <w:color w:val="000000"/>
          <w:sz w:val="28"/>
          <w:szCs w:val="28"/>
          <w:lang w:eastAsia="ru-RU"/>
        </w:rPr>
        <w:t xml:space="preserve"> </w:t>
      </w:r>
      <w:r w:rsidRPr="00AE3484">
        <w:rPr>
          <w:color w:val="000000"/>
          <w:sz w:val="28"/>
          <w:szCs w:val="28"/>
          <w:lang w:eastAsia="ru-RU"/>
        </w:rPr>
        <w:t xml:space="preserve">гражданам Российской Федерации, </w:t>
      </w:r>
      <w:r w:rsidR="00F926B1">
        <w:rPr>
          <w:color w:val="000000"/>
          <w:sz w:val="28"/>
          <w:szCs w:val="28"/>
          <w:lang w:eastAsia="ru-RU"/>
        </w:rPr>
        <w:t>проживающим в городе Б</w:t>
      </w:r>
      <w:r w:rsidR="004C2762">
        <w:rPr>
          <w:color w:val="000000"/>
          <w:sz w:val="28"/>
          <w:szCs w:val="28"/>
          <w:lang w:eastAsia="ru-RU"/>
        </w:rPr>
        <w:t>айконур, которые</w:t>
      </w:r>
      <w:r w:rsidR="00F926B1">
        <w:rPr>
          <w:color w:val="000000"/>
          <w:sz w:val="28"/>
          <w:szCs w:val="28"/>
          <w:lang w:eastAsia="ru-RU"/>
        </w:rPr>
        <w:t xml:space="preserve"> </w:t>
      </w:r>
      <w:r w:rsidRPr="00AE3484">
        <w:rPr>
          <w:color w:val="000000"/>
          <w:sz w:val="28"/>
          <w:szCs w:val="28"/>
          <w:lang w:eastAsia="ru-RU"/>
        </w:rPr>
        <w:t xml:space="preserve">в </w:t>
      </w:r>
      <w:r w:rsidR="00F926B1">
        <w:rPr>
          <w:color w:val="000000"/>
          <w:sz w:val="28"/>
          <w:szCs w:val="28"/>
          <w:lang w:eastAsia="ru-RU"/>
        </w:rPr>
        <w:t xml:space="preserve">период </w:t>
      </w:r>
      <w:r w:rsidR="00136C0A">
        <w:rPr>
          <w:color w:val="000000"/>
          <w:sz w:val="28"/>
          <w:szCs w:val="28"/>
          <w:lang w:eastAsia="ru-RU"/>
        </w:rPr>
        <w:br/>
      </w:r>
      <w:r w:rsidR="00F926B1">
        <w:rPr>
          <w:color w:val="000000"/>
          <w:sz w:val="28"/>
          <w:szCs w:val="28"/>
          <w:lang w:eastAsia="ru-RU"/>
        </w:rPr>
        <w:t xml:space="preserve">с 01 августа 2024 г. по </w:t>
      </w:r>
      <w:r w:rsidRPr="00AE3484">
        <w:rPr>
          <w:color w:val="000000"/>
          <w:sz w:val="28"/>
          <w:szCs w:val="28"/>
          <w:lang w:eastAsia="ru-RU"/>
        </w:rPr>
        <w:t>31 декабря 2024 г.</w:t>
      </w:r>
      <w:r w:rsidR="004E47BE">
        <w:rPr>
          <w:color w:val="000000"/>
          <w:sz w:val="28"/>
          <w:szCs w:val="28"/>
          <w:lang w:eastAsia="ru-RU"/>
        </w:rPr>
        <w:t xml:space="preserve"> </w:t>
      </w:r>
      <w:r w:rsidR="004C2762">
        <w:rPr>
          <w:color w:val="000000"/>
          <w:sz w:val="28"/>
          <w:szCs w:val="28"/>
          <w:lang w:eastAsia="ru-RU"/>
        </w:rPr>
        <w:t xml:space="preserve">заключили </w:t>
      </w:r>
      <w:r w:rsidR="00136C0A">
        <w:rPr>
          <w:color w:val="000000"/>
          <w:sz w:val="28"/>
          <w:szCs w:val="28"/>
          <w:lang w:eastAsia="ru-RU"/>
        </w:rPr>
        <w:t xml:space="preserve">в городе Оренбург в пункте отбора на военную службу по контракту (1 разряда) по направлению военного комиссариата Российской Федерации города Байконур </w:t>
      </w:r>
      <w:r w:rsidR="0042309B">
        <w:rPr>
          <w:color w:val="000000"/>
          <w:sz w:val="28"/>
          <w:szCs w:val="28"/>
          <w:lang w:eastAsia="ru-RU"/>
        </w:rPr>
        <w:t>контракт о прохождении</w:t>
      </w:r>
      <w:r w:rsidRPr="00AE3484">
        <w:rPr>
          <w:color w:val="000000"/>
          <w:sz w:val="28"/>
          <w:szCs w:val="28"/>
          <w:lang w:eastAsia="ru-RU"/>
        </w:rPr>
        <w:t xml:space="preserve"> военной службы</w:t>
      </w:r>
      <w:r w:rsidR="004E47BE">
        <w:rPr>
          <w:color w:val="000000"/>
          <w:sz w:val="28"/>
          <w:szCs w:val="28"/>
          <w:lang w:eastAsia="ru-RU"/>
        </w:rPr>
        <w:t xml:space="preserve"> </w:t>
      </w:r>
      <w:r w:rsidR="004E47BE" w:rsidRPr="00AE3484">
        <w:rPr>
          <w:color w:val="000000"/>
          <w:sz w:val="28"/>
          <w:szCs w:val="28"/>
          <w:lang w:eastAsia="ru-RU"/>
        </w:rPr>
        <w:t>сроком на один год и более</w:t>
      </w:r>
      <w:r w:rsidR="004E47BE">
        <w:rPr>
          <w:color w:val="000000"/>
          <w:sz w:val="28"/>
          <w:szCs w:val="28"/>
          <w:lang w:eastAsia="ru-RU"/>
        </w:rPr>
        <w:t xml:space="preserve"> для выполнения задач </w:t>
      </w:r>
      <w:r w:rsidR="004E47BE">
        <w:rPr>
          <w:sz w:val="28"/>
          <w:szCs w:val="28"/>
        </w:rPr>
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4E47BE">
        <w:rPr>
          <w:color w:val="000000"/>
          <w:sz w:val="28"/>
          <w:szCs w:val="28"/>
          <w:lang w:eastAsia="ru-RU"/>
        </w:rPr>
        <w:t xml:space="preserve"> </w:t>
      </w:r>
      <w:r w:rsidR="00136C0A">
        <w:rPr>
          <w:color w:val="000000"/>
          <w:sz w:val="28"/>
          <w:szCs w:val="28"/>
          <w:lang w:eastAsia="ru-RU"/>
        </w:rPr>
        <w:lastRenderedPageBreak/>
        <w:t>либо заключили</w:t>
      </w:r>
      <w:r w:rsidR="004E47BE">
        <w:rPr>
          <w:color w:val="000000"/>
          <w:sz w:val="28"/>
          <w:szCs w:val="28"/>
          <w:lang w:eastAsia="ru-RU"/>
        </w:rPr>
        <w:t xml:space="preserve"> </w:t>
      </w:r>
      <w:r w:rsidRPr="00AE3484">
        <w:rPr>
          <w:color w:val="000000"/>
          <w:sz w:val="28"/>
          <w:szCs w:val="28"/>
          <w:lang w:eastAsia="ru-RU"/>
        </w:rPr>
        <w:t xml:space="preserve">контракт о добровольном содействии в выполнении задач, возложенных на Вооруженные Силы Российской Федерации, </w:t>
      </w:r>
      <w:r>
        <w:rPr>
          <w:color w:val="000000"/>
          <w:sz w:val="28"/>
          <w:szCs w:val="28"/>
          <w:lang w:eastAsia="ru-RU"/>
        </w:rPr>
        <w:t xml:space="preserve">за исключением граждан, которые на день заключения контракта </w:t>
      </w:r>
      <w:r w:rsidR="00F926B1">
        <w:rPr>
          <w:color w:val="000000"/>
          <w:sz w:val="28"/>
          <w:szCs w:val="28"/>
          <w:lang w:eastAsia="ru-RU"/>
        </w:rPr>
        <w:t xml:space="preserve">о прохождении военной службы </w:t>
      </w:r>
      <w:r>
        <w:rPr>
          <w:color w:val="000000"/>
          <w:sz w:val="28"/>
          <w:szCs w:val="28"/>
          <w:lang w:eastAsia="ru-RU"/>
        </w:rPr>
        <w:t>отбывали наказание в виде лишения свободы</w:t>
      </w:r>
      <w:r w:rsidR="004C2762">
        <w:rPr>
          <w:color w:val="000000"/>
          <w:sz w:val="28"/>
          <w:szCs w:val="28"/>
          <w:lang w:eastAsia="ru-RU"/>
        </w:rPr>
        <w:t>.».</w:t>
      </w:r>
    </w:p>
    <w:p w:rsidR="00AA165F" w:rsidRPr="00F926B1" w:rsidRDefault="00F926B1" w:rsidP="00136C0A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2. В </w:t>
      </w:r>
      <w:r w:rsidR="00B30CA4" w:rsidRPr="00B30CA4">
        <w:rPr>
          <w:sz w:val="28"/>
          <w:szCs w:val="28"/>
        </w:rPr>
        <w:t>Порядок осуществления единовременной денежной выплаты гражданам Российской Федерации в связи с участием в специальной военной операции на территориях Донецкой Народной Республики, Луганской Народной Республики, Запорожской област</w:t>
      </w:r>
      <w:r w:rsidR="00A4105E">
        <w:rPr>
          <w:sz w:val="28"/>
          <w:szCs w:val="28"/>
        </w:rPr>
        <w:t>и, Херсонской области и Украины</w:t>
      </w:r>
      <w:r w:rsidR="00B30CA4" w:rsidRPr="00B30CA4">
        <w:rPr>
          <w:sz w:val="28"/>
          <w:szCs w:val="28"/>
        </w:rPr>
        <w:t xml:space="preserve">, утвержденный постановлением </w:t>
      </w:r>
      <w:r w:rsidR="00AA165F" w:rsidRPr="00AA165F">
        <w:rPr>
          <w:sz w:val="28"/>
          <w:szCs w:val="28"/>
        </w:rPr>
        <w:t>(далее</w:t>
      </w:r>
      <w:r w:rsidR="00D97094">
        <w:rPr>
          <w:sz w:val="28"/>
          <w:szCs w:val="28"/>
        </w:rPr>
        <w:t xml:space="preserve"> </w:t>
      </w:r>
      <w:r w:rsidR="00AA165F" w:rsidRPr="00AA165F">
        <w:rPr>
          <w:sz w:val="28"/>
          <w:szCs w:val="28"/>
        </w:rPr>
        <w:t xml:space="preserve">– Порядок), </w:t>
      </w:r>
      <w:r>
        <w:rPr>
          <w:sz w:val="28"/>
          <w:szCs w:val="28"/>
        </w:rPr>
        <w:t xml:space="preserve">внести следующие </w:t>
      </w:r>
      <w:r w:rsidR="00AA165F" w:rsidRPr="00AA165F">
        <w:rPr>
          <w:sz w:val="28"/>
          <w:szCs w:val="28"/>
        </w:rPr>
        <w:t>изменения:</w:t>
      </w:r>
    </w:p>
    <w:p w:rsidR="00683543" w:rsidRDefault="00F926B1" w:rsidP="00136C0A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2262E">
        <w:rPr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="00136C0A">
        <w:rPr>
          <w:sz w:val="28"/>
          <w:szCs w:val="28"/>
        </w:rPr>
        <w:t xml:space="preserve">ункт </w:t>
      </w:r>
      <w:r w:rsidR="00E2262E">
        <w:rPr>
          <w:sz w:val="28"/>
          <w:szCs w:val="28"/>
        </w:rPr>
        <w:t xml:space="preserve">1 </w:t>
      </w:r>
      <w:r w:rsidR="00DB308F">
        <w:rPr>
          <w:sz w:val="28"/>
          <w:szCs w:val="28"/>
        </w:rPr>
        <w:t>Поряд</w:t>
      </w:r>
      <w:r w:rsidR="00E2262E">
        <w:rPr>
          <w:sz w:val="28"/>
          <w:szCs w:val="28"/>
        </w:rPr>
        <w:t>ка</w:t>
      </w:r>
      <w:r>
        <w:rPr>
          <w:sz w:val="28"/>
          <w:szCs w:val="28"/>
        </w:rPr>
        <w:t xml:space="preserve"> изложить в следующей редакции</w:t>
      </w:r>
      <w:r w:rsidR="00CE2CA0">
        <w:rPr>
          <w:sz w:val="28"/>
          <w:szCs w:val="28"/>
        </w:rPr>
        <w:t>:</w:t>
      </w:r>
    </w:p>
    <w:p w:rsidR="00E2262E" w:rsidRPr="00136C0A" w:rsidRDefault="00E2262E" w:rsidP="00136C0A">
      <w:pPr>
        <w:tabs>
          <w:tab w:val="left" w:pos="127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580CBC">
        <w:rPr>
          <w:sz w:val="28"/>
          <w:szCs w:val="28"/>
        </w:rPr>
        <w:t xml:space="preserve">1. </w:t>
      </w:r>
      <w:r w:rsidRPr="000250B7">
        <w:rPr>
          <w:sz w:val="28"/>
          <w:szCs w:val="28"/>
        </w:rPr>
        <w:t>Н</w:t>
      </w:r>
      <w:r w:rsidR="00136C0A">
        <w:rPr>
          <w:sz w:val="28"/>
          <w:szCs w:val="28"/>
        </w:rPr>
        <w:t>астоящий Порядок устанавливает правила</w:t>
      </w:r>
      <w:r w:rsidRPr="000250B7">
        <w:rPr>
          <w:sz w:val="28"/>
          <w:szCs w:val="28"/>
        </w:rPr>
        <w:t xml:space="preserve"> назначения </w:t>
      </w:r>
      <w:r w:rsidR="00580CBC">
        <w:rPr>
          <w:sz w:val="28"/>
          <w:szCs w:val="28"/>
        </w:rPr>
        <w:br/>
      </w:r>
      <w:r w:rsidR="00136C0A">
        <w:rPr>
          <w:sz w:val="28"/>
          <w:szCs w:val="28"/>
        </w:rPr>
        <w:t xml:space="preserve">и осуществления </w:t>
      </w:r>
      <w:r w:rsidRPr="000250B7">
        <w:rPr>
          <w:sz w:val="28"/>
          <w:szCs w:val="28"/>
        </w:rPr>
        <w:t xml:space="preserve">единовременной денежной выплаты </w:t>
      </w:r>
      <w:r w:rsidR="0042309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размере 400 (четыреста) тысяч рублей </w:t>
      </w:r>
      <w:r w:rsidR="0042309B">
        <w:rPr>
          <w:color w:val="000000"/>
          <w:sz w:val="28"/>
          <w:szCs w:val="28"/>
        </w:rPr>
        <w:t xml:space="preserve">проживающим в </w:t>
      </w:r>
      <w:r w:rsidR="0042309B" w:rsidRPr="00BC508B">
        <w:rPr>
          <w:color w:val="000000"/>
          <w:sz w:val="28"/>
          <w:szCs w:val="28"/>
        </w:rPr>
        <w:t>городе Байконур</w:t>
      </w:r>
      <w:r w:rsidR="004230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гражданам </w:t>
      </w:r>
      <w:r w:rsidRPr="00A1333C">
        <w:rPr>
          <w:color w:val="000000"/>
          <w:sz w:val="28"/>
          <w:szCs w:val="28"/>
        </w:rPr>
        <w:t>Российской Федерации</w:t>
      </w:r>
      <w:r>
        <w:rPr>
          <w:color w:val="000000"/>
          <w:sz w:val="28"/>
          <w:szCs w:val="28"/>
        </w:rPr>
        <w:t xml:space="preserve">, </w:t>
      </w:r>
      <w:r w:rsidR="00580CBC">
        <w:rPr>
          <w:color w:val="000000"/>
          <w:sz w:val="28"/>
          <w:szCs w:val="28"/>
          <w:lang w:eastAsia="ru-RU"/>
        </w:rPr>
        <w:t xml:space="preserve">которые </w:t>
      </w:r>
      <w:r w:rsidR="00136C0A" w:rsidRPr="00AE3484">
        <w:rPr>
          <w:color w:val="000000"/>
          <w:sz w:val="28"/>
          <w:szCs w:val="28"/>
          <w:lang w:eastAsia="ru-RU"/>
        </w:rPr>
        <w:t xml:space="preserve">в </w:t>
      </w:r>
      <w:r w:rsidR="00136C0A">
        <w:rPr>
          <w:color w:val="000000"/>
          <w:sz w:val="28"/>
          <w:szCs w:val="28"/>
          <w:lang w:eastAsia="ru-RU"/>
        </w:rPr>
        <w:t xml:space="preserve">период с 01 августа 2024 г. по </w:t>
      </w:r>
      <w:r w:rsidR="00136C0A" w:rsidRPr="00AE3484">
        <w:rPr>
          <w:color w:val="000000"/>
          <w:sz w:val="28"/>
          <w:szCs w:val="28"/>
          <w:lang w:eastAsia="ru-RU"/>
        </w:rPr>
        <w:t>31 декабря 2024 г.</w:t>
      </w:r>
      <w:r w:rsidR="00136C0A">
        <w:rPr>
          <w:color w:val="000000"/>
          <w:sz w:val="28"/>
          <w:szCs w:val="28"/>
          <w:lang w:eastAsia="ru-RU"/>
        </w:rPr>
        <w:t xml:space="preserve"> заключили в городе Оренбург в пункте отбора на военную службу по контракту (1 разряда) по направлению военного комиссариата Российской Феде</w:t>
      </w:r>
      <w:r w:rsidR="00580CBC">
        <w:rPr>
          <w:color w:val="000000"/>
          <w:sz w:val="28"/>
          <w:szCs w:val="28"/>
          <w:lang w:eastAsia="ru-RU"/>
        </w:rPr>
        <w:t xml:space="preserve">рации города Байконур контракт </w:t>
      </w:r>
      <w:r w:rsidR="00136C0A">
        <w:rPr>
          <w:color w:val="000000"/>
          <w:sz w:val="28"/>
          <w:szCs w:val="28"/>
          <w:lang w:eastAsia="ru-RU"/>
        </w:rPr>
        <w:t>о прохождении</w:t>
      </w:r>
      <w:r w:rsidR="00136C0A" w:rsidRPr="00AE3484">
        <w:rPr>
          <w:color w:val="000000"/>
          <w:sz w:val="28"/>
          <w:szCs w:val="28"/>
          <w:lang w:eastAsia="ru-RU"/>
        </w:rPr>
        <w:t xml:space="preserve"> военной службы</w:t>
      </w:r>
      <w:r w:rsidR="00136C0A">
        <w:rPr>
          <w:color w:val="000000"/>
          <w:sz w:val="28"/>
          <w:szCs w:val="28"/>
          <w:lang w:eastAsia="ru-RU"/>
        </w:rPr>
        <w:t xml:space="preserve"> </w:t>
      </w:r>
      <w:r w:rsidR="00136C0A" w:rsidRPr="00AE3484">
        <w:rPr>
          <w:color w:val="000000"/>
          <w:sz w:val="28"/>
          <w:szCs w:val="28"/>
          <w:lang w:eastAsia="ru-RU"/>
        </w:rPr>
        <w:t xml:space="preserve">сроком на один год </w:t>
      </w:r>
      <w:r w:rsidR="00580CBC">
        <w:rPr>
          <w:color w:val="000000"/>
          <w:sz w:val="28"/>
          <w:szCs w:val="28"/>
          <w:lang w:eastAsia="ru-RU"/>
        </w:rPr>
        <w:br/>
      </w:r>
      <w:r w:rsidR="00136C0A" w:rsidRPr="00AE3484">
        <w:rPr>
          <w:color w:val="000000"/>
          <w:sz w:val="28"/>
          <w:szCs w:val="28"/>
          <w:lang w:eastAsia="ru-RU"/>
        </w:rPr>
        <w:t>и более</w:t>
      </w:r>
      <w:r w:rsidR="00136C0A">
        <w:rPr>
          <w:color w:val="000000"/>
          <w:sz w:val="28"/>
          <w:szCs w:val="28"/>
          <w:lang w:eastAsia="ru-RU"/>
        </w:rPr>
        <w:t xml:space="preserve"> для выполнения задач </w:t>
      </w:r>
      <w:r w:rsidR="00136C0A">
        <w:rPr>
          <w:sz w:val="28"/>
          <w:szCs w:val="28"/>
        </w:rPr>
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136C0A">
        <w:rPr>
          <w:color w:val="000000"/>
          <w:sz w:val="28"/>
          <w:szCs w:val="28"/>
          <w:lang w:eastAsia="ru-RU"/>
        </w:rPr>
        <w:t xml:space="preserve"> либо заключили </w:t>
      </w:r>
      <w:r w:rsidR="00136C0A" w:rsidRPr="00AE3484">
        <w:rPr>
          <w:color w:val="000000"/>
          <w:sz w:val="28"/>
          <w:szCs w:val="28"/>
          <w:lang w:eastAsia="ru-RU"/>
        </w:rPr>
        <w:t xml:space="preserve">контракт </w:t>
      </w:r>
      <w:r w:rsidR="00580CBC">
        <w:rPr>
          <w:color w:val="000000"/>
          <w:sz w:val="28"/>
          <w:szCs w:val="28"/>
          <w:lang w:eastAsia="ru-RU"/>
        </w:rPr>
        <w:br/>
      </w:r>
      <w:r w:rsidR="00136C0A" w:rsidRPr="00AE3484">
        <w:rPr>
          <w:color w:val="000000"/>
          <w:sz w:val="28"/>
          <w:szCs w:val="28"/>
          <w:lang w:eastAsia="ru-RU"/>
        </w:rPr>
        <w:t xml:space="preserve">о добровольном содействии в выполнении задач, возложенных на Вооруженные Силы Российской Федерации, </w:t>
      </w:r>
      <w:r w:rsidR="00136C0A">
        <w:rPr>
          <w:color w:val="000000"/>
          <w:sz w:val="28"/>
          <w:szCs w:val="28"/>
          <w:lang w:eastAsia="ru-RU"/>
        </w:rPr>
        <w:t>за исключением граждан, которые на день заключения контракта отбывали наказание в виде лишения свободы</w:t>
      </w:r>
      <w:r w:rsidRPr="00BC508B">
        <w:rPr>
          <w:color w:val="000000"/>
          <w:sz w:val="28"/>
          <w:szCs w:val="28"/>
        </w:rPr>
        <w:t xml:space="preserve"> </w:t>
      </w:r>
      <w:r w:rsidR="004C2762">
        <w:rPr>
          <w:sz w:val="28"/>
          <w:szCs w:val="28"/>
        </w:rPr>
        <w:t>(далее –</w:t>
      </w:r>
      <w:r w:rsidRPr="000250B7">
        <w:rPr>
          <w:sz w:val="28"/>
          <w:szCs w:val="28"/>
        </w:rPr>
        <w:t xml:space="preserve"> единовременная выплата</w:t>
      </w:r>
      <w:r>
        <w:rPr>
          <w:sz w:val="28"/>
          <w:szCs w:val="28"/>
        </w:rPr>
        <w:t>, военная служба, военнослужащий соответственно).».</w:t>
      </w:r>
    </w:p>
    <w:p w:rsidR="00324085" w:rsidRDefault="00F926B1" w:rsidP="00324085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E2262E">
        <w:rPr>
          <w:sz w:val="28"/>
          <w:szCs w:val="28"/>
        </w:rPr>
        <w:t>В пункте 2 Порядка</w:t>
      </w:r>
      <w:r>
        <w:rPr>
          <w:sz w:val="28"/>
          <w:szCs w:val="28"/>
        </w:rPr>
        <w:t xml:space="preserve"> абзац первый исключить.</w:t>
      </w:r>
    </w:p>
    <w:p w:rsidR="00324085" w:rsidRPr="00324085" w:rsidRDefault="00324085" w:rsidP="00324085">
      <w:pPr>
        <w:tabs>
          <w:tab w:val="left" w:pos="127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4085">
        <w:rPr>
          <w:sz w:val="28"/>
          <w:szCs w:val="28"/>
        </w:rPr>
        <w:t>3.</w:t>
      </w:r>
      <w:r w:rsidRPr="00324085">
        <w:rPr>
          <w:sz w:val="28"/>
          <w:szCs w:val="28"/>
        </w:rPr>
        <w:tab/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Pr="00324085">
        <w:rPr>
          <w:color w:val="000000"/>
          <w:sz w:val="28"/>
          <w:szCs w:val="28"/>
        </w:rPr>
        <w:t>https://portal.baikonuradm.ru.</w:t>
      </w:r>
    </w:p>
    <w:p w:rsidR="00516A4F" w:rsidRPr="00BF312A" w:rsidRDefault="00CE7FA5" w:rsidP="00136C0A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2762">
        <w:rPr>
          <w:sz w:val="28"/>
          <w:szCs w:val="28"/>
        </w:rPr>
        <w:t xml:space="preserve">. </w:t>
      </w:r>
      <w:r w:rsidR="00516A4F" w:rsidRPr="00410D6F">
        <w:rPr>
          <w:sz w:val="28"/>
          <w:szCs w:val="28"/>
        </w:rPr>
        <w:t>Контроль за исполнением настоящего постановления возложить на</w:t>
      </w:r>
      <w:r w:rsidR="00516A4F">
        <w:rPr>
          <w:sz w:val="28"/>
          <w:szCs w:val="28"/>
        </w:rPr>
        <w:t> </w:t>
      </w:r>
      <w:r w:rsidR="00516A4F" w:rsidRPr="00410D6F">
        <w:rPr>
          <w:sz w:val="28"/>
          <w:szCs w:val="28"/>
        </w:rPr>
        <w:t>заместителя Главы администрации</w:t>
      </w:r>
      <w:r w:rsidR="00516A4F">
        <w:rPr>
          <w:sz w:val="28"/>
          <w:szCs w:val="28"/>
        </w:rPr>
        <w:t xml:space="preserve"> города Байконур, отвечающего за вопросы социальной сферы в городе Байконур</w:t>
      </w:r>
      <w:r w:rsidR="00516A4F" w:rsidRPr="00BF312A">
        <w:rPr>
          <w:sz w:val="28"/>
          <w:szCs w:val="28"/>
        </w:rPr>
        <w:t>.</w:t>
      </w:r>
    </w:p>
    <w:p w:rsidR="00287C35" w:rsidRDefault="00287C35" w:rsidP="007337F1">
      <w:pPr>
        <w:tabs>
          <w:tab w:val="left" w:pos="900"/>
        </w:tabs>
        <w:spacing w:line="276" w:lineRule="auto"/>
        <w:rPr>
          <w:b/>
          <w:sz w:val="28"/>
          <w:szCs w:val="28"/>
        </w:rPr>
      </w:pPr>
    </w:p>
    <w:p w:rsidR="007A1CA2" w:rsidRDefault="007A1CA2" w:rsidP="007337F1">
      <w:pPr>
        <w:tabs>
          <w:tab w:val="left" w:pos="900"/>
        </w:tabs>
        <w:spacing w:line="276" w:lineRule="auto"/>
        <w:rPr>
          <w:b/>
          <w:sz w:val="28"/>
          <w:szCs w:val="28"/>
        </w:rPr>
      </w:pPr>
    </w:p>
    <w:p w:rsidR="00A55D47" w:rsidRDefault="009A01DE" w:rsidP="007337F1">
      <w:pPr>
        <w:tabs>
          <w:tab w:val="left" w:pos="90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2A4AAB">
        <w:rPr>
          <w:b/>
          <w:sz w:val="28"/>
          <w:szCs w:val="28"/>
        </w:rPr>
        <w:t>Г</w:t>
      </w:r>
      <w:r w:rsidR="00FD7C1B" w:rsidRPr="00BF312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FD7C1B" w:rsidRPr="00BF312A">
        <w:rPr>
          <w:b/>
          <w:sz w:val="28"/>
          <w:szCs w:val="28"/>
        </w:rPr>
        <w:t xml:space="preserve"> администрации</w:t>
      </w:r>
      <w:r w:rsidR="00FD7C1B" w:rsidRPr="00BF312A">
        <w:rPr>
          <w:b/>
          <w:sz w:val="28"/>
          <w:szCs w:val="28"/>
        </w:rPr>
        <w:tab/>
      </w:r>
      <w:r w:rsidR="00FD7C1B" w:rsidRPr="00BF312A">
        <w:rPr>
          <w:b/>
          <w:sz w:val="28"/>
          <w:szCs w:val="28"/>
        </w:rPr>
        <w:tab/>
      </w:r>
      <w:r w:rsidR="00FD7C1B" w:rsidRPr="00BF312A">
        <w:rPr>
          <w:b/>
          <w:sz w:val="28"/>
          <w:szCs w:val="28"/>
        </w:rPr>
        <w:tab/>
      </w:r>
      <w:r w:rsidR="00FD7C1B" w:rsidRPr="00BF312A">
        <w:rPr>
          <w:b/>
          <w:sz w:val="28"/>
          <w:szCs w:val="28"/>
        </w:rPr>
        <w:tab/>
      </w:r>
      <w:r w:rsidR="00FD7C1B" w:rsidRPr="00BF312A">
        <w:rPr>
          <w:b/>
          <w:sz w:val="28"/>
          <w:szCs w:val="28"/>
        </w:rPr>
        <w:tab/>
      </w:r>
      <w:r w:rsidR="000D2C45">
        <w:rPr>
          <w:b/>
          <w:sz w:val="28"/>
          <w:szCs w:val="28"/>
        </w:rPr>
        <w:tab/>
      </w:r>
      <w:r w:rsidR="00C40F55">
        <w:rPr>
          <w:b/>
          <w:sz w:val="28"/>
          <w:szCs w:val="28"/>
        </w:rPr>
        <w:t xml:space="preserve">     </w:t>
      </w:r>
      <w:r w:rsidR="002A4AAB">
        <w:rPr>
          <w:b/>
          <w:sz w:val="28"/>
          <w:szCs w:val="28"/>
        </w:rPr>
        <w:t xml:space="preserve">    </w:t>
      </w:r>
      <w:r w:rsidR="00C40F5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А.Г. Бобрышев</w:t>
      </w:r>
    </w:p>
    <w:sectPr w:rsidR="00A55D47" w:rsidSect="003207F9">
      <w:headerReference w:type="default" r:id="rId11"/>
      <w:pgSz w:w="11906" w:h="16838" w:code="9"/>
      <w:pgMar w:top="1077" w:right="567" w:bottom="1133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988" w:rsidRDefault="009E1988" w:rsidP="00CA4F27">
      <w:r>
        <w:separator/>
      </w:r>
    </w:p>
  </w:endnote>
  <w:endnote w:type="continuationSeparator" w:id="0">
    <w:p w:rsidR="009E1988" w:rsidRDefault="009E1988" w:rsidP="00CA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988" w:rsidRDefault="009E1988" w:rsidP="00CA4F27">
      <w:r>
        <w:separator/>
      </w:r>
    </w:p>
  </w:footnote>
  <w:footnote w:type="continuationSeparator" w:id="0">
    <w:p w:rsidR="009E1988" w:rsidRDefault="009E1988" w:rsidP="00CA4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23D" w:rsidRDefault="00FA023D" w:rsidP="00F926B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102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C2AAEC0"/>
    <w:lvl w:ilvl="0">
      <w:numFmt w:val="bullet"/>
      <w:pStyle w:val="-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" w15:restartNumberingAfterBreak="0">
    <w:nsid w:val="1070576D"/>
    <w:multiLevelType w:val="multilevel"/>
    <w:tmpl w:val="0419001F"/>
    <w:lvl w:ilvl="0">
      <w:start w:val="1"/>
      <w:numFmt w:val="decimal"/>
      <w:lvlText w:val="%1."/>
      <w:lvlJc w:val="left"/>
      <w:pPr>
        <w:ind w:left="333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AE22A8"/>
    <w:multiLevelType w:val="hybridMultilevel"/>
    <w:tmpl w:val="79F2AB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7F1D66"/>
    <w:multiLevelType w:val="multilevel"/>
    <w:tmpl w:val="23CA62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 w15:restartNumberingAfterBreak="0">
    <w:nsid w:val="26FD7A4C"/>
    <w:multiLevelType w:val="multilevel"/>
    <w:tmpl w:val="B7A6ED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36127D80"/>
    <w:multiLevelType w:val="multilevel"/>
    <w:tmpl w:val="11FAFCAC"/>
    <w:lvl w:ilvl="0">
      <w:start w:val="1"/>
      <w:numFmt w:val="decimal"/>
      <w:lvlText w:val="%1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7EC068F"/>
    <w:multiLevelType w:val="multilevel"/>
    <w:tmpl w:val="F802EF4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pStyle w:val="a"/>
      <w:lvlText w:val="2.%2."/>
      <w:lvlJc w:val="left"/>
      <w:pPr>
        <w:ind w:left="2134" w:hanging="9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2160"/>
      </w:pPr>
      <w:rPr>
        <w:rFonts w:hint="default"/>
      </w:rPr>
    </w:lvl>
  </w:abstractNum>
  <w:abstractNum w:abstractNumId="8" w15:restartNumberingAfterBreak="0">
    <w:nsid w:val="4AC53689"/>
    <w:multiLevelType w:val="multilevel"/>
    <w:tmpl w:val="8BE68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4316BD4"/>
    <w:multiLevelType w:val="multilevel"/>
    <w:tmpl w:val="AB02ECE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9C57343"/>
    <w:multiLevelType w:val="hybridMultilevel"/>
    <w:tmpl w:val="4052193E"/>
    <w:lvl w:ilvl="0" w:tplc="FC40D8D0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41F2677A">
      <w:start w:val="1"/>
      <w:numFmt w:val="decimal"/>
      <w:lvlText w:val="2.%2."/>
      <w:lvlJc w:val="left"/>
      <w:pPr>
        <w:ind w:left="1495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886A4E"/>
    <w:multiLevelType w:val="multilevel"/>
    <w:tmpl w:val="5CF0EC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10"/>
  </w:num>
  <w:num w:numId="3">
    <w:abstractNumId w:val="7"/>
  </w:num>
  <w:num w:numId="4">
    <w:abstractNumId w:val="0"/>
    <w:lvlOverride w:ilvl="0">
      <w:lvl w:ilvl="0">
        <w:start w:val="65535"/>
        <w:numFmt w:val="bullet"/>
        <w:pStyle w:val="-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6"/>
  </w:num>
  <w:num w:numId="8">
    <w:abstractNumId w:val="4"/>
  </w:num>
  <w:num w:numId="9">
    <w:abstractNumId w:val="11"/>
  </w:num>
  <w:num w:numId="10">
    <w:abstractNumId w:val="3"/>
  </w:num>
  <w:num w:numId="11">
    <w:abstractNumId w:val="9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1B"/>
    <w:rsid w:val="0000304C"/>
    <w:rsid w:val="00004946"/>
    <w:rsid w:val="00007868"/>
    <w:rsid w:val="00010E1D"/>
    <w:rsid w:val="0001577D"/>
    <w:rsid w:val="00020E76"/>
    <w:rsid w:val="00025275"/>
    <w:rsid w:val="000353E1"/>
    <w:rsid w:val="000415E5"/>
    <w:rsid w:val="00043175"/>
    <w:rsid w:val="0005382C"/>
    <w:rsid w:val="000562BD"/>
    <w:rsid w:val="000658CE"/>
    <w:rsid w:val="00075440"/>
    <w:rsid w:val="000776C8"/>
    <w:rsid w:val="00080219"/>
    <w:rsid w:val="00080CD2"/>
    <w:rsid w:val="000870A7"/>
    <w:rsid w:val="0009066C"/>
    <w:rsid w:val="0009188B"/>
    <w:rsid w:val="00094784"/>
    <w:rsid w:val="00094D78"/>
    <w:rsid w:val="000A4CCA"/>
    <w:rsid w:val="000B2131"/>
    <w:rsid w:val="000D2C45"/>
    <w:rsid w:val="000D36D5"/>
    <w:rsid w:val="000F5BA5"/>
    <w:rsid w:val="00104BB5"/>
    <w:rsid w:val="00107358"/>
    <w:rsid w:val="00110612"/>
    <w:rsid w:val="00110FF7"/>
    <w:rsid w:val="0012334A"/>
    <w:rsid w:val="00134D66"/>
    <w:rsid w:val="00136C0A"/>
    <w:rsid w:val="00141DD3"/>
    <w:rsid w:val="00145E6A"/>
    <w:rsid w:val="00151ACD"/>
    <w:rsid w:val="00154DAE"/>
    <w:rsid w:val="00155C06"/>
    <w:rsid w:val="0016481E"/>
    <w:rsid w:val="00165D89"/>
    <w:rsid w:val="00166357"/>
    <w:rsid w:val="001677E3"/>
    <w:rsid w:val="001732A5"/>
    <w:rsid w:val="00182611"/>
    <w:rsid w:val="00182868"/>
    <w:rsid w:val="00190FE0"/>
    <w:rsid w:val="00191104"/>
    <w:rsid w:val="001920F9"/>
    <w:rsid w:val="001A2B48"/>
    <w:rsid w:val="001A5056"/>
    <w:rsid w:val="001B4350"/>
    <w:rsid w:val="001B436D"/>
    <w:rsid w:val="001B774A"/>
    <w:rsid w:val="001C35F2"/>
    <w:rsid w:val="001C3A43"/>
    <w:rsid w:val="001F0E39"/>
    <w:rsid w:val="001F59B0"/>
    <w:rsid w:val="001F738D"/>
    <w:rsid w:val="00201288"/>
    <w:rsid w:val="00202F94"/>
    <w:rsid w:val="00204187"/>
    <w:rsid w:val="00226C0B"/>
    <w:rsid w:val="00242095"/>
    <w:rsid w:val="00245383"/>
    <w:rsid w:val="00252905"/>
    <w:rsid w:val="00253A98"/>
    <w:rsid w:val="00254D95"/>
    <w:rsid w:val="00257B02"/>
    <w:rsid w:val="00261131"/>
    <w:rsid w:val="00262714"/>
    <w:rsid w:val="0026306C"/>
    <w:rsid w:val="002652F4"/>
    <w:rsid w:val="0027130D"/>
    <w:rsid w:val="00274B2D"/>
    <w:rsid w:val="00276EED"/>
    <w:rsid w:val="00284166"/>
    <w:rsid w:val="00287C35"/>
    <w:rsid w:val="002A0B29"/>
    <w:rsid w:val="002A2904"/>
    <w:rsid w:val="002A4AAB"/>
    <w:rsid w:val="002B2674"/>
    <w:rsid w:val="002B5BB9"/>
    <w:rsid w:val="002C3E8E"/>
    <w:rsid w:val="002C4A81"/>
    <w:rsid w:val="002C7FD3"/>
    <w:rsid w:val="002D1B1B"/>
    <w:rsid w:val="002D46A9"/>
    <w:rsid w:val="002E030D"/>
    <w:rsid w:val="002E4CDE"/>
    <w:rsid w:val="002E63AD"/>
    <w:rsid w:val="002F28F2"/>
    <w:rsid w:val="00301201"/>
    <w:rsid w:val="003069F9"/>
    <w:rsid w:val="003079E1"/>
    <w:rsid w:val="00314BD0"/>
    <w:rsid w:val="00316627"/>
    <w:rsid w:val="003207F9"/>
    <w:rsid w:val="003234B4"/>
    <w:rsid w:val="00324085"/>
    <w:rsid w:val="00327AF4"/>
    <w:rsid w:val="00336A49"/>
    <w:rsid w:val="003371F6"/>
    <w:rsid w:val="00341031"/>
    <w:rsid w:val="003450A6"/>
    <w:rsid w:val="0034563C"/>
    <w:rsid w:val="00350CDB"/>
    <w:rsid w:val="00352543"/>
    <w:rsid w:val="0035332B"/>
    <w:rsid w:val="00362B8B"/>
    <w:rsid w:val="00362CB9"/>
    <w:rsid w:val="00381749"/>
    <w:rsid w:val="003828A2"/>
    <w:rsid w:val="0038366E"/>
    <w:rsid w:val="0038399A"/>
    <w:rsid w:val="00383C9C"/>
    <w:rsid w:val="003845DC"/>
    <w:rsid w:val="0038491A"/>
    <w:rsid w:val="00394243"/>
    <w:rsid w:val="0039674D"/>
    <w:rsid w:val="003B0CCE"/>
    <w:rsid w:val="003B227E"/>
    <w:rsid w:val="003B652E"/>
    <w:rsid w:val="003C7A4C"/>
    <w:rsid w:val="003D1F07"/>
    <w:rsid w:val="003D3B62"/>
    <w:rsid w:val="003D467A"/>
    <w:rsid w:val="003E02B8"/>
    <w:rsid w:val="003E0C32"/>
    <w:rsid w:val="003E5822"/>
    <w:rsid w:val="003E61D8"/>
    <w:rsid w:val="003E6C6E"/>
    <w:rsid w:val="003F0A94"/>
    <w:rsid w:val="003F18EF"/>
    <w:rsid w:val="003F1E1E"/>
    <w:rsid w:val="0040246D"/>
    <w:rsid w:val="0041065B"/>
    <w:rsid w:val="00410D6F"/>
    <w:rsid w:val="00411285"/>
    <w:rsid w:val="00420883"/>
    <w:rsid w:val="0042309B"/>
    <w:rsid w:val="004314CF"/>
    <w:rsid w:val="00432796"/>
    <w:rsid w:val="004378D9"/>
    <w:rsid w:val="004428F2"/>
    <w:rsid w:val="00446FA3"/>
    <w:rsid w:val="004516FA"/>
    <w:rsid w:val="0046411A"/>
    <w:rsid w:val="0048540F"/>
    <w:rsid w:val="00495B8E"/>
    <w:rsid w:val="004B5EA9"/>
    <w:rsid w:val="004C2762"/>
    <w:rsid w:val="004C3156"/>
    <w:rsid w:val="004C4A27"/>
    <w:rsid w:val="004C4FFE"/>
    <w:rsid w:val="004D571D"/>
    <w:rsid w:val="004D7FA5"/>
    <w:rsid w:val="004E47BE"/>
    <w:rsid w:val="004E592F"/>
    <w:rsid w:val="004F031F"/>
    <w:rsid w:val="004F688B"/>
    <w:rsid w:val="005030DE"/>
    <w:rsid w:val="00503D49"/>
    <w:rsid w:val="00504C4F"/>
    <w:rsid w:val="00505C7E"/>
    <w:rsid w:val="0051121B"/>
    <w:rsid w:val="00513A11"/>
    <w:rsid w:val="0051477D"/>
    <w:rsid w:val="00516A4F"/>
    <w:rsid w:val="00517233"/>
    <w:rsid w:val="005253A4"/>
    <w:rsid w:val="00526CF7"/>
    <w:rsid w:val="00534F8D"/>
    <w:rsid w:val="00540AC8"/>
    <w:rsid w:val="005508BD"/>
    <w:rsid w:val="005514AF"/>
    <w:rsid w:val="0055151E"/>
    <w:rsid w:val="005518D2"/>
    <w:rsid w:val="00552A9D"/>
    <w:rsid w:val="005550DB"/>
    <w:rsid w:val="00560EF3"/>
    <w:rsid w:val="005642AD"/>
    <w:rsid w:val="00564DA0"/>
    <w:rsid w:val="00565666"/>
    <w:rsid w:val="00580CBC"/>
    <w:rsid w:val="00581F0D"/>
    <w:rsid w:val="00583A13"/>
    <w:rsid w:val="00584392"/>
    <w:rsid w:val="0059779F"/>
    <w:rsid w:val="005A5707"/>
    <w:rsid w:val="005A620B"/>
    <w:rsid w:val="005B24BB"/>
    <w:rsid w:val="005B559F"/>
    <w:rsid w:val="005C1E9A"/>
    <w:rsid w:val="005C3D3D"/>
    <w:rsid w:val="005C5886"/>
    <w:rsid w:val="005D0621"/>
    <w:rsid w:val="005D06A3"/>
    <w:rsid w:val="005D2484"/>
    <w:rsid w:val="005D2DCE"/>
    <w:rsid w:val="005D3495"/>
    <w:rsid w:val="005D693B"/>
    <w:rsid w:val="005D6EF2"/>
    <w:rsid w:val="005E22BB"/>
    <w:rsid w:val="005E2AA6"/>
    <w:rsid w:val="005E44D2"/>
    <w:rsid w:val="005E7B15"/>
    <w:rsid w:val="005F65C0"/>
    <w:rsid w:val="005F7956"/>
    <w:rsid w:val="006018BB"/>
    <w:rsid w:val="00607BF9"/>
    <w:rsid w:val="00610DAA"/>
    <w:rsid w:val="00611856"/>
    <w:rsid w:val="00622D0C"/>
    <w:rsid w:val="00622DD9"/>
    <w:rsid w:val="00631411"/>
    <w:rsid w:val="00633BDB"/>
    <w:rsid w:val="00652EA6"/>
    <w:rsid w:val="006563B5"/>
    <w:rsid w:val="00656B5F"/>
    <w:rsid w:val="00663B29"/>
    <w:rsid w:val="006700A3"/>
    <w:rsid w:val="00673A48"/>
    <w:rsid w:val="00675D43"/>
    <w:rsid w:val="00677C99"/>
    <w:rsid w:val="00677CC6"/>
    <w:rsid w:val="00683543"/>
    <w:rsid w:val="0068514E"/>
    <w:rsid w:val="00690CD6"/>
    <w:rsid w:val="00692565"/>
    <w:rsid w:val="00695B36"/>
    <w:rsid w:val="006A2D14"/>
    <w:rsid w:val="006A5793"/>
    <w:rsid w:val="006B6711"/>
    <w:rsid w:val="006C1EFF"/>
    <w:rsid w:val="006C4272"/>
    <w:rsid w:val="006C442C"/>
    <w:rsid w:val="006C6DBB"/>
    <w:rsid w:val="006D0B28"/>
    <w:rsid w:val="006D1BDE"/>
    <w:rsid w:val="006E16BA"/>
    <w:rsid w:val="006E2FF4"/>
    <w:rsid w:val="006F102F"/>
    <w:rsid w:val="006F257E"/>
    <w:rsid w:val="006F76C4"/>
    <w:rsid w:val="00700A3D"/>
    <w:rsid w:val="00700DC2"/>
    <w:rsid w:val="0071072E"/>
    <w:rsid w:val="00710BF9"/>
    <w:rsid w:val="007205AE"/>
    <w:rsid w:val="00720CF2"/>
    <w:rsid w:val="00720D86"/>
    <w:rsid w:val="0072151D"/>
    <w:rsid w:val="007218AC"/>
    <w:rsid w:val="0073160D"/>
    <w:rsid w:val="007337F1"/>
    <w:rsid w:val="00746EF2"/>
    <w:rsid w:val="007475D8"/>
    <w:rsid w:val="00750168"/>
    <w:rsid w:val="007520CD"/>
    <w:rsid w:val="00760242"/>
    <w:rsid w:val="007619DE"/>
    <w:rsid w:val="00766B75"/>
    <w:rsid w:val="0077198F"/>
    <w:rsid w:val="00773328"/>
    <w:rsid w:val="00777C75"/>
    <w:rsid w:val="00780322"/>
    <w:rsid w:val="00785F3C"/>
    <w:rsid w:val="00795093"/>
    <w:rsid w:val="007A0F9A"/>
    <w:rsid w:val="007A1ADB"/>
    <w:rsid w:val="007A1CA2"/>
    <w:rsid w:val="007A2309"/>
    <w:rsid w:val="007A2EA8"/>
    <w:rsid w:val="007C02BF"/>
    <w:rsid w:val="007D1D9A"/>
    <w:rsid w:val="007E1E52"/>
    <w:rsid w:val="007E337E"/>
    <w:rsid w:val="00805091"/>
    <w:rsid w:val="008073BD"/>
    <w:rsid w:val="0081189D"/>
    <w:rsid w:val="00813F50"/>
    <w:rsid w:val="0081582C"/>
    <w:rsid w:val="00820485"/>
    <w:rsid w:val="00822C4D"/>
    <w:rsid w:val="0082430F"/>
    <w:rsid w:val="00824447"/>
    <w:rsid w:val="00825E38"/>
    <w:rsid w:val="0082693F"/>
    <w:rsid w:val="00836BEB"/>
    <w:rsid w:val="00836F5D"/>
    <w:rsid w:val="00840D3D"/>
    <w:rsid w:val="00847289"/>
    <w:rsid w:val="0085315C"/>
    <w:rsid w:val="00870E0F"/>
    <w:rsid w:val="0087336E"/>
    <w:rsid w:val="008744A9"/>
    <w:rsid w:val="00874E65"/>
    <w:rsid w:val="00875924"/>
    <w:rsid w:val="008773D2"/>
    <w:rsid w:val="008803E8"/>
    <w:rsid w:val="008829BE"/>
    <w:rsid w:val="00882FE1"/>
    <w:rsid w:val="0089585F"/>
    <w:rsid w:val="00896869"/>
    <w:rsid w:val="008A4669"/>
    <w:rsid w:val="008A6DD7"/>
    <w:rsid w:val="008B6623"/>
    <w:rsid w:val="008C66C3"/>
    <w:rsid w:val="008D099F"/>
    <w:rsid w:val="008D164C"/>
    <w:rsid w:val="008D37F6"/>
    <w:rsid w:val="008D561B"/>
    <w:rsid w:val="008E12A7"/>
    <w:rsid w:val="008E74D2"/>
    <w:rsid w:val="008E7F08"/>
    <w:rsid w:val="008F7CD2"/>
    <w:rsid w:val="00902169"/>
    <w:rsid w:val="009026FA"/>
    <w:rsid w:val="0090499B"/>
    <w:rsid w:val="009139CB"/>
    <w:rsid w:val="009367DC"/>
    <w:rsid w:val="009401CE"/>
    <w:rsid w:val="00946FC6"/>
    <w:rsid w:val="00956377"/>
    <w:rsid w:val="009706D4"/>
    <w:rsid w:val="0097505C"/>
    <w:rsid w:val="00975F38"/>
    <w:rsid w:val="00977770"/>
    <w:rsid w:val="00982684"/>
    <w:rsid w:val="00984A7B"/>
    <w:rsid w:val="00991BBF"/>
    <w:rsid w:val="009A01DE"/>
    <w:rsid w:val="009A4274"/>
    <w:rsid w:val="009A7610"/>
    <w:rsid w:val="009A79A7"/>
    <w:rsid w:val="009B4DD8"/>
    <w:rsid w:val="009C26EF"/>
    <w:rsid w:val="009C7424"/>
    <w:rsid w:val="009D2FFD"/>
    <w:rsid w:val="009D46AC"/>
    <w:rsid w:val="009D50FC"/>
    <w:rsid w:val="009E1988"/>
    <w:rsid w:val="009E6C91"/>
    <w:rsid w:val="009E7757"/>
    <w:rsid w:val="009F2B83"/>
    <w:rsid w:val="009F635E"/>
    <w:rsid w:val="009F736A"/>
    <w:rsid w:val="009F7A79"/>
    <w:rsid w:val="00A0512C"/>
    <w:rsid w:val="00A0581E"/>
    <w:rsid w:val="00A077DC"/>
    <w:rsid w:val="00A0790A"/>
    <w:rsid w:val="00A123BD"/>
    <w:rsid w:val="00A13F27"/>
    <w:rsid w:val="00A16DCB"/>
    <w:rsid w:val="00A17A2F"/>
    <w:rsid w:val="00A326B5"/>
    <w:rsid w:val="00A33037"/>
    <w:rsid w:val="00A36ED7"/>
    <w:rsid w:val="00A40256"/>
    <w:rsid w:val="00A4105E"/>
    <w:rsid w:val="00A429E7"/>
    <w:rsid w:val="00A50397"/>
    <w:rsid w:val="00A55D47"/>
    <w:rsid w:val="00A66527"/>
    <w:rsid w:val="00A66A26"/>
    <w:rsid w:val="00A719CC"/>
    <w:rsid w:val="00A73581"/>
    <w:rsid w:val="00A7739D"/>
    <w:rsid w:val="00A83E3C"/>
    <w:rsid w:val="00A93471"/>
    <w:rsid w:val="00AA08B9"/>
    <w:rsid w:val="00AA165F"/>
    <w:rsid w:val="00AA752E"/>
    <w:rsid w:val="00AB67C2"/>
    <w:rsid w:val="00AC37E8"/>
    <w:rsid w:val="00AC4353"/>
    <w:rsid w:val="00AC44CB"/>
    <w:rsid w:val="00AD3682"/>
    <w:rsid w:val="00AE1C29"/>
    <w:rsid w:val="00AE1E2A"/>
    <w:rsid w:val="00AE3484"/>
    <w:rsid w:val="00AF2875"/>
    <w:rsid w:val="00AF345D"/>
    <w:rsid w:val="00AF795E"/>
    <w:rsid w:val="00B010E9"/>
    <w:rsid w:val="00B2584B"/>
    <w:rsid w:val="00B26EDD"/>
    <w:rsid w:val="00B30CA4"/>
    <w:rsid w:val="00B30CBD"/>
    <w:rsid w:val="00B4345A"/>
    <w:rsid w:val="00B46056"/>
    <w:rsid w:val="00B50206"/>
    <w:rsid w:val="00B56272"/>
    <w:rsid w:val="00B6364A"/>
    <w:rsid w:val="00B66F3D"/>
    <w:rsid w:val="00B67D04"/>
    <w:rsid w:val="00B7122A"/>
    <w:rsid w:val="00B750EC"/>
    <w:rsid w:val="00B81086"/>
    <w:rsid w:val="00B81617"/>
    <w:rsid w:val="00B834B7"/>
    <w:rsid w:val="00B87B64"/>
    <w:rsid w:val="00B90E6D"/>
    <w:rsid w:val="00B910A0"/>
    <w:rsid w:val="00BB2874"/>
    <w:rsid w:val="00BB632F"/>
    <w:rsid w:val="00BB6B83"/>
    <w:rsid w:val="00BC2F0F"/>
    <w:rsid w:val="00BC3D65"/>
    <w:rsid w:val="00BD26C4"/>
    <w:rsid w:val="00BD7B2A"/>
    <w:rsid w:val="00BE3E19"/>
    <w:rsid w:val="00BE4552"/>
    <w:rsid w:val="00BF15EB"/>
    <w:rsid w:val="00BF312A"/>
    <w:rsid w:val="00BF7097"/>
    <w:rsid w:val="00C017C7"/>
    <w:rsid w:val="00C01D3C"/>
    <w:rsid w:val="00C05713"/>
    <w:rsid w:val="00C07F3B"/>
    <w:rsid w:val="00C117DA"/>
    <w:rsid w:val="00C206EF"/>
    <w:rsid w:val="00C22493"/>
    <w:rsid w:val="00C2721B"/>
    <w:rsid w:val="00C305AA"/>
    <w:rsid w:val="00C35785"/>
    <w:rsid w:val="00C40F55"/>
    <w:rsid w:val="00C41106"/>
    <w:rsid w:val="00C47147"/>
    <w:rsid w:val="00C53521"/>
    <w:rsid w:val="00C55925"/>
    <w:rsid w:val="00C6211A"/>
    <w:rsid w:val="00C631E3"/>
    <w:rsid w:val="00C70750"/>
    <w:rsid w:val="00C707D1"/>
    <w:rsid w:val="00C7159B"/>
    <w:rsid w:val="00C72F28"/>
    <w:rsid w:val="00C80357"/>
    <w:rsid w:val="00C817CA"/>
    <w:rsid w:val="00C8369D"/>
    <w:rsid w:val="00C86795"/>
    <w:rsid w:val="00C97422"/>
    <w:rsid w:val="00CA4CD6"/>
    <w:rsid w:val="00CA4F27"/>
    <w:rsid w:val="00CB1B30"/>
    <w:rsid w:val="00CB2996"/>
    <w:rsid w:val="00CB336E"/>
    <w:rsid w:val="00CB3525"/>
    <w:rsid w:val="00CB3E91"/>
    <w:rsid w:val="00CC2800"/>
    <w:rsid w:val="00CC5461"/>
    <w:rsid w:val="00CC622F"/>
    <w:rsid w:val="00CD15BF"/>
    <w:rsid w:val="00CD39D8"/>
    <w:rsid w:val="00CD6AFC"/>
    <w:rsid w:val="00CE1A13"/>
    <w:rsid w:val="00CE2CA0"/>
    <w:rsid w:val="00CE43F3"/>
    <w:rsid w:val="00CE51F3"/>
    <w:rsid w:val="00CE6101"/>
    <w:rsid w:val="00CE66B5"/>
    <w:rsid w:val="00CE7FA5"/>
    <w:rsid w:val="00CF1279"/>
    <w:rsid w:val="00CF545B"/>
    <w:rsid w:val="00D0011D"/>
    <w:rsid w:val="00D008D4"/>
    <w:rsid w:val="00D015DB"/>
    <w:rsid w:val="00D04E8D"/>
    <w:rsid w:val="00D10008"/>
    <w:rsid w:val="00D111C2"/>
    <w:rsid w:val="00D13E2A"/>
    <w:rsid w:val="00D21C7B"/>
    <w:rsid w:val="00D24390"/>
    <w:rsid w:val="00D26818"/>
    <w:rsid w:val="00D32CC3"/>
    <w:rsid w:val="00D35F80"/>
    <w:rsid w:val="00D44258"/>
    <w:rsid w:val="00D45E68"/>
    <w:rsid w:val="00D47DB4"/>
    <w:rsid w:val="00D55775"/>
    <w:rsid w:val="00D57922"/>
    <w:rsid w:val="00D6328B"/>
    <w:rsid w:val="00D64EC2"/>
    <w:rsid w:val="00D7491F"/>
    <w:rsid w:val="00D7521A"/>
    <w:rsid w:val="00D7787B"/>
    <w:rsid w:val="00D85979"/>
    <w:rsid w:val="00D86E55"/>
    <w:rsid w:val="00D97094"/>
    <w:rsid w:val="00DA058A"/>
    <w:rsid w:val="00DA45DC"/>
    <w:rsid w:val="00DA4785"/>
    <w:rsid w:val="00DA7D0E"/>
    <w:rsid w:val="00DB0C5A"/>
    <w:rsid w:val="00DB268E"/>
    <w:rsid w:val="00DB308F"/>
    <w:rsid w:val="00DC1EEA"/>
    <w:rsid w:val="00DC3A35"/>
    <w:rsid w:val="00DC5DA3"/>
    <w:rsid w:val="00DC7C6B"/>
    <w:rsid w:val="00DE29C7"/>
    <w:rsid w:val="00DE52EF"/>
    <w:rsid w:val="00DF4A04"/>
    <w:rsid w:val="00DF6739"/>
    <w:rsid w:val="00E04F3D"/>
    <w:rsid w:val="00E070C5"/>
    <w:rsid w:val="00E14C82"/>
    <w:rsid w:val="00E17D3B"/>
    <w:rsid w:val="00E2262E"/>
    <w:rsid w:val="00E2343A"/>
    <w:rsid w:val="00E258B7"/>
    <w:rsid w:val="00E25BF2"/>
    <w:rsid w:val="00E42A20"/>
    <w:rsid w:val="00E4751A"/>
    <w:rsid w:val="00E52E76"/>
    <w:rsid w:val="00E534AE"/>
    <w:rsid w:val="00E576E5"/>
    <w:rsid w:val="00E60189"/>
    <w:rsid w:val="00E65B66"/>
    <w:rsid w:val="00E65B73"/>
    <w:rsid w:val="00E663A4"/>
    <w:rsid w:val="00E67DDA"/>
    <w:rsid w:val="00E773BB"/>
    <w:rsid w:val="00E84F61"/>
    <w:rsid w:val="00E91099"/>
    <w:rsid w:val="00EA477A"/>
    <w:rsid w:val="00EA4EF8"/>
    <w:rsid w:val="00EB5BD3"/>
    <w:rsid w:val="00EB78EA"/>
    <w:rsid w:val="00EC28D3"/>
    <w:rsid w:val="00EC4A44"/>
    <w:rsid w:val="00ED02D3"/>
    <w:rsid w:val="00ED20ED"/>
    <w:rsid w:val="00EE399A"/>
    <w:rsid w:val="00EE56A6"/>
    <w:rsid w:val="00EE6FC7"/>
    <w:rsid w:val="00EF1E30"/>
    <w:rsid w:val="00EF3717"/>
    <w:rsid w:val="00EF3729"/>
    <w:rsid w:val="00EF3D38"/>
    <w:rsid w:val="00EF4600"/>
    <w:rsid w:val="00EF4D5F"/>
    <w:rsid w:val="00EF54A3"/>
    <w:rsid w:val="00F1437A"/>
    <w:rsid w:val="00F22A1E"/>
    <w:rsid w:val="00F23608"/>
    <w:rsid w:val="00F2421B"/>
    <w:rsid w:val="00F35315"/>
    <w:rsid w:val="00F4150A"/>
    <w:rsid w:val="00F42099"/>
    <w:rsid w:val="00F471A4"/>
    <w:rsid w:val="00F50863"/>
    <w:rsid w:val="00F52BDC"/>
    <w:rsid w:val="00F61071"/>
    <w:rsid w:val="00F63741"/>
    <w:rsid w:val="00F736B7"/>
    <w:rsid w:val="00F817A3"/>
    <w:rsid w:val="00F82994"/>
    <w:rsid w:val="00F8333C"/>
    <w:rsid w:val="00F926B1"/>
    <w:rsid w:val="00FA023D"/>
    <w:rsid w:val="00FB086E"/>
    <w:rsid w:val="00FB0ECA"/>
    <w:rsid w:val="00FB2767"/>
    <w:rsid w:val="00FB7271"/>
    <w:rsid w:val="00FC01A1"/>
    <w:rsid w:val="00FC42D9"/>
    <w:rsid w:val="00FC496C"/>
    <w:rsid w:val="00FD7C1B"/>
    <w:rsid w:val="00FE4CDB"/>
    <w:rsid w:val="00FE4FEC"/>
    <w:rsid w:val="00FE6E95"/>
    <w:rsid w:val="00FE7728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4C86D-1456-4B43-B072-133AE91E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7C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FD7C1B"/>
    <w:pPr>
      <w:keepNext/>
      <w:tabs>
        <w:tab w:val="num" w:pos="720"/>
      </w:tabs>
      <w:ind w:left="720" w:hanging="720"/>
      <w:outlineLvl w:val="0"/>
    </w:pPr>
    <w:rPr>
      <w:b/>
      <w:sz w:val="28"/>
      <w:lang w:val="en-US"/>
    </w:rPr>
  </w:style>
  <w:style w:type="paragraph" w:styleId="2">
    <w:name w:val="heading 2"/>
    <w:basedOn w:val="a0"/>
    <w:next w:val="a0"/>
    <w:link w:val="20"/>
    <w:unhideWhenUsed/>
    <w:qFormat/>
    <w:rsid w:val="00FD7C1B"/>
    <w:pPr>
      <w:keepNext/>
      <w:tabs>
        <w:tab w:val="num" w:pos="1080"/>
      </w:tabs>
      <w:ind w:left="360" w:hanging="360"/>
      <w:jc w:val="both"/>
      <w:outlineLvl w:val="1"/>
    </w:pPr>
    <w:rPr>
      <w:b/>
      <w:sz w:val="28"/>
      <w:lang w:val="en-US"/>
    </w:rPr>
  </w:style>
  <w:style w:type="paragraph" w:styleId="3">
    <w:name w:val="heading 3"/>
    <w:basedOn w:val="a0"/>
    <w:next w:val="a0"/>
    <w:link w:val="30"/>
    <w:unhideWhenUsed/>
    <w:qFormat/>
    <w:rsid w:val="00FD7C1B"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FD7C1B"/>
    <w:pPr>
      <w:keepNext/>
      <w:jc w:val="center"/>
      <w:outlineLvl w:val="3"/>
    </w:pPr>
    <w:rPr>
      <w:sz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D7C1B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character" w:customStyle="1" w:styleId="20">
    <w:name w:val="Заголовок 2 Знак"/>
    <w:link w:val="2"/>
    <w:rsid w:val="00FD7C1B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character" w:customStyle="1" w:styleId="30">
    <w:name w:val="Заголовок 3 Знак"/>
    <w:link w:val="3"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link w:val="4"/>
    <w:semiHidden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0"/>
    <w:next w:val="a5"/>
    <w:link w:val="a6"/>
    <w:qFormat/>
    <w:rsid w:val="00FD7C1B"/>
    <w:rPr>
      <w:sz w:val="28"/>
      <w:szCs w:val="20"/>
    </w:rPr>
  </w:style>
  <w:style w:type="character" w:customStyle="1" w:styleId="a6">
    <w:name w:val="Подзаголовок Знак"/>
    <w:link w:val="a4"/>
    <w:rsid w:val="00FD7C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Title"/>
    <w:basedOn w:val="a0"/>
    <w:next w:val="a4"/>
    <w:link w:val="a8"/>
    <w:qFormat/>
    <w:rsid w:val="00FD7C1B"/>
    <w:pPr>
      <w:ind w:right="51"/>
      <w:jc w:val="center"/>
    </w:pPr>
    <w:rPr>
      <w:b/>
      <w:sz w:val="32"/>
      <w:szCs w:val="20"/>
    </w:rPr>
  </w:style>
  <w:style w:type="character" w:customStyle="1" w:styleId="a8">
    <w:name w:val="Название Знак"/>
    <w:link w:val="a7"/>
    <w:rsid w:val="00FD7C1B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Body Text"/>
    <w:basedOn w:val="a0"/>
    <w:link w:val="a9"/>
    <w:semiHidden/>
    <w:unhideWhenUsed/>
    <w:rsid w:val="00FD7C1B"/>
    <w:pPr>
      <w:jc w:val="both"/>
    </w:pPr>
    <w:rPr>
      <w:sz w:val="28"/>
    </w:rPr>
  </w:style>
  <w:style w:type="character" w:customStyle="1" w:styleId="a9">
    <w:name w:val="Основной текст Знак"/>
    <w:link w:val="a5"/>
    <w:semiHidden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alloon Text"/>
    <w:basedOn w:val="a0"/>
    <w:link w:val="ab"/>
    <w:semiHidden/>
    <w:unhideWhenUsed/>
    <w:rsid w:val="00FD7C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rsid w:val="00FD7C1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FD7C1B"/>
    <w:pPr>
      <w:jc w:val="center"/>
    </w:pPr>
    <w:rPr>
      <w:b/>
    </w:rPr>
  </w:style>
  <w:style w:type="paragraph" w:styleId="ac">
    <w:name w:val="header"/>
    <w:basedOn w:val="a0"/>
    <w:link w:val="ad"/>
    <w:uiPriority w:val="99"/>
    <w:unhideWhenUsed/>
    <w:rsid w:val="00CA4F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CA4F27"/>
    <w:rPr>
      <w:rFonts w:ascii="Times New Roman" w:eastAsia="Times New Roman" w:hAnsi="Times New Roman"/>
      <w:sz w:val="24"/>
      <w:szCs w:val="24"/>
      <w:lang w:eastAsia="ar-SA"/>
    </w:rPr>
  </w:style>
  <w:style w:type="paragraph" w:styleId="ae">
    <w:name w:val="footer"/>
    <w:basedOn w:val="a0"/>
    <w:link w:val="af"/>
    <w:uiPriority w:val="99"/>
    <w:unhideWhenUsed/>
    <w:rsid w:val="00CA4F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CA4F27"/>
    <w:rPr>
      <w:rFonts w:ascii="Times New Roman" w:eastAsia="Times New Roman" w:hAnsi="Times New Roman"/>
      <w:sz w:val="24"/>
      <w:szCs w:val="24"/>
      <w:lang w:eastAsia="ar-SA"/>
    </w:rPr>
  </w:style>
  <w:style w:type="character" w:styleId="af0">
    <w:name w:val="Hyperlink"/>
    <w:uiPriority w:val="99"/>
    <w:unhideWhenUsed/>
    <w:rsid w:val="00383C9C"/>
    <w:rPr>
      <w:color w:val="0000FF"/>
      <w:u w:val="single"/>
    </w:rPr>
  </w:style>
  <w:style w:type="paragraph" w:styleId="af1">
    <w:name w:val="List Paragraph"/>
    <w:basedOn w:val="a0"/>
    <w:uiPriority w:val="34"/>
    <w:qFormat/>
    <w:rsid w:val="00FB2767"/>
    <w:pPr>
      <w:ind w:left="708"/>
    </w:pPr>
  </w:style>
  <w:style w:type="paragraph" w:customStyle="1" w:styleId="-">
    <w:name w:val="- список"/>
    <w:basedOn w:val="a0"/>
    <w:link w:val="-0"/>
    <w:rsid w:val="00191104"/>
    <w:pPr>
      <w:widowControl w:val="0"/>
      <w:numPr>
        <w:numId w:val="4"/>
      </w:numPr>
      <w:shd w:val="clear" w:color="auto" w:fill="FFFFFF"/>
      <w:tabs>
        <w:tab w:val="left" w:pos="941"/>
      </w:tabs>
      <w:suppressAutoHyphens w:val="0"/>
      <w:autoSpaceDE w:val="0"/>
      <w:autoSpaceDN w:val="0"/>
      <w:adjustRightInd w:val="0"/>
      <w:spacing w:line="322" w:lineRule="exact"/>
      <w:jc w:val="both"/>
    </w:pPr>
    <w:rPr>
      <w:sz w:val="28"/>
      <w:szCs w:val="28"/>
      <w:lang w:eastAsia="ru-RU"/>
    </w:rPr>
  </w:style>
  <w:style w:type="paragraph" w:customStyle="1" w:styleId="a">
    <w:name w:val="Админ"/>
    <w:basedOn w:val="a0"/>
    <w:rsid w:val="00191104"/>
    <w:pPr>
      <w:numPr>
        <w:ilvl w:val="1"/>
        <w:numId w:val="3"/>
      </w:numPr>
    </w:pPr>
  </w:style>
  <w:style w:type="character" w:styleId="af2">
    <w:name w:val="Emphasis"/>
    <w:uiPriority w:val="20"/>
    <w:qFormat/>
    <w:rsid w:val="008A4669"/>
    <w:rPr>
      <w:i/>
      <w:iCs/>
    </w:rPr>
  </w:style>
  <w:style w:type="character" w:customStyle="1" w:styleId="-0">
    <w:name w:val="- список Знак"/>
    <w:link w:val="-"/>
    <w:rsid w:val="00D008D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ConsPlusNormal">
    <w:name w:val="ConsPlusNormal"/>
    <w:rsid w:val="00A55D4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5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CA9D0-3AB4-45EA-89CC-51D867C5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социальной защиты населения г.Байконур</Company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cp:lastModifiedBy>Болотская Д.В.</cp:lastModifiedBy>
  <cp:revision>2</cp:revision>
  <cp:lastPrinted>2026-07-17T04:24:00Z</cp:lastPrinted>
  <dcterms:created xsi:type="dcterms:W3CDTF">2026-07-30T09:54:00Z</dcterms:created>
  <dcterms:modified xsi:type="dcterms:W3CDTF">2026-07-30T09:54:00Z</dcterms:modified>
</cp:coreProperties>
</file>