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383" w:rsidRPr="0056440B" w:rsidRDefault="000A7383">
      <w:pPr>
        <w:pStyle w:val="20"/>
        <w:spacing w:line="240" w:lineRule="auto"/>
        <w:ind w:right="5415"/>
        <w:rPr>
          <w:rFonts w:ascii="Times New Roman" w:hAnsi="Times New Roman"/>
          <w:b/>
          <w:sz w:val="28"/>
          <w:szCs w:val="28"/>
        </w:rPr>
      </w:pPr>
    </w:p>
    <w:p w:rsidR="000A7383" w:rsidRPr="0056440B" w:rsidRDefault="00587FC6">
      <w:pPr>
        <w:pStyle w:val="20"/>
        <w:spacing w:line="240" w:lineRule="auto"/>
        <w:ind w:right="5415"/>
        <w:rPr>
          <w:sz w:val="28"/>
          <w:szCs w:val="28"/>
        </w:rPr>
      </w:pPr>
      <w:r w:rsidRPr="0056440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-611505</wp:posOffset>
                </wp:positionV>
                <wp:extent cx="835025" cy="826770"/>
                <wp:effectExtent l="3175" t="0" r="0" b="3175"/>
                <wp:wrapNone/>
                <wp:docPr id="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0323" w:rsidRDefault="000D0323">
                            <w:pPr>
                              <w:jc w:val="center"/>
                            </w:pPr>
                            <w:r w:rsidRPr="000A7383">
                              <w:rPr>
                                <w:rFonts w:ascii="Times New Roman" w:hAnsi="Times New Roman"/>
                                <w:sz w:val="28"/>
                                <w:szCs w:val="20"/>
                                <w:lang w:eastAsia="en-US"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Picture 1" o:spid="_x0000_i1025" type="#_x0000_t75" style="width:50.8pt;height:57.5pt;visibility:visible" o:ole="">
                                  <v:imagedata r:id="rId8" o:title=""/>
                                </v:shape>
                                <o:OLEObject Type="Embed" ProgID="Word.Picture.8" ShapeID="Picture 1" DrawAspect="Content" ObjectID="_1846229975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208.45pt;margin-top:-48.15pt;width:65.75pt;height:6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" filled="f" stroked="f">
                <v:textbox>
                  <w:txbxContent>
                    <w:p w:rsidR="000D0323" w:rsidRDefault="000D0323">
                      <w:pPr>
                        <w:jc w:val="center"/>
                      </w:pPr>
                      <w:r w:rsidRPr="000A7383">
                        <w:rPr>
                          <w:rFonts w:ascii="Times New Roman" w:hAnsi="Times New Roman"/>
                          <w:sz w:val="28"/>
                          <w:szCs w:val="20"/>
                          <w:lang w:eastAsia="en-US"/>
                        </w:rPr>
                        <w:object w:dxaOrig="941" w:dyaOrig="1061">
                          <v:shape id="Picture 1" o:spid="_x0000_i1025" type="#_x0000_t75" style="width:50.8pt;height:57.5pt;visibility:visible" o:ole="">
                            <v:imagedata r:id="rId8" o:title=""/>
                          </v:shape>
                          <o:OLEObject Type="Embed" ProgID="Word.Picture.8" ShapeID="Picture 1" DrawAspect="Content" ObjectID="_1846229975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0A7383" w:rsidRPr="0056440B" w:rsidRDefault="00896E31">
      <w:pPr>
        <w:pStyle w:val="a9"/>
        <w:spacing w:after="120"/>
        <w:rPr>
          <w:sz w:val="28"/>
          <w:szCs w:val="28"/>
        </w:rPr>
      </w:pPr>
      <w:r w:rsidRPr="0056440B">
        <w:rPr>
          <w:sz w:val="28"/>
          <w:szCs w:val="28"/>
        </w:rPr>
        <w:t>ГЛАВА  АДМИНИСТРАЦИИ  ГОРОДА  БАЙКОНУР</w:t>
      </w:r>
    </w:p>
    <w:p w:rsidR="000A7383" w:rsidRPr="0056440B" w:rsidRDefault="00587FC6">
      <w:pPr>
        <w:pStyle w:val="2"/>
        <w:spacing w:after="120" w:line="480" w:lineRule="auto"/>
        <w:jc w:val="center"/>
      </w:pPr>
      <w:r w:rsidRPr="0056440B">
        <w:rPr>
          <w:rFonts w:ascii="Times New Roman" w:hAnsi="Times New Roman" w:cs="Times New Roman"/>
          <w:i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ge">
                  <wp:posOffset>1914525</wp:posOffset>
                </wp:positionV>
                <wp:extent cx="6240145" cy="0"/>
                <wp:effectExtent l="6985" t="9525" r="10795" b="9525"/>
                <wp:wrapNone/>
                <wp:docPr id="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0145" cy="0"/>
                        </a:xfrm>
                        <a:custGeom>
                          <a:avLst/>
                          <a:gdLst>
                            <a:gd name="T0" fmla="*/ 3120075 w 6240149"/>
                            <a:gd name="T1" fmla="*/ 6240149 w 6240149"/>
                            <a:gd name="T2" fmla="*/ 3120075 w 6240149"/>
                            <a:gd name="T3" fmla="*/ 0 w 6240149"/>
                            <a:gd name="T4" fmla="*/ 0 w 6240149"/>
                            <a:gd name="T5" fmla="*/ 6240149 w 6240149"/>
                            <a:gd name="T6" fmla="*/ 17694720 60000 65536"/>
                            <a:gd name="T7" fmla="*/ 0 60000 65536"/>
                            <a:gd name="T8" fmla="*/ 5898240 60000 65536"/>
                            <a:gd name="T9" fmla="*/ 11796480 60000 65536"/>
                            <a:gd name="T10" fmla="*/ 5898240 60000 65536"/>
                            <a:gd name="T11" fmla="*/ 17694720 60000 65536"/>
                            <a:gd name="T12" fmla="*/ 0 w 6240149"/>
                            <a:gd name="T13" fmla="*/ 6240149 w 6240149"/>
                          </a:gdLst>
                          <a:ahLst/>
                          <a:cxnLst>
                            <a:cxn ang="T6">
                              <a:pos x="T0" y="0"/>
                            </a:cxn>
                            <a:cxn ang="T7">
                              <a:pos x="T1" y="0"/>
                            </a:cxn>
                            <a:cxn ang="T8">
                              <a:pos x="T2" y="0"/>
                            </a:cxn>
                            <a:cxn ang="T9">
                              <a:pos x="T3" y="0"/>
                            </a:cxn>
                            <a:cxn ang="T10">
                              <a:pos x="T4" y="0"/>
                            </a:cxn>
                            <a:cxn ang="T11">
                              <a:pos x="T5" y="0"/>
                            </a:cxn>
                          </a:cxnLst>
                          <a:rect l="T12" t="0" r="T13" b="0"/>
                          <a:pathLst>
                            <a:path w="6240149">
                              <a:moveTo>
                                <a:pt x="0" y="0"/>
                              </a:moveTo>
                              <a:lnTo>
                                <a:pt x="6240149" y="1"/>
                              </a:lnTo>
                            </a:path>
                          </a:pathLst>
                        </a:cu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EDD27" id="Line 37" o:spid="_x0000_s1026" style="position:absolute;margin-left:-3.5pt;margin-top:150.75pt;width:491.3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624014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" path="m,l6240149,1e" filled="f" strokeweight=".26467mm">
                <v:path arrowok="t" o:connecttype="custom" o:connectlocs="3120073,0;6240145,0;3120073,0;0,0;0,0;6240145,0" o:connectangles="270,0,90,180,90,270" textboxrect="0,0,6240149,0"/>
                <w10:wrap anchory="page"/>
              </v:shape>
            </w:pict>
          </mc:Fallback>
        </mc:AlternateContent>
      </w:r>
      <w:r w:rsidR="00896E31" w:rsidRPr="0056440B">
        <w:rPr>
          <w:rFonts w:ascii="Times New Roman" w:hAnsi="Times New Roman" w:cs="Times New Roman"/>
          <w:i w:val="0"/>
          <w:spacing w:val="100"/>
        </w:rPr>
        <w:t>ПОСТАНОВЛЕНИЕ</w:t>
      </w:r>
    </w:p>
    <w:p w:rsidR="000A7383" w:rsidRPr="0056440B" w:rsidRDefault="00587FC6">
      <w:pPr>
        <w:spacing w:line="60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 июля 2</w:t>
      </w:r>
      <w:r w:rsidR="00393580">
        <w:rPr>
          <w:rFonts w:ascii="Times New Roman" w:hAnsi="Times New Roman"/>
          <w:sz w:val="28"/>
          <w:szCs w:val="28"/>
        </w:rPr>
        <w:t>026 г.</w:t>
      </w:r>
      <w:r w:rsidR="00896E31" w:rsidRPr="0056440B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C22288">
        <w:rPr>
          <w:rFonts w:ascii="Times New Roman" w:hAnsi="Times New Roman"/>
          <w:sz w:val="28"/>
          <w:szCs w:val="28"/>
        </w:rPr>
        <w:t xml:space="preserve">                        </w:t>
      </w:r>
      <w:r w:rsidR="00393580">
        <w:rPr>
          <w:rFonts w:ascii="Times New Roman" w:hAnsi="Times New Roman"/>
          <w:sz w:val="28"/>
          <w:szCs w:val="28"/>
        </w:rPr>
        <w:t xml:space="preserve">                        </w:t>
      </w:r>
      <w:r w:rsidR="00C22288">
        <w:rPr>
          <w:rFonts w:ascii="Times New Roman" w:hAnsi="Times New Roman"/>
          <w:sz w:val="28"/>
          <w:szCs w:val="28"/>
        </w:rPr>
        <w:t xml:space="preserve">       </w:t>
      </w:r>
      <w:r w:rsidR="00896E31" w:rsidRPr="0056440B">
        <w:rPr>
          <w:rFonts w:ascii="Times New Roman" w:hAnsi="Times New Roman"/>
          <w:sz w:val="28"/>
          <w:szCs w:val="28"/>
        </w:rPr>
        <w:t>№</w:t>
      </w:r>
      <w:r w:rsidR="00393580">
        <w:rPr>
          <w:rFonts w:ascii="Times New Roman" w:hAnsi="Times New Roman"/>
          <w:sz w:val="28"/>
          <w:szCs w:val="28"/>
        </w:rPr>
        <w:t xml:space="preserve"> 267</w:t>
      </w:r>
      <w:r w:rsidR="00896E31" w:rsidRPr="0056440B">
        <w:rPr>
          <w:rFonts w:ascii="Times New Roman" w:hAnsi="Times New Roman"/>
          <w:sz w:val="28"/>
          <w:szCs w:val="28"/>
        </w:rPr>
        <w:t xml:space="preserve">     </w:t>
      </w:r>
    </w:p>
    <w:p w:rsidR="0078341B" w:rsidRDefault="0078341B" w:rsidP="0078341B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bookmarkStart w:id="0" w:name="_GoBack"/>
      <w:r w:rsidRPr="0078341B">
        <w:rPr>
          <w:rFonts w:ascii="Times New Roman" w:hAnsi="Times New Roman" w:cs="Times New Roman"/>
          <w:b/>
          <w:sz w:val="28"/>
          <w:szCs w:val="28"/>
          <w:lang w:eastAsia="ar-SA"/>
        </w:rPr>
        <w:t>О порядке назначения и выплаты</w:t>
      </w:r>
    </w:p>
    <w:p w:rsidR="0078341B" w:rsidRDefault="0078341B" w:rsidP="0078341B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78341B">
        <w:rPr>
          <w:rFonts w:ascii="Times New Roman" w:hAnsi="Times New Roman" w:cs="Times New Roman"/>
          <w:b/>
          <w:sz w:val="28"/>
          <w:szCs w:val="28"/>
          <w:lang w:eastAsia="ar-SA"/>
        </w:rPr>
        <w:t>пособия на ребенка и признании</w:t>
      </w:r>
    </w:p>
    <w:p w:rsidR="0078341B" w:rsidRDefault="0078341B" w:rsidP="0078341B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78341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утратившими силу некоторых </w:t>
      </w:r>
    </w:p>
    <w:p w:rsidR="0078341B" w:rsidRDefault="0078341B" w:rsidP="0078341B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78341B">
        <w:rPr>
          <w:rFonts w:ascii="Times New Roman" w:hAnsi="Times New Roman" w:cs="Times New Roman"/>
          <w:b/>
          <w:sz w:val="28"/>
          <w:szCs w:val="28"/>
          <w:lang w:eastAsia="ar-SA"/>
        </w:rPr>
        <w:t>нормативных правовых актов Главы</w:t>
      </w:r>
    </w:p>
    <w:p w:rsidR="0078341B" w:rsidRDefault="0078341B" w:rsidP="0078341B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78341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администрации города Байконур, </w:t>
      </w:r>
    </w:p>
    <w:p w:rsidR="0078341B" w:rsidRDefault="0078341B" w:rsidP="0078341B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78341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утвержденный </w:t>
      </w:r>
      <w:r w:rsidR="00E550A4" w:rsidRPr="00E550A4">
        <w:rPr>
          <w:rFonts w:ascii="Times New Roman" w:hAnsi="Times New Roman" w:cs="Times New Roman"/>
          <w:b/>
          <w:sz w:val="28"/>
          <w:szCs w:val="28"/>
          <w:lang w:eastAsia="ar-SA"/>
        </w:rPr>
        <w:t>постановлением Главы</w:t>
      </w:r>
    </w:p>
    <w:p w:rsidR="0078341B" w:rsidRDefault="0078341B" w:rsidP="0078341B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E550A4">
        <w:rPr>
          <w:rFonts w:ascii="Times New Roman" w:hAnsi="Times New Roman" w:cs="Times New Roman"/>
          <w:b/>
          <w:sz w:val="28"/>
          <w:szCs w:val="28"/>
          <w:lang w:eastAsia="ar-SA"/>
        </w:rPr>
        <w:t>администрации города Байконур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78341B" w:rsidRDefault="0078341B" w:rsidP="0078341B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E550A4">
        <w:rPr>
          <w:rFonts w:ascii="Times New Roman" w:hAnsi="Times New Roman" w:cs="Times New Roman"/>
          <w:b/>
          <w:sz w:val="28"/>
          <w:szCs w:val="28"/>
          <w:lang w:eastAsia="ar-SA"/>
        </w:rPr>
        <w:t>от  25 апреля 2019 г. № 173</w:t>
      </w:r>
    </w:p>
    <w:bookmarkEnd w:id="0"/>
    <w:p w:rsidR="00E550A4" w:rsidRDefault="00E550A4" w:rsidP="0078341B">
      <w:pPr>
        <w:pStyle w:val="ConsPlusNormal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850B8" w:rsidRPr="0056440B" w:rsidRDefault="004A1FF7" w:rsidP="0078341B">
      <w:pPr>
        <w:pStyle w:val="ConsPlusNormal"/>
        <w:spacing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6440B">
        <w:rPr>
          <w:rFonts w:ascii="Times New Roman" w:hAnsi="Times New Roman"/>
          <w:sz w:val="28"/>
          <w:szCs w:val="28"/>
        </w:rPr>
        <w:t xml:space="preserve">На основании Соглашения между Российской Федерацией </w:t>
      </w:r>
      <w:r w:rsidR="00C22288">
        <w:rPr>
          <w:rFonts w:ascii="Times New Roman" w:hAnsi="Times New Roman"/>
          <w:sz w:val="28"/>
          <w:szCs w:val="28"/>
        </w:rPr>
        <w:t xml:space="preserve">                           </w:t>
      </w:r>
      <w:r w:rsidRPr="0056440B">
        <w:rPr>
          <w:rFonts w:ascii="Times New Roman" w:hAnsi="Times New Roman"/>
          <w:sz w:val="28"/>
          <w:szCs w:val="28"/>
        </w:rPr>
        <w:t xml:space="preserve">и Республикой Казахстан о статусе города Байконур, порядке формирования </w:t>
      </w:r>
      <w:r w:rsidR="00AE27EA">
        <w:rPr>
          <w:rFonts w:ascii="Times New Roman" w:hAnsi="Times New Roman"/>
          <w:sz w:val="28"/>
          <w:szCs w:val="28"/>
        </w:rPr>
        <w:t xml:space="preserve">    </w:t>
      </w:r>
      <w:r w:rsidRPr="0056440B">
        <w:rPr>
          <w:rFonts w:ascii="Times New Roman" w:hAnsi="Times New Roman"/>
          <w:sz w:val="28"/>
          <w:szCs w:val="28"/>
        </w:rPr>
        <w:t xml:space="preserve">и статусе его органов исполнительной власти от 23 декабря 1995 г. </w:t>
      </w:r>
      <w:r w:rsidR="00AE27EA">
        <w:rPr>
          <w:rFonts w:ascii="Times New Roman" w:hAnsi="Times New Roman"/>
          <w:sz w:val="28"/>
          <w:szCs w:val="28"/>
        </w:rPr>
        <w:t xml:space="preserve">                     </w:t>
      </w:r>
    </w:p>
    <w:p w:rsidR="000A7383" w:rsidRDefault="00EE1195" w:rsidP="004B63B7">
      <w:pPr>
        <w:spacing w:after="0" w:line="30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56440B">
        <w:rPr>
          <w:rFonts w:ascii="Times New Roman" w:hAnsi="Times New Roman"/>
          <w:b/>
          <w:spacing w:val="20"/>
          <w:sz w:val="28"/>
          <w:szCs w:val="28"/>
        </w:rPr>
        <w:t>ПОСТАНОВЛЯЮ:</w:t>
      </w:r>
    </w:p>
    <w:p w:rsidR="000C080B" w:rsidRDefault="000C080B" w:rsidP="0078341B">
      <w:pPr>
        <w:pStyle w:val="aa"/>
        <w:numPr>
          <w:ilvl w:val="0"/>
          <w:numId w:val="10"/>
        </w:numPr>
        <w:tabs>
          <w:tab w:val="left" w:pos="0"/>
          <w:tab w:val="left" w:pos="851"/>
          <w:tab w:val="left" w:pos="1276"/>
        </w:tabs>
        <w:spacing w:line="288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71038">
        <w:rPr>
          <w:rFonts w:ascii="Times New Roman" w:hAnsi="Times New Roman"/>
          <w:sz w:val="28"/>
          <w:szCs w:val="28"/>
        </w:rPr>
        <w:t xml:space="preserve">Внести </w:t>
      </w:r>
      <w:r w:rsidR="00D6137F" w:rsidRPr="00071038">
        <w:rPr>
          <w:rFonts w:ascii="Times New Roman" w:hAnsi="Times New Roman"/>
          <w:sz w:val="28"/>
          <w:szCs w:val="28"/>
        </w:rPr>
        <w:t xml:space="preserve">в </w:t>
      </w:r>
      <w:r w:rsidR="00E550A4" w:rsidRPr="00E550A4">
        <w:rPr>
          <w:rFonts w:ascii="Times New Roman" w:hAnsi="Times New Roman"/>
          <w:sz w:val="28"/>
          <w:szCs w:val="28"/>
          <w:lang w:eastAsia="ar-SA"/>
        </w:rPr>
        <w:t>Порядок назначения и выплаты пособия на ребенка</w:t>
      </w:r>
      <w:r w:rsidR="009A534C">
        <w:rPr>
          <w:rFonts w:ascii="Times New Roman" w:hAnsi="Times New Roman"/>
          <w:sz w:val="28"/>
          <w:szCs w:val="28"/>
          <w:lang w:eastAsia="ar-SA"/>
        </w:rPr>
        <w:t xml:space="preserve">                     </w:t>
      </w:r>
      <w:r w:rsidR="009A534C" w:rsidRPr="009A534C">
        <w:rPr>
          <w:rFonts w:ascii="Times New Roman" w:hAnsi="Times New Roman"/>
          <w:sz w:val="28"/>
          <w:szCs w:val="28"/>
        </w:rPr>
        <w:t xml:space="preserve"> </w:t>
      </w:r>
      <w:r w:rsidR="009A534C" w:rsidRPr="009850D9">
        <w:rPr>
          <w:rFonts w:ascii="Times New Roman" w:hAnsi="Times New Roman"/>
          <w:sz w:val="28"/>
          <w:szCs w:val="28"/>
        </w:rPr>
        <w:t>и признании утратившими силу некоторых нормативных правовых актов Главы администрации города Байконур</w:t>
      </w:r>
      <w:r w:rsidR="00E550A4" w:rsidRPr="00E550A4">
        <w:rPr>
          <w:rFonts w:ascii="Times New Roman" w:hAnsi="Times New Roman"/>
          <w:sz w:val="28"/>
          <w:szCs w:val="28"/>
          <w:lang w:eastAsia="ar-SA"/>
        </w:rPr>
        <w:t>, утвержденный постановлением Главы администрации города Байконур</w:t>
      </w:r>
      <w:r w:rsidR="00E550A4"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="00E550A4" w:rsidRPr="00E550A4">
        <w:rPr>
          <w:rFonts w:ascii="Times New Roman" w:hAnsi="Times New Roman"/>
          <w:sz w:val="28"/>
          <w:szCs w:val="28"/>
          <w:lang w:eastAsia="ar-SA"/>
        </w:rPr>
        <w:t xml:space="preserve">от  25 апреля 2019 г. № 173 </w:t>
      </w:r>
      <w:r w:rsidR="00D6137F" w:rsidRPr="00071038">
        <w:rPr>
          <w:rFonts w:ascii="Times New Roman" w:hAnsi="Times New Roman"/>
          <w:sz w:val="28"/>
          <w:szCs w:val="28"/>
          <w:lang w:eastAsia="ar-SA"/>
        </w:rPr>
        <w:t>«</w:t>
      </w:r>
      <w:r w:rsidR="009850D9" w:rsidRPr="009850D9">
        <w:rPr>
          <w:rFonts w:ascii="Times New Roman" w:hAnsi="Times New Roman"/>
          <w:sz w:val="28"/>
          <w:szCs w:val="28"/>
        </w:rPr>
        <w:t>О порядке назначения  и выплаты пособия на ребенка и признании утратившими силу некоторых нормативных правовых актов Главы администрации города Байконур</w:t>
      </w:r>
      <w:r w:rsidR="00E550A4">
        <w:rPr>
          <w:rFonts w:ascii="Times New Roman" w:hAnsi="Times New Roman"/>
          <w:sz w:val="28"/>
          <w:szCs w:val="28"/>
        </w:rPr>
        <w:t>»</w:t>
      </w:r>
      <w:r w:rsidR="003B452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EB10C3">
        <w:rPr>
          <w:rFonts w:ascii="Times New Roman" w:hAnsi="Times New Roman"/>
          <w:sz w:val="28"/>
          <w:szCs w:val="28"/>
          <w:lang w:eastAsia="ar-SA"/>
        </w:rPr>
        <w:t>(с изменениями)</w:t>
      </w:r>
      <w:r w:rsidRPr="00071038">
        <w:rPr>
          <w:rFonts w:ascii="Times New Roman" w:hAnsi="Times New Roman"/>
          <w:sz w:val="28"/>
          <w:szCs w:val="28"/>
        </w:rPr>
        <w:t xml:space="preserve"> (далее – </w:t>
      </w:r>
      <w:r w:rsidR="00D6137F" w:rsidRPr="00071038">
        <w:rPr>
          <w:rFonts w:ascii="Times New Roman" w:hAnsi="Times New Roman"/>
          <w:sz w:val="28"/>
          <w:szCs w:val="28"/>
        </w:rPr>
        <w:t>Порядок</w:t>
      </w:r>
      <w:r w:rsidRPr="00071038">
        <w:rPr>
          <w:rFonts w:ascii="Times New Roman" w:hAnsi="Times New Roman"/>
          <w:sz w:val="28"/>
          <w:szCs w:val="28"/>
        </w:rPr>
        <w:t xml:space="preserve">), </w:t>
      </w:r>
      <w:r w:rsidRPr="00071038">
        <w:rPr>
          <w:rFonts w:ascii="Times New Roman" w:hAnsi="Times New Roman"/>
          <w:sz w:val="28"/>
          <w:szCs w:val="28"/>
          <w:lang w:eastAsia="ar-SA"/>
        </w:rPr>
        <w:t>следующ</w:t>
      </w:r>
      <w:r w:rsidR="005E7C1B">
        <w:rPr>
          <w:rFonts w:ascii="Times New Roman" w:hAnsi="Times New Roman"/>
          <w:sz w:val="28"/>
          <w:szCs w:val="28"/>
          <w:lang w:eastAsia="ar-SA"/>
        </w:rPr>
        <w:t>и</w:t>
      </w:r>
      <w:r w:rsidR="00920A3F">
        <w:rPr>
          <w:rFonts w:ascii="Times New Roman" w:hAnsi="Times New Roman"/>
          <w:sz w:val="28"/>
          <w:szCs w:val="28"/>
          <w:lang w:eastAsia="ar-SA"/>
        </w:rPr>
        <w:t>е</w:t>
      </w:r>
      <w:r w:rsidRPr="00071038">
        <w:rPr>
          <w:rFonts w:ascii="Times New Roman" w:hAnsi="Times New Roman"/>
          <w:sz w:val="28"/>
          <w:szCs w:val="28"/>
          <w:lang w:eastAsia="ar-SA"/>
        </w:rPr>
        <w:t xml:space="preserve"> изменени</w:t>
      </w:r>
      <w:r w:rsidR="005E7C1B">
        <w:rPr>
          <w:rFonts w:ascii="Times New Roman" w:hAnsi="Times New Roman"/>
          <w:sz w:val="28"/>
          <w:szCs w:val="28"/>
          <w:lang w:eastAsia="ar-SA"/>
        </w:rPr>
        <w:t>я</w:t>
      </w:r>
      <w:r w:rsidRPr="00071038">
        <w:rPr>
          <w:rFonts w:ascii="Times New Roman" w:hAnsi="Times New Roman"/>
          <w:sz w:val="28"/>
          <w:szCs w:val="28"/>
          <w:lang w:eastAsia="ar-SA"/>
        </w:rPr>
        <w:t>:</w:t>
      </w:r>
    </w:p>
    <w:p w:rsidR="00541295" w:rsidRDefault="00EB584F" w:rsidP="0078341B">
      <w:pPr>
        <w:numPr>
          <w:ilvl w:val="1"/>
          <w:numId w:val="10"/>
        </w:numPr>
        <w:tabs>
          <w:tab w:val="left" w:pos="1134"/>
        </w:tabs>
        <w:spacing w:after="0" w:line="288" w:lineRule="auto"/>
        <w:ind w:left="0"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П</w:t>
      </w:r>
      <w:r w:rsidR="003B4521">
        <w:rPr>
          <w:rFonts w:ascii="Times New Roman" w:eastAsia="Calibri" w:hAnsi="Times New Roman"/>
          <w:sz w:val="28"/>
          <w:szCs w:val="28"/>
          <w:lang w:eastAsia="en-US"/>
        </w:rPr>
        <w:t xml:space="preserve">ункт </w:t>
      </w:r>
      <w:r w:rsidR="00206C25">
        <w:rPr>
          <w:rFonts w:ascii="Times New Roman" w:eastAsia="Calibri" w:hAnsi="Times New Roman"/>
          <w:sz w:val="28"/>
          <w:szCs w:val="28"/>
          <w:lang w:eastAsia="en-US"/>
        </w:rPr>
        <w:t>8</w:t>
      </w:r>
      <w:r w:rsidR="00541295" w:rsidRPr="00541295">
        <w:rPr>
          <w:rFonts w:ascii="Times New Roman" w:eastAsia="Calibri" w:hAnsi="Times New Roman"/>
          <w:sz w:val="28"/>
          <w:szCs w:val="28"/>
          <w:lang w:eastAsia="en-US"/>
        </w:rPr>
        <w:t xml:space="preserve"> Порядка </w:t>
      </w:r>
      <w:r w:rsidR="003B4521">
        <w:rPr>
          <w:rFonts w:ascii="Times New Roman" w:eastAsia="Calibri" w:hAnsi="Times New Roman"/>
          <w:sz w:val="28"/>
          <w:szCs w:val="28"/>
          <w:lang w:eastAsia="en-US"/>
        </w:rPr>
        <w:t>дополнить подпунктами «</w:t>
      </w:r>
      <w:r w:rsidR="009B2681">
        <w:rPr>
          <w:rFonts w:ascii="Times New Roman" w:eastAsia="Calibri" w:hAnsi="Times New Roman"/>
          <w:sz w:val="28"/>
          <w:szCs w:val="28"/>
          <w:lang w:eastAsia="en-US"/>
        </w:rPr>
        <w:t>т</w:t>
      </w:r>
      <w:r w:rsidR="003B4521">
        <w:rPr>
          <w:rFonts w:ascii="Times New Roman" w:eastAsia="Calibri" w:hAnsi="Times New Roman"/>
          <w:sz w:val="28"/>
          <w:szCs w:val="28"/>
          <w:lang w:eastAsia="en-US"/>
        </w:rPr>
        <w:t>», «</w:t>
      </w:r>
      <w:r w:rsidR="009B2681"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="003B4521">
        <w:rPr>
          <w:rFonts w:ascii="Times New Roman" w:eastAsia="Calibri" w:hAnsi="Times New Roman"/>
          <w:sz w:val="28"/>
          <w:szCs w:val="28"/>
          <w:lang w:eastAsia="en-US"/>
        </w:rPr>
        <w:t>» следующего содержания</w:t>
      </w:r>
      <w:r w:rsidR="00541295" w:rsidRPr="00541295">
        <w:rPr>
          <w:rFonts w:ascii="Times New Roman" w:eastAsia="Calibri" w:hAnsi="Times New Roman"/>
          <w:sz w:val="28"/>
          <w:szCs w:val="28"/>
          <w:lang w:eastAsia="en-US"/>
        </w:rPr>
        <w:t>:</w:t>
      </w:r>
    </w:p>
    <w:p w:rsidR="003B4521" w:rsidRPr="003B4521" w:rsidRDefault="00541295" w:rsidP="0078341B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206C25">
        <w:rPr>
          <w:rFonts w:ascii="Times New Roman" w:eastAsia="Calibri" w:hAnsi="Times New Roman"/>
          <w:sz w:val="28"/>
          <w:szCs w:val="28"/>
          <w:lang w:eastAsia="en-US"/>
        </w:rPr>
        <w:t>т</w:t>
      </w:r>
      <w:r w:rsidR="003B4521" w:rsidRPr="003B4521">
        <w:rPr>
          <w:rFonts w:ascii="Times New Roman" w:eastAsia="Calibri" w:hAnsi="Times New Roman"/>
          <w:sz w:val="28"/>
          <w:szCs w:val="28"/>
          <w:lang w:eastAsia="en-US"/>
        </w:rPr>
        <w:t>) документ, подтверждающий обучение ребенка в возрасте от 18 до 23 лет в образовательной организации по очной форме обучения;</w:t>
      </w:r>
    </w:p>
    <w:p w:rsidR="003B4521" w:rsidRDefault="00206C25" w:rsidP="0078341B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="003B4521" w:rsidRPr="003B4521">
        <w:rPr>
          <w:rFonts w:ascii="Times New Roman" w:eastAsia="Calibri" w:hAnsi="Times New Roman"/>
          <w:sz w:val="28"/>
          <w:szCs w:val="28"/>
          <w:lang w:eastAsia="en-US"/>
        </w:rPr>
        <w:t>) документ, подтверждающий обучение ребенка в возрасте от 18 до 23 лет в образовательной организации по очной форме обучения, выданный</w:t>
      </w:r>
      <w:r w:rsidR="003B452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B4521" w:rsidRPr="003B4521">
        <w:rPr>
          <w:rFonts w:ascii="Times New Roman" w:eastAsia="Calibri" w:hAnsi="Times New Roman"/>
          <w:sz w:val="28"/>
          <w:szCs w:val="28"/>
          <w:lang w:eastAsia="en-US"/>
        </w:rPr>
        <w:t>на территории иностранного государства, и его нотариально удостоверенный перевод на русский язык.</w:t>
      </w:r>
      <w:r w:rsidR="003B4521">
        <w:rPr>
          <w:rFonts w:ascii="Times New Roman" w:eastAsia="Calibri" w:hAnsi="Times New Roman"/>
          <w:sz w:val="28"/>
          <w:szCs w:val="28"/>
          <w:lang w:eastAsia="en-US"/>
        </w:rPr>
        <w:t>».</w:t>
      </w:r>
    </w:p>
    <w:p w:rsidR="005E7C1B" w:rsidRDefault="005E7C1B" w:rsidP="005E7C1B">
      <w:pPr>
        <w:numPr>
          <w:ilvl w:val="1"/>
          <w:numId w:val="10"/>
        </w:numPr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="009B2681">
        <w:rPr>
          <w:rFonts w:ascii="Times New Roman" w:eastAsia="Calibri" w:hAnsi="Times New Roman"/>
          <w:sz w:val="28"/>
          <w:szCs w:val="28"/>
          <w:lang w:eastAsia="en-US"/>
        </w:rPr>
        <w:t>Пункт 9 Порядка изложить в следующей редакции:</w:t>
      </w:r>
    </w:p>
    <w:p w:rsidR="009B2681" w:rsidRDefault="00070E26" w:rsidP="009B2681">
      <w:pPr>
        <w:tabs>
          <w:tab w:val="left" w:pos="1134"/>
        </w:tabs>
        <w:spacing w:after="0" w:line="360" w:lineRule="auto"/>
        <w:ind w:firstLine="71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«</w:t>
      </w:r>
      <w:r w:rsidR="009B2681" w:rsidRPr="009B2681">
        <w:rPr>
          <w:rFonts w:ascii="Times New Roman" w:eastAsia="Calibri" w:hAnsi="Times New Roman"/>
          <w:sz w:val="28"/>
          <w:szCs w:val="28"/>
          <w:lang w:eastAsia="en-US"/>
        </w:rPr>
        <w:t>9.</w:t>
      </w:r>
      <w:r w:rsidR="009B2681" w:rsidRPr="009B2681">
        <w:rPr>
          <w:rFonts w:ascii="Times New Roman" w:eastAsia="Calibri" w:hAnsi="Times New Roman"/>
          <w:sz w:val="28"/>
          <w:szCs w:val="28"/>
          <w:lang w:eastAsia="en-US"/>
        </w:rPr>
        <w:tab/>
        <w:t>Документы, указанные в подпунктах «а», «б», «в», «г», «е», «ж», «м», «о», «п», «р», «с», «т», «у» пункта 8 настоящего Порядка</w:t>
      </w:r>
      <w:r w:rsidR="00E52D47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9B2681" w:rsidRPr="009B2681">
        <w:rPr>
          <w:rFonts w:ascii="Times New Roman" w:eastAsia="Calibri" w:hAnsi="Times New Roman"/>
          <w:sz w:val="28"/>
          <w:szCs w:val="28"/>
          <w:lang w:eastAsia="en-US"/>
        </w:rPr>
        <w:t>представляются заявителем самостоятельно.</w:t>
      </w:r>
      <w:r>
        <w:rPr>
          <w:rFonts w:ascii="Times New Roman" w:eastAsia="Calibri" w:hAnsi="Times New Roman"/>
          <w:sz w:val="28"/>
          <w:szCs w:val="28"/>
          <w:lang w:eastAsia="en-US"/>
        </w:rPr>
        <w:t>».</w:t>
      </w:r>
    </w:p>
    <w:p w:rsidR="00BF1225" w:rsidRPr="00461A0F" w:rsidRDefault="00BF1225" w:rsidP="003B4521">
      <w:pPr>
        <w:numPr>
          <w:ilvl w:val="0"/>
          <w:numId w:val="10"/>
        </w:numPr>
        <w:tabs>
          <w:tab w:val="left" w:pos="1134"/>
        </w:tabs>
        <w:spacing w:after="0" w:line="360" w:lineRule="auto"/>
        <w:ind w:firstLine="65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61A0F">
        <w:rPr>
          <w:rFonts w:ascii="Times New Roman" w:eastAsia="Calibri" w:hAnsi="Times New Roman"/>
          <w:sz w:val="28"/>
          <w:szCs w:val="28"/>
          <w:lang w:eastAsia="en-US"/>
        </w:rPr>
        <w:t xml:space="preserve">Настоящее постановление вступает в силу с </w:t>
      </w:r>
      <w:r w:rsidR="005E7C1B">
        <w:rPr>
          <w:rFonts w:ascii="Times New Roman" w:eastAsia="Calibri" w:hAnsi="Times New Roman"/>
          <w:sz w:val="28"/>
          <w:szCs w:val="28"/>
          <w:lang w:eastAsia="en-US"/>
        </w:rPr>
        <w:t>даты подписания.</w:t>
      </w:r>
    </w:p>
    <w:p w:rsidR="00B80D4F" w:rsidRPr="00B80D4F" w:rsidRDefault="009E29B6" w:rsidP="00B80D4F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61A0F">
        <w:rPr>
          <w:rFonts w:ascii="Times New Roman" w:eastAsia="Calibri" w:hAnsi="Times New Roman"/>
          <w:sz w:val="28"/>
          <w:szCs w:val="28"/>
          <w:lang w:eastAsia="en-US"/>
        </w:rPr>
        <w:t xml:space="preserve"> Аппарату Главы администрации города Байконур в установленные сроки организовать опубликование настоящего постановления в газете «Байконур» и на официальном сайте администрации города Байконур </w:t>
      </w:r>
      <w:hyperlink r:id="rId11" w:history="1">
        <w:r w:rsidR="00B80D4F" w:rsidRPr="00B80D4F">
          <w:rPr>
            <w:rStyle w:val="ad"/>
            <w:rFonts w:ascii="Times New Roman" w:eastAsia="Calibri" w:hAnsi="Times New Roman"/>
            <w:color w:val="auto"/>
            <w:sz w:val="28"/>
            <w:szCs w:val="28"/>
            <w:u w:val="none"/>
            <w:lang w:eastAsia="en-US"/>
          </w:rPr>
          <w:t>https://portal.baikonuradm.ru</w:t>
        </w:r>
      </w:hyperlink>
      <w:r w:rsidR="00B80D4F" w:rsidRPr="00B80D4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B77215" w:rsidRPr="00461A0F" w:rsidRDefault="00B77215" w:rsidP="00461A0F">
      <w:pPr>
        <w:numPr>
          <w:ilvl w:val="0"/>
          <w:numId w:val="10"/>
        </w:numPr>
        <w:tabs>
          <w:tab w:val="left" w:pos="1134"/>
          <w:tab w:val="left" w:pos="1418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61A0F">
        <w:rPr>
          <w:rFonts w:ascii="Times New Roman" w:eastAsia="Calibri" w:hAnsi="Times New Roman"/>
          <w:sz w:val="28"/>
          <w:szCs w:val="28"/>
          <w:lang w:eastAsia="en-US"/>
        </w:rPr>
        <w:t xml:space="preserve">Контроль за исполнением настоящего постановления возложить на заместителя Главы администрации города Байконур, отвечающего </w:t>
      </w:r>
      <w:r w:rsidR="00885CC5" w:rsidRPr="00461A0F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</w:t>
      </w:r>
      <w:r w:rsidRPr="00461A0F">
        <w:rPr>
          <w:rFonts w:ascii="Times New Roman" w:eastAsia="Calibri" w:hAnsi="Times New Roman"/>
          <w:sz w:val="28"/>
          <w:szCs w:val="28"/>
          <w:lang w:eastAsia="en-US"/>
        </w:rPr>
        <w:t>за вопросы социальной сферы в городе Байконур.</w:t>
      </w:r>
    </w:p>
    <w:p w:rsidR="0041158E" w:rsidRDefault="0041158E" w:rsidP="006B49A9">
      <w:pPr>
        <w:tabs>
          <w:tab w:val="left" w:pos="113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1C6FFC" w:rsidRDefault="001C6FFC" w:rsidP="006B49A9">
      <w:pPr>
        <w:tabs>
          <w:tab w:val="left" w:pos="113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1C6FFC" w:rsidRPr="0056440B" w:rsidRDefault="001C6FFC" w:rsidP="006B49A9">
      <w:pPr>
        <w:tabs>
          <w:tab w:val="left" w:pos="113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1C6FFC" w:rsidRPr="00A22231" w:rsidTr="00A22231">
        <w:tc>
          <w:tcPr>
            <w:tcW w:w="9854" w:type="dxa"/>
            <w:shd w:val="clear" w:color="auto" w:fill="auto"/>
          </w:tcPr>
          <w:p w:rsidR="001C6FFC" w:rsidRPr="00A22231" w:rsidRDefault="001C6FFC" w:rsidP="000237B0">
            <w:pPr>
              <w:pStyle w:val="ConsPlusNormal"/>
              <w:tabs>
                <w:tab w:val="left" w:pos="-180"/>
              </w:tabs>
              <w:spacing w:line="30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2231">
              <w:rPr>
                <w:rFonts w:ascii="Times New Roman" w:hAnsi="Times New Roman"/>
                <w:b/>
                <w:sz w:val="28"/>
                <w:szCs w:val="28"/>
              </w:rPr>
              <w:t xml:space="preserve">И.о. Главы администрации </w:t>
            </w:r>
            <w:r w:rsidRPr="00A22231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                                              </w:t>
            </w:r>
            <w:r w:rsidR="000237B0">
              <w:rPr>
                <w:rFonts w:ascii="Times New Roman" w:hAnsi="Times New Roman"/>
                <w:b/>
                <w:sz w:val="28"/>
                <w:szCs w:val="28"/>
              </w:rPr>
              <w:t>А.Г. Бобрышев</w:t>
            </w:r>
          </w:p>
        </w:tc>
      </w:tr>
    </w:tbl>
    <w:p w:rsidR="000A7383" w:rsidRDefault="000A7383" w:rsidP="004B63B7">
      <w:pPr>
        <w:pStyle w:val="ConsPlusNormal"/>
        <w:tabs>
          <w:tab w:val="left" w:pos="-180"/>
        </w:tabs>
        <w:spacing w:line="300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41158E" w:rsidRPr="0056440B" w:rsidRDefault="0041158E" w:rsidP="004B63B7">
      <w:pPr>
        <w:pStyle w:val="ConsPlusNormal"/>
        <w:tabs>
          <w:tab w:val="left" w:pos="-180"/>
        </w:tabs>
        <w:spacing w:line="300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0A7383" w:rsidRDefault="00B77215" w:rsidP="001C6FFC">
      <w:pPr>
        <w:tabs>
          <w:tab w:val="left" w:pos="900"/>
        </w:tabs>
        <w:spacing w:after="0" w:line="300" w:lineRule="auto"/>
        <w:rPr>
          <w:rFonts w:ascii="Times New Roman" w:hAnsi="Times New Roman" w:cs="Arial"/>
          <w:b/>
          <w:sz w:val="28"/>
          <w:szCs w:val="28"/>
        </w:rPr>
      </w:pPr>
      <w:r w:rsidRPr="00084EB7">
        <w:rPr>
          <w:rFonts w:ascii="Times New Roman" w:hAnsi="Times New Roman" w:cs="Arial"/>
          <w:b/>
          <w:sz w:val="28"/>
          <w:szCs w:val="28"/>
        </w:rPr>
        <w:tab/>
      </w:r>
      <w:r w:rsidRPr="00084EB7">
        <w:rPr>
          <w:rFonts w:ascii="Times New Roman" w:hAnsi="Times New Roman" w:cs="Arial"/>
          <w:b/>
          <w:sz w:val="28"/>
          <w:szCs w:val="28"/>
        </w:rPr>
        <w:tab/>
      </w:r>
      <w:r w:rsidR="001C6FFC">
        <w:rPr>
          <w:rFonts w:ascii="Times New Roman" w:hAnsi="Times New Roman" w:cs="Arial"/>
          <w:b/>
          <w:sz w:val="28"/>
          <w:szCs w:val="28"/>
        </w:rPr>
        <w:t xml:space="preserve"> </w:t>
      </w:r>
    </w:p>
    <w:p w:rsidR="00EE133F" w:rsidRDefault="00EE133F" w:rsidP="001C6FFC">
      <w:pPr>
        <w:tabs>
          <w:tab w:val="left" w:pos="900"/>
        </w:tabs>
        <w:spacing w:after="0" w:line="300" w:lineRule="auto"/>
        <w:rPr>
          <w:rFonts w:ascii="Times New Roman" w:hAnsi="Times New Roman" w:cs="Arial"/>
          <w:b/>
          <w:sz w:val="28"/>
          <w:szCs w:val="28"/>
        </w:rPr>
      </w:pPr>
    </w:p>
    <w:sectPr w:rsidR="00EE133F" w:rsidSect="00C22288">
      <w:headerReference w:type="default" r:id="rId12"/>
      <w:pgSz w:w="11906" w:h="16838"/>
      <w:pgMar w:top="1134" w:right="567" w:bottom="1134" w:left="1701" w:header="539" w:footer="25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EF4" w:rsidRDefault="008E0EF4" w:rsidP="000A7383">
      <w:pPr>
        <w:spacing w:after="0" w:line="240" w:lineRule="auto"/>
      </w:pPr>
      <w:r>
        <w:separator/>
      </w:r>
    </w:p>
  </w:endnote>
  <w:endnote w:type="continuationSeparator" w:id="0">
    <w:p w:rsidR="008E0EF4" w:rsidRDefault="008E0EF4" w:rsidP="000A7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EF4" w:rsidRDefault="008E0EF4" w:rsidP="000A7383">
      <w:pPr>
        <w:spacing w:after="0" w:line="240" w:lineRule="auto"/>
      </w:pPr>
      <w:r w:rsidRPr="000A7383">
        <w:rPr>
          <w:color w:val="000000"/>
        </w:rPr>
        <w:separator/>
      </w:r>
    </w:p>
  </w:footnote>
  <w:footnote w:type="continuationSeparator" w:id="0">
    <w:p w:rsidR="008E0EF4" w:rsidRDefault="008E0EF4" w:rsidP="000A7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323" w:rsidRDefault="00587FC6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4058920</wp:posOffset>
              </wp:positionH>
              <wp:positionV relativeFrom="paragraph">
                <wp:posOffset>2540</wp:posOffset>
              </wp:positionV>
              <wp:extent cx="111760" cy="227330"/>
              <wp:effectExtent l="1270" t="1905" r="1270" b="0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" cy="227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0323" w:rsidRDefault="000D0323">
                          <w:pPr>
                            <w:pStyle w:val="a5"/>
                          </w:pPr>
                          <w:r>
                            <w:rPr>
                              <w:rStyle w:val="a7"/>
                              <w:rFonts w:ascii="Times New Roman" w:hAnsi="Times New Roman"/>
                              <w:sz w:val="24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rFonts w:ascii="Times New Roman" w:hAnsi="Times New Roman"/>
                              <w:sz w:val="24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  <w:rFonts w:ascii="Times New Roman" w:hAnsi="Times New Roman"/>
                              <w:sz w:val="24"/>
                              <w:szCs w:val="28"/>
                            </w:rPr>
                            <w:fldChar w:fldCharType="separate"/>
                          </w:r>
                          <w:r w:rsidR="00587FC6">
                            <w:rPr>
                              <w:rStyle w:val="a7"/>
                              <w:rFonts w:ascii="Times New Roman" w:hAnsi="Times New Roman"/>
                              <w:noProof/>
                              <w:sz w:val="24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a7"/>
                              <w:rFonts w:ascii="Times New Roman" w:hAnsi="Times New Roman"/>
                              <w:sz w:val="24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9.6pt;margin-top:.2pt;width:8.8pt;height:17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" filled="f" stroked="f">
              <v:textbox inset="0,0,0,0">
                <w:txbxContent>
                  <w:p w:rsidR="000D0323" w:rsidRDefault="000D0323">
                    <w:pPr>
                      <w:pStyle w:val="a5"/>
                    </w:pPr>
                    <w:r>
                      <w:rPr>
                        <w:rStyle w:val="a7"/>
                        <w:rFonts w:ascii="Times New Roman" w:hAnsi="Times New Roman"/>
                        <w:sz w:val="24"/>
                        <w:szCs w:val="28"/>
                      </w:rPr>
                      <w:fldChar w:fldCharType="begin"/>
                    </w:r>
                    <w:r>
                      <w:rPr>
                        <w:rStyle w:val="a7"/>
                        <w:rFonts w:ascii="Times New Roman" w:hAnsi="Times New Roman"/>
                        <w:sz w:val="24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a7"/>
                        <w:rFonts w:ascii="Times New Roman" w:hAnsi="Times New Roman"/>
                        <w:sz w:val="24"/>
                        <w:szCs w:val="28"/>
                      </w:rPr>
                      <w:fldChar w:fldCharType="separate"/>
                    </w:r>
                    <w:r w:rsidR="00587FC6">
                      <w:rPr>
                        <w:rStyle w:val="a7"/>
                        <w:rFonts w:ascii="Times New Roman" w:hAnsi="Times New Roman"/>
                        <w:noProof/>
                        <w:sz w:val="24"/>
                        <w:szCs w:val="28"/>
                      </w:rPr>
                      <w:t>2</w:t>
                    </w:r>
                    <w:r>
                      <w:rPr>
                        <w:rStyle w:val="a7"/>
                        <w:rFonts w:ascii="Times New Roman" w:hAnsi="Times New Roman"/>
                        <w:sz w:val="24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1915" cy="323215"/>
              <wp:effectExtent l="3175" t="635" r="635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0323" w:rsidRDefault="000D0323">
                          <w:pPr>
                            <w:pStyle w:val="a5"/>
                          </w:pP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-44.75pt;margin-top:.05pt;width:6.45pt;height:25.45pt;z-index:251658240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" filled="f" stroked="f">
              <v:textbox style="mso-fit-shape-to-text:t" inset="0,0,0,0">
                <w:txbxContent>
                  <w:p w:rsidR="000D0323" w:rsidRDefault="000D0323">
                    <w:pPr>
                      <w:pStyle w:val="a5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724F6"/>
    <w:multiLevelType w:val="hybridMultilevel"/>
    <w:tmpl w:val="A4A27810"/>
    <w:lvl w:ilvl="0" w:tplc="5166328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94473F"/>
    <w:multiLevelType w:val="hybridMultilevel"/>
    <w:tmpl w:val="0E7059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D269E9"/>
    <w:multiLevelType w:val="multilevel"/>
    <w:tmpl w:val="990A81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3" w15:restartNumberingAfterBreak="0">
    <w:nsid w:val="165918D5"/>
    <w:multiLevelType w:val="hybridMultilevel"/>
    <w:tmpl w:val="5232AC4E"/>
    <w:lvl w:ilvl="0" w:tplc="87A41154">
      <w:start w:val="1"/>
      <w:numFmt w:val="decimal"/>
      <w:lvlText w:val="%1."/>
      <w:lvlJc w:val="left"/>
      <w:pPr>
        <w:ind w:left="1380" w:hanging="6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A253A21"/>
    <w:multiLevelType w:val="multilevel"/>
    <w:tmpl w:val="A1F0FC6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267469CD"/>
    <w:multiLevelType w:val="multilevel"/>
    <w:tmpl w:val="470A9F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26C465EA"/>
    <w:multiLevelType w:val="hybridMultilevel"/>
    <w:tmpl w:val="3CA2A4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11A2AF3"/>
    <w:multiLevelType w:val="multilevel"/>
    <w:tmpl w:val="CB3C5DAA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16556A2"/>
    <w:multiLevelType w:val="hybridMultilevel"/>
    <w:tmpl w:val="9404D1B2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54D23960"/>
    <w:multiLevelType w:val="multilevel"/>
    <w:tmpl w:val="9B32683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10" w15:restartNumberingAfterBreak="0">
    <w:nsid w:val="59B827AC"/>
    <w:multiLevelType w:val="multilevel"/>
    <w:tmpl w:val="6298F4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11" w15:restartNumberingAfterBreak="0">
    <w:nsid w:val="64FA235E"/>
    <w:multiLevelType w:val="hybridMultilevel"/>
    <w:tmpl w:val="D69CCCA8"/>
    <w:lvl w:ilvl="0" w:tplc="0108C94A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  <w:i w:val="0"/>
        <w:i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6DF43EB"/>
    <w:multiLevelType w:val="multilevel"/>
    <w:tmpl w:val="0C2EC5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694961F2"/>
    <w:multiLevelType w:val="hybridMultilevel"/>
    <w:tmpl w:val="A03802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DE809CE"/>
    <w:multiLevelType w:val="multilevel"/>
    <w:tmpl w:val="D96469E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2" w:hanging="2160"/>
      </w:pPr>
      <w:rPr>
        <w:rFonts w:hint="default"/>
      </w:rPr>
    </w:lvl>
  </w:abstractNum>
  <w:abstractNum w:abstractNumId="15" w15:restartNumberingAfterBreak="0">
    <w:nsid w:val="7F523E3C"/>
    <w:multiLevelType w:val="hybridMultilevel"/>
    <w:tmpl w:val="AC8284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0"/>
  </w:num>
  <w:num w:numId="5">
    <w:abstractNumId w:val="9"/>
  </w:num>
  <w:num w:numId="6">
    <w:abstractNumId w:val="7"/>
  </w:num>
  <w:num w:numId="7">
    <w:abstractNumId w:val="4"/>
  </w:num>
  <w:num w:numId="8">
    <w:abstractNumId w:val="11"/>
  </w:num>
  <w:num w:numId="9">
    <w:abstractNumId w:val="6"/>
  </w:num>
  <w:num w:numId="10">
    <w:abstractNumId w:val="14"/>
  </w:num>
  <w:num w:numId="11">
    <w:abstractNumId w:val="5"/>
  </w:num>
  <w:num w:numId="12">
    <w:abstractNumId w:val="1"/>
  </w:num>
  <w:num w:numId="13">
    <w:abstractNumId w:val="0"/>
  </w:num>
  <w:num w:numId="14">
    <w:abstractNumId w:val="15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383"/>
    <w:rsid w:val="00002832"/>
    <w:rsid w:val="000059EA"/>
    <w:rsid w:val="000237B0"/>
    <w:rsid w:val="00036F2C"/>
    <w:rsid w:val="000537F2"/>
    <w:rsid w:val="000609F3"/>
    <w:rsid w:val="00061BD6"/>
    <w:rsid w:val="000636F9"/>
    <w:rsid w:val="00070938"/>
    <w:rsid w:val="00070E26"/>
    <w:rsid w:val="00071038"/>
    <w:rsid w:val="00071E76"/>
    <w:rsid w:val="00072966"/>
    <w:rsid w:val="00074629"/>
    <w:rsid w:val="00081240"/>
    <w:rsid w:val="00084979"/>
    <w:rsid w:val="00084EB7"/>
    <w:rsid w:val="00094A79"/>
    <w:rsid w:val="00095259"/>
    <w:rsid w:val="000973E0"/>
    <w:rsid w:val="000A7383"/>
    <w:rsid w:val="000B0DCC"/>
    <w:rsid w:val="000C080B"/>
    <w:rsid w:val="000D0323"/>
    <w:rsid w:val="000D17D0"/>
    <w:rsid w:val="000D3C15"/>
    <w:rsid w:val="000D6AF7"/>
    <w:rsid w:val="000E1B8C"/>
    <w:rsid w:val="000E2471"/>
    <w:rsid w:val="000F45CA"/>
    <w:rsid w:val="000F6FD1"/>
    <w:rsid w:val="001038F5"/>
    <w:rsid w:val="001142CF"/>
    <w:rsid w:val="00114620"/>
    <w:rsid w:val="0012661D"/>
    <w:rsid w:val="00126D7A"/>
    <w:rsid w:val="001345C4"/>
    <w:rsid w:val="00141C11"/>
    <w:rsid w:val="00144286"/>
    <w:rsid w:val="00150097"/>
    <w:rsid w:val="0015118A"/>
    <w:rsid w:val="001818D6"/>
    <w:rsid w:val="00183415"/>
    <w:rsid w:val="001A170E"/>
    <w:rsid w:val="001B1DD6"/>
    <w:rsid w:val="001B2B37"/>
    <w:rsid w:val="001C2EC3"/>
    <w:rsid w:val="001C6FFC"/>
    <w:rsid w:val="001C7C09"/>
    <w:rsid w:val="001D21DB"/>
    <w:rsid w:val="001E1DCB"/>
    <w:rsid w:val="001E414D"/>
    <w:rsid w:val="001E485F"/>
    <w:rsid w:val="001F21EA"/>
    <w:rsid w:val="001F7266"/>
    <w:rsid w:val="00206C25"/>
    <w:rsid w:val="00273166"/>
    <w:rsid w:val="00275C36"/>
    <w:rsid w:val="00277D6C"/>
    <w:rsid w:val="002816ED"/>
    <w:rsid w:val="002850B8"/>
    <w:rsid w:val="00292F77"/>
    <w:rsid w:val="002930F7"/>
    <w:rsid w:val="00293E43"/>
    <w:rsid w:val="00294B99"/>
    <w:rsid w:val="002962AC"/>
    <w:rsid w:val="002B06DD"/>
    <w:rsid w:val="002B7107"/>
    <w:rsid w:val="002D366A"/>
    <w:rsid w:val="002D4EC8"/>
    <w:rsid w:val="002E5432"/>
    <w:rsid w:val="002F3660"/>
    <w:rsid w:val="00305CCA"/>
    <w:rsid w:val="00314C6E"/>
    <w:rsid w:val="003212E4"/>
    <w:rsid w:val="003235B9"/>
    <w:rsid w:val="00341BB6"/>
    <w:rsid w:val="00347059"/>
    <w:rsid w:val="00350CCF"/>
    <w:rsid w:val="00360266"/>
    <w:rsid w:val="0036027E"/>
    <w:rsid w:val="003607FE"/>
    <w:rsid w:val="00362AE9"/>
    <w:rsid w:val="003714E5"/>
    <w:rsid w:val="00375627"/>
    <w:rsid w:val="003812BB"/>
    <w:rsid w:val="00382251"/>
    <w:rsid w:val="00393580"/>
    <w:rsid w:val="003A38C4"/>
    <w:rsid w:val="003A4F4D"/>
    <w:rsid w:val="003A5A84"/>
    <w:rsid w:val="003A7867"/>
    <w:rsid w:val="003B4521"/>
    <w:rsid w:val="003C6123"/>
    <w:rsid w:val="003D6D5A"/>
    <w:rsid w:val="003D6F7C"/>
    <w:rsid w:val="003F2D79"/>
    <w:rsid w:val="003F64C8"/>
    <w:rsid w:val="00400613"/>
    <w:rsid w:val="00407149"/>
    <w:rsid w:val="00411485"/>
    <w:rsid w:val="0041158E"/>
    <w:rsid w:val="0042314E"/>
    <w:rsid w:val="00424FEE"/>
    <w:rsid w:val="00445AE9"/>
    <w:rsid w:val="004475C7"/>
    <w:rsid w:val="004478E6"/>
    <w:rsid w:val="00455556"/>
    <w:rsid w:val="00461A0F"/>
    <w:rsid w:val="00484A70"/>
    <w:rsid w:val="00492CE7"/>
    <w:rsid w:val="0049485A"/>
    <w:rsid w:val="004A1FF7"/>
    <w:rsid w:val="004A7D02"/>
    <w:rsid w:val="004B63B7"/>
    <w:rsid w:val="004D24EB"/>
    <w:rsid w:val="004F21A8"/>
    <w:rsid w:val="0050200D"/>
    <w:rsid w:val="00502B78"/>
    <w:rsid w:val="0051386E"/>
    <w:rsid w:val="00521BEE"/>
    <w:rsid w:val="00525263"/>
    <w:rsid w:val="0052589A"/>
    <w:rsid w:val="00525E2F"/>
    <w:rsid w:val="005323AF"/>
    <w:rsid w:val="00535DA1"/>
    <w:rsid w:val="00541295"/>
    <w:rsid w:val="00542E5C"/>
    <w:rsid w:val="005474A2"/>
    <w:rsid w:val="005476BC"/>
    <w:rsid w:val="00551EB6"/>
    <w:rsid w:val="0056440B"/>
    <w:rsid w:val="00566979"/>
    <w:rsid w:val="00584662"/>
    <w:rsid w:val="00587FC6"/>
    <w:rsid w:val="005907A8"/>
    <w:rsid w:val="005911C6"/>
    <w:rsid w:val="00591F5B"/>
    <w:rsid w:val="005B1879"/>
    <w:rsid w:val="005B44A5"/>
    <w:rsid w:val="005B641B"/>
    <w:rsid w:val="005B6728"/>
    <w:rsid w:val="005C4C1F"/>
    <w:rsid w:val="005C6653"/>
    <w:rsid w:val="005D4D9C"/>
    <w:rsid w:val="005D5AD5"/>
    <w:rsid w:val="005E1ACB"/>
    <w:rsid w:val="005E47A9"/>
    <w:rsid w:val="005E5FBA"/>
    <w:rsid w:val="005E7C1B"/>
    <w:rsid w:val="006043AE"/>
    <w:rsid w:val="006110C9"/>
    <w:rsid w:val="00613275"/>
    <w:rsid w:val="0062281B"/>
    <w:rsid w:val="00625B23"/>
    <w:rsid w:val="0063285D"/>
    <w:rsid w:val="0065353A"/>
    <w:rsid w:val="00654380"/>
    <w:rsid w:val="00660960"/>
    <w:rsid w:val="00662031"/>
    <w:rsid w:val="00670121"/>
    <w:rsid w:val="00672BC1"/>
    <w:rsid w:val="00673FBF"/>
    <w:rsid w:val="00681332"/>
    <w:rsid w:val="00692482"/>
    <w:rsid w:val="006B06FC"/>
    <w:rsid w:val="006B2160"/>
    <w:rsid w:val="006B49A9"/>
    <w:rsid w:val="006E397D"/>
    <w:rsid w:val="006E40C4"/>
    <w:rsid w:val="006F381C"/>
    <w:rsid w:val="006F38C2"/>
    <w:rsid w:val="006F4713"/>
    <w:rsid w:val="007031E5"/>
    <w:rsid w:val="007120F3"/>
    <w:rsid w:val="00714976"/>
    <w:rsid w:val="00772813"/>
    <w:rsid w:val="0077516A"/>
    <w:rsid w:val="0077593D"/>
    <w:rsid w:val="00780D5E"/>
    <w:rsid w:val="0078341B"/>
    <w:rsid w:val="00791322"/>
    <w:rsid w:val="007A1E1D"/>
    <w:rsid w:val="007A4E41"/>
    <w:rsid w:val="007A77C7"/>
    <w:rsid w:val="007B0657"/>
    <w:rsid w:val="007B2053"/>
    <w:rsid w:val="007C28C5"/>
    <w:rsid w:val="007C3FD5"/>
    <w:rsid w:val="007C427C"/>
    <w:rsid w:val="007C4679"/>
    <w:rsid w:val="007C6F9F"/>
    <w:rsid w:val="007C7D49"/>
    <w:rsid w:val="007E6A88"/>
    <w:rsid w:val="007E73E4"/>
    <w:rsid w:val="007F4D49"/>
    <w:rsid w:val="00803E73"/>
    <w:rsid w:val="008058BB"/>
    <w:rsid w:val="00805B4E"/>
    <w:rsid w:val="00830722"/>
    <w:rsid w:val="008519C5"/>
    <w:rsid w:val="00851FD5"/>
    <w:rsid w:val="00854FE9"/>
    <w:rsid w:val="00856591"/>
    <w:rsid w:val="00865C56"/>
    <w:rsid w:val="00873CD5"/>
    <w:rsid w:val="00876390"/>
    <w:rsid w:val="008770B6"/>
    <w:rsid w:val="00885CC5"/>
    <w:rsid w:val="008869CE"/>
    <w:rsid w:val="00896E31"/>
    <w:rsid w:val="008B3C9C"/>
    <w:rsid w:val="008C20F4"/>
    <w:rsid w:val="008D0B67"/>
    <w:rsid w:val="008D7B02"/>
    <w:rsid w:val="008E0EF4"/>
    <w:rsid w:val="008F1B7F"/>
    <w:rsid w:val="00900ACB"/>
    <w:rsid w:val="0090665F"/>
    <w:rsid w:val="00910C0F"/>
    <w:rsid w:val="00920A3F"/>
    <w:rsid w:val="00927BD2"/>
    <w:rsid w:val="00944118"/>
    <w:rsid w:val="0094562F"/>
    <w:rsid w:val="00951BBA"/>
    <w:rsid w:val="00966596"/>
    <w:rsid w:val="00967FA3"/>
    <w:rsid w:val="0098307E"/>
    <w:rsid w:val="009850D9"/>
    <w:rsid w:val="0098556D"/>
    <w:rsid w:val="00992DB1"/>
    <w:rsid w:val="009A534C"/>
    <w:rsid w:val="009A5376"/>
    <w:rsid w:val="009B2681"/>
    <w:rsid w:val="009B2DDF"/>
    <w:rsid w:val="009B3AAD"/>
    <w:rsid w:val="009B5D5E"/>
    <w:rsid w:val="009E21B0"/>
    <w:rsid w:val="009E29B6"/>
    <w:rsid w:val="009F2752"/>
    <w:rsid w:val="00A138D9"/>
    <w:rsid w:val="00A22231"/>
    <w:rsid w:val="00A222B7"/>
    <w:rsid w:val="00A27458"/>
    <w:rsid w:val="00A363B0"/>
    <w:rsid w:val="00A36ACB"/>
    <w:rsid w:val="00A37E2B"/>
    <w:rsid w:val="00A53997"/>
    <w:rsid w:val="00A5436C"/>
    <w:rsid w:val="00A610AF"/>
    <w:rsid w:val="00A622DB"/>
    <w:rsid w:val="00A62D46"/>
    <w:rsid w:val="00A66703"/>
    <w:rsid w:val="00A67B20"/>
    <w:rsid w:val="00A81DFA"/>
    <w:rsid w:val="00A83D6E"/>
    <w:rsid w:val="00A920BC"/>
    <w:rsid w:val="00A931A3"/>
    <w:rsid w:val="00AD2DA2"/>
    <w:rsid w:val="00AD3B34"/>
    <w:rsid w:val="00AE00D1"/>
    <w:rsid w:val="00AE1342"/>
    <w:rsid w:val="00AE27EA"/>
    <w:rsid w:val="00AE2E6A"/>
    <w:rsid w:val="00B01545"/>
    <w:rsid w:val="00B13AF0"/>
    <w:rsid w:val="00B21AAF"/>
    <w:rsid w:val="00B2423A"/>
    <w:rsid w:val="00B30368"/>
    <w:rsid w:val="00B3409F"/>
    <w:rsid w:val="00B37027"/>
    <w:rsid w:val="00B40F1F"/>
    <w:rsid w:val="00B47229"/>
    <w:rsid w:val="00B502FF"/>
    <w:rsid w:val="00B73A5E"/>
    <w:rsid w:val="00B77215"/>
    <w:rsid w:val="00B80D4F"/>
    <w:rsid w:val="00B8361F"/>
    <w:rsid w:val="00B9417C"/>
    <w:rsid w:val="00B9696E"/>
    <w:rsid w:val="00BA38A8"/>
    <w:rsid w:val="00BD32D4"/>
    <w:rsid w:val="00BD71FD"/>
    <w:rsid w:val="00BE16A7"/>
    <w:rsid w:val="00BF1225"/>
    <w:rsid w:val="00BF4672"/>
    <w:rsid w:val="00C117FA"/>
    <w:rsid w:val="00C1498E"/>
    <w:rsid w:val="00C21787"/>
    <w:rsid w:val="00C22288"/>
    <w:rsid w:val="00C27554"/>
    <w:rsid w:val="00C322D3"/>
    <w:rsid w:val="00C4644C"/>
    <w:rsid w:val="00C52116"/>
    <w:rsid w:val="00C67A8B"/>
    <w:rsid w:val="00C91868"/>
    <w:rsid w:val="00CA2671"/>
    <w:rsid w:val="00CA4257"/>
    <w:rsid w:val="00CB2C3B"/>
    <w:rsid w:val="00CB6998"/>
    <w:rsid w:val="00CB74B3"/>
    <w:rsid w:val="00CC0490"/>
    <w:rsid w:val="00CD02DA"/>
    <w:rsid w:val="00CE0FDF"/>
    <w:rsid w:val="00CF1BA3"/>
    <w:rsid w:val="00CF65C7"/>
    <w:rsid w:val="00D12B9A"/>
    <w:rsid w:val="00D1700D"/>
    <w:rsid w:val="00D34F4F"/>
    <w:rsid w:val="00D47C1B"/>
    <w:rsid w:val="00D6137F"/>
    <w:rsid w:val="00D8154E"/>
    <w:rsid w:val="00D83158"/>
    <w:rsid w:val="00D9432C"/>
    <w:rsid w:val="00DB38D0"/>
    <w:rsid w:val="00DB527B"/>
    <w:rsid w:val="00DC010D"/>
    <w:rsid w:val="00DE55ED"/>
    <w:rsid w:val="00DE5710"/>
    <w:rsid w:val="00DF2085"/>
    <w:rsid w:val="00DF238E"/>
    <w:rsid w:val="00E00CD7"/>
    <w:rsid w:val="00E022A4"/>
    <w:rsid w:val="00E05965"/>
    <w:rsid w:val="00E0622A"/>
    <w:rsid w:val="00E2634B"/>
    <w:rsid w:val="00E32E0D"/>
    <w:rsid w:val="00E33EBD"/>
    <w:rsid w:val="00E34708"/>
    <w:rsid w:val="00E353A8"/>
    <w:rsid w:val="00E405DF"/>
    <w:rsid w:val="00E46506"/>
    <w:rsid w:val="00E47F9E"/>
    <w:rsid w:val="00E52D47"/>
    <w:rsid w:val="00E550A4"/>
    <w:rsid w:val="00E72210"/>
    <w:rsid w:val="00E72EDB"/>
    <w:rsid w:val="00E75AF4"/>
    <w:rsid w:val="00E762C5"/>
    <w:rsid w:val="00E818E6"/>
    <w:rsid w:val="00EA5CA6"/>
    <w:rsid w:val="00EA7210"/>
    <w:rsid w:val="00EB10C3"/>
    <w:rsid w:val="00EB584F"/>
    <w:rsid w:val="00EB6F45"/>
    <w:rsid w:val="00EB723D"/>
    <w:rsid w:val="00EC6966"/>
    <w:rsid w:val="00EC7B1F"/>
    <w:rsid w:val="00ED590B"/>
    <w:rsid w:val="00EE1195"/>
    <w:rsid w:val="00EE133F"/>
    <w:rsid w:val="00EE2FCA"/>
    <w:rsid w:val="00EE62C0"/>
    <w:rsid w:val="00EE77CE"/>
    <w:rsid w:val="00EF2BF4"/>
    <w:rsid w:val="00F07367"/>
    <w:rsid w:val="00F14E2A"/>
    <w:rsid w:val="00F2441C"/>
    <w:rsid w:val="00F277BA"/>
    <w:rsid w:val="00F3175F"/>
    <w:rsid w:val="00F3793D"/>
    <w:rsid w:val="00F44721"/>
    <w:rsid w:val="00F44997"/>
    <w:rsid w:val="00F460A8"/>
    <w:rsid w:val="00F67508"/>
    <w:rsid w:val="00F720E0"/>
    <w:rsid w:val="00F77328"/>
    <w:rsid w:val="00F830EB"/>
    <w:rsid w:val="00F84924"/>
    <w:rsid w:val="00F90F0D"/>
    <w:rsid w:val="00F96FB2"/>
    <w:rsid w:val="00FA7BD6"/>
    <w:rsid w:val="00FB4AF6"/>
    <w:rsid w:val="00FC2A35"/>
    <w:rsid w:val="00FC630F"/>
    <w:rsid w:val="00FD7738"/>
    <w:rsid w:val="00FE2DF8"/>
    <w:rsid w:val="00FE699D"/>
    <w:rsid w:val="00FF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D87AAF-847E-4C0E-A27F-E2D761C6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133F"/>
    <w:pPr>
      <w:suppressAutoHyphens/>
      <w:autoSpaceDN w:val="0"/>
      <w:spacing w:after="200" w:line="276" w:lineRule="auto"/>
      <w:textAlignment w:val="baseline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rsid w:val="000A7383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rsid w:val="000A73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rsid w:val="000A73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rsid w:val="000A7383"/>
    <w:pPr>
      <w:keepNext/>
      <w:widowControl w:val="0"/>
      <w:jc w:val="center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A7383"/>
    <w:pPr>
      <w:widowControl w:val="0"/>
      <w:spacing w:before="240"/>
      <w:jc w:val="center"/>
    </w:pPr>
    <w:rPr>
      <w:b/>
      <w:sz w:val="28"/>
      <w:szCs w:val="20"/>
    </w:rPr>
  </w:style>
  <w:style w:type="paragraph" w:styleId="a4">
    <w:name w:val="Balloon Text"/>
    <w:basedOn w:val="a"/>
    <w:rsid w:val="000A7383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0A7383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0A738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A7383"/>
  </w:style>
  <w:style w:type="paragraph" w:customStyle="1" w:styleId="ConsPlusNormal">
    <w:name w:val="ConsPlusNormal"/>
    <w:rsid w:val="000A7383"/>
    <w:pPr>
      <w:suppressAutoHyphens/>
      <w:autoSpaceDE w:val="0"/>
      <w:autoSpaceDN w:val="0"/>
      <w:ind w:firstLine="720"/>
      <w:textAlignment w:val="baseline"/>
    </w:pPr>
    <w:rPr>
      <w:rFonts w:ascii="Arial" w:hAnsi="Arial" w:cs="Arial"/>
    </w:rPr>
  </w:style>
  <w:style w:type="paragraph" w:styleId="20">
    <w:name w:val="Body Text 2"/>
    <w:basedOn w:val="a"/>
    <w:rsid w:val="000A7383"/>
    <w:pPr>
      <w:spacing w:after="120" w:line="480" w:lineRule="auto"/>
    </w:pPr>
  </w:style>
  <w:style w:type="character" w:styleId="a8">
    <w:name w:val="Strong"/>
    <w:uiPriority w:val="22"/>
    <w:qFormat/>
    <w:rsid w:val="000A7383"/>
    <w:rPr>
      <w:b/>
      <w:bCs/>
    </w:rPr>
  </w:style>
  <w:style w:type="paragraph" w:styleId="3">
    <w:name w:val="Body Text Indent 3"/>
    <w:basedOn w:val="a"/>
    <w:rsid w:val="000A7383"/>
    <w:pPr>
      <w:spacing w:after="120"/>
      <w:ind w:left="283"/>
    </w:pPr>
    <w:rPr>
      <w:sz w:val="16"/>
      <w:szCs w:val="16"/>
    </w:rPr>
  </w:style>
  <w:style w:type="paragraph" w:styleId="a9">
    <w:name w:val="Title"/>
    <w:basedOn w:val="a"/>
    <w:rsid w:val="000A7383"/>
    <w:pPr>
      <w:spacing w:after="0" w:line="240" w:lineRule="auto"/>
      <w:ind w:right="51"/>
      <w:jc w:val="center"/>
    </w:pPr>
    <w:rPr>
      <w:rFonts w:ascii="Times New Roman" w:hAnsi="Times New Roman"/>
      <w:b/>
      <w:sz w:val="32"/>
      <w:szCs w:val="20"/>
    </w:rPr>
  </w:style>
  <w:style w:type="character" w:customStyle="1" w:styleId="FontStyle14">
    <w:name w:val="Font Style14"/>
    <w:rsid w:val="000A7383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D6F7C"/>
  </w:style>
  <w:style w:type="paragraph" w:styleId="aa">
    <w:name w:val="No Spacing"/>
    <w:uiPriority w:val="1"/>
    <w:qFormat/>
    <w:rsid w:val="002D4EC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CF1BA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customStyle="1" w:styleId="ab">
    <w:name w:val="Гипертекстовая ссылка"/>
    <w:uiPriority w:val="99"/>
    <w:rsid w:val="00591F5B"/>
    <w:rPr>
      <w:rFonts w:cs="Times New Roman"/>
      <w:color w:val="106BBE"/>
    </w:rPr>
  </w:style>
  <w:style w:type="paragraph" w:styleId="ac">
    <w:name w:val="Normal (Web)"/>
    <w:basedOn w:val="a"/>
    <w:uiPriority w:val="99"/>
    <w:semiHidden/>
    <w:unhideWhenUsed/>
    <w:rsid w:val="00BF1225"/>
    <w:rPr>
      <w:rFonts w:ascii="Times New Roman" w:hAnsi="Times New Roman"/>
      <w:sz w:val="24"/>
      <w:szCs w:val="24"/>
    </w:rPr>
  </w:style>
  <w:style w:type="character" w:styleId="ad">
    <w:name w:val="Hyperlink"/>
    <w:uiPriority w:val="99"/>
    <w:unhideWhenUsed/>
    <w:rsid w:val="00B80D4F"/>
    <w:rPr>
      <w:color w:val="0000FF"/>
      <w:u w:val="single"/>
    </w:rPr>
  </w:style>
  <w:style w:type="table" w:styleId="ae">
    <w:name w:val="Table Grid"/>
    <w:basedOn w:val="a1"/>
    <w:uiPriority w:val="59"/>
    <w:rsid w:val="001C6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9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baikonuradm.ru" TargetMode="Externa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260B04-C366-4242-9347-59BF72D31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УСЗН</Company>
  <LinksUpToDate>false</LinksUpToDate>
  <CharactersWithSpaces>2432</CharactersWithSpaces>
  <SharedDoc>false</SharedDoc>
  <HLinks>
    <vt:vector size="6" baseType="variant"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https://portal.baikonuradm.ru/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ok</dc:creator>
  <cp:keywords/>
  <cp:lastModifiedBy>Болотская Д.В.</cp:lastModifiedBy>
  <cp:revision>2</cp:revision>
  <cp:lastPrinted>2026-07-13T09:40:00Z</cp:lastPrinted>
  <dcterms:created xsi:type="dcterms:W3CDTF">2026-07-22T07:53:00Z</dcterms:created>
  <dcterms:modified xsi:type="dcterms:W3CDTF">2026-07-22T07:53:00Z</dcterms:modified>
</cp:coreProperties>
</file>