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832231730"/>
                          <w:bookmarkEnd w:id="0"/>
                          <w:p w:rsidR="00B20378" w:rsidRDefault="00B20378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3971455" r:id="rId9"/>
                              </w:object>
                            </w:r>
                          </w:p>
                          <w:p w:rsidR="00B20378" w:rsidRDefault="00B20378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bookmarkStart w:id="1" w:name="_MON_1832231730"/>
                    <w:bookmarkEnd w:id="1"/>
                    <w:p w:rsidR="00B20378" w:rsidRDefault="00B20378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2231797" r:id="rId11"/>
                        </w:object>
                      </w:r>
                    </w:p>
                    <w:p w:rsidR="00B20378" w:rsidRDefault="00B20378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563E15" w:rsidRDefault="00B20378" w:rsidP="00563E15">
      <w:pPr>
        <w:pStyle w:val="a4"/>
        <w:tabs>
          <w:tab w:val="left" w:pos="4962"/>
        </w:tabs>
        <w:spacing w:line="240" w:lineRule="auto"/>
        <w:rPr>
          <w:sz w:val="28"/>
        </w:rPr>
      </w:pPr>
      <w:r>
        <w:rPr>
          <w:sz w:val="28"/>
        </w:rPr>
        <w:t xml:space="preserve">         </w:t>
      </w:r>
    </w:p>
    <w:p w:rsidR="00B20378" w:rsidRDefault="00B20378" w:rsidP="00563E15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B20378" w:rsidRDefault="008354AE" w:rsidP="00563E15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>ПОСТАНОВЛЕНИЕ</w:t>
      </w:r>
      <w:r w:rsidR="00B20378">
        <w:rPr>
          <w:spacing w:val="100"/>
        </w:rPr>
        <w:t xml:space="preserve">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Pr="003C6A96" w:rsidRDefault="006840C4" w:rsidP="00640C27">
      <w:pPr>
        <w:tabs>
          <w:tab w:val="left" w:pos="7371"/>
        </w:tabs>
        <w:rPr>
          <w:sz w:val="28"/>
        </w:rPr>
      </w:pPr>
      <w:r>
        <w:rPr>
          <w:sz w:val="28"/>
        </w:rPr>
        <w:t xml:space="preserve">25 июня 2026 г.             </w:t>
      </w:r>
      <w:r w:rsidR="00B20378" w:rsidRPr="00432A70">
        <w:rPr>
          <w:sz w:val="28"/>
        </w:rPr>
        <w:t xml:space="preserve">                                                            </w:t>
      </w:r>
      <w:r w:rsidR="00AD7383" w:rsidRPr="00432A70">
        <w:rPr>
          <w:sz w:val="28"/>
        </w:rPr>
        <w:t xml:space="preserve">                  </w:t>
      </w:r>
      <w:r w:rsidR="00B20378" w:rsidRPr="00432A70">
        <w:rPr>
          <w:sz w:val="28"/>
        </w:rPr>
        <w:t xml:space="preserve">   №</w:t>
      </w:r>
      <w:r w:rsidR="00E26616" w:rsidRPr="00432A70">
        <w:rPr>
          <w:sz w:val="28"/>
        </w:rPr>
        <w:t xml:space="preserve"> </w:t>
      </w:r>
      <w:r>
        <w:rPr>
          <w:sz w:val="28"/>
        </w:rPr>
        <w:t>225</w:t>
      </w:r>
    </w:p>
    <w:p w:rsidR="00B20378" w:rsidRPr="00432A70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9F36F0" w:rsidRDefault="009F36F0" w:rsidP="00640C27">
      <w:pPr>
        <w:tabs>
          <w:tab w:val="left" w:pos="7371"/>
        </w:tabs>
        <w:rPr>
          <w:b/>
          <w:sz w:val="28"/>
          <w:szCs w:val="28"/>
        </w:rPr>
      </w:pPr>
    </w:p>
    <w:p w:rsidR="00DA0D2B" w:rsidRDefault="003C6A96" w:rsidP="003300A3">
      <w:pPr>
        <w:tabs>
          <w:tab w:val="left" w:pos="7371"/>
        </w:tabs>
        <w:rPr>
          <w:b/>
          <w:sz w:val="28"/>
          <w:szCs w:val="28"/>
        </w:rPr>
      </w:pPr>
      <w:bookmarkStart w:id="1" w:name="_GoBack"/>
      <w:r w:rsidRPr="003C6A96">
        <w:rPr>
          <w:b/>
          <w:sz w:val="28"/>
          <w:szCs w:val="28"/>
        </w:rPr>
        <w:t>О</w:t>
      </w:r>
      <w:r w:rsidR="00DA0D2B">
        <w:rPr>
          <w:b/>
          <w:sz w:val="28"/>
          <w:szCs w:val="28"/>
        </w:rPr>
        <w:t xml:space="preserve">б утверждении Порядка </w:t>
      </w:r>
    </w:p>
    <w:p w:rsidR="00DA0D2B" w:rsidRDefault="00DA0D2B" w:rsidP="003300A3">
      <w:pPr>
        <w:tabs>
          <w:tab w:val="left" w:pos="7371"/>
        </w:tabs>
        <w:rPr>
          <w:b/>
          <w:sz w:val="28"/>
          <w:szCs w:val="28"/>
        </w:rPr>
      </w:pPr>
      <w:r w:rsidRPr="00DA0D2B">
        <w:rPr>
          <w:b/>
          <w:sz w:val="28"/>
          <w:szCs w:val="28"/>
        </w:rPr>
        <w:t xml:space="preserve">разработки, согласования </w:t>
      </w:r>
    </w:p>
    <w:p w:rsidR="00DA0D2B" w:rsidRDefault="00DA0D2B" w:rsidP="003300A3">
      <w:pPr>
        <w:tabs>
          <w:tab w:val="left" w:pos="7371"/>
        </w:tabs>
        <w:rPr>
          <w:b/>
          <w:sz w:val="28"/>
          <w:szCs w:val="28"/>
        </w:rPr>
      </w:pPr>
      <w:r w:rsidRPr="00DA0D2B">
        <w:rPr>
          <w:b/>
          <w:sz w:val="28"/>
          <w:szCs w:val="28"/>
        </w:rPr>
        <w:t xml:space="preserve">и утверждения документации </w:t>
      </w:r>
    </w:p>
    <w:p w:rsidR="00DA0D2B" w:rsidRDefault="00DA0D2B" w:rsidP="003300A3">
      <w:pPr>
        <w:tabs>
          <w:tab w:val="left" w:pos="7371"/>
        </w:tabs>
        <w:rPr>
          <w:b/>
          <w:sz w:val="28"/>
          <w:szCs w:val="28"/>
        </w:rPr>
      </w:pPr>
      <w:r w:rsidRPr="00DA0D2B">
        <w:rPr>
          <w:b/>
          <w:sz w:val="28"/>
          <w:szCs w:val="28"/>
        </w:rPr>
        <w:t xml:space="preserve">по организации дорожного </w:t>
      </w:r>
    </w:p>
    <w:p w:rsidR="00DA0D2B" w:rsidRDefault="00DA0D2B" w:rsidP="003300A3">
      <w:pPr>
        <w:tabs>
          <w:tab w:val="left" w:pos="7371"/>
        </w:tabs>
        <w:rPr>
          <w:b/>
          <w:sz w:val="28"/>
          <w:szCs w:val="28"/>
        </w:rPr>
      </w:pPr>
      <w:r w:rsidRPr="00DA0D2B">
        <w:rPr>
          <w:b/>
          <w:sz w:val="28"/>
          <w:szCs w:val="28"/>
        </w:rPr>
        <w:t xml:space="preserve">движения на автомобильных </w:t>
      </w:r>
    </w:p>
    <w:p w:rsidR="00DA0D2B" w:rsidRDefault="00DA0D2B" w:rsidP="003300A3">
      <w:pPr>
        <w:tabs>
          <w:tab w:val="left" w:pos="7371"/>
        </w:tabs>
        <w:rPr>
          <w:b/>
          <w:sz w:val="28"/>
          <w:szCs w:val="28"/>
        </w:rPr>
      </w:pPr>
      <w:r w:rsidRPr="00DA0D2B">
        <w:rPr>
          <w:b/>
          <w:sz w:val="28"/>
          <w:szCs w:val="28"/>
        </w:rPr>
        <w:t xml:space="preserve">дорогах, находящихся в ведении </w:t>
      </w:r>
    </w:p>
    <w:p w:rsidR="003300A3" w:rsidRDefault="00DA0D2B" w:rsidP="003300A3">
      <w:pPr>
        <w:tabs>
          <w:tab w:val="left" w:pos="7371"/>
        </w:tabs>
        <w:rPr>
          <w:b/>
          <w:sz w:val="28"/>
          <w:szCs w:val="28"/>
        </w:rPr>
      </w:pPr>
      <w:r w:rsidRPr="00DA0D2B">
        <w:rPr>
          <w:b/>
          <w:sz w:val="28"/>
          <w:szCs w:val="28"/>
        </w:rPr>
        <w:t>администрации города Байконур</w:t>
      </w:r>
    </w:p>
    <w:bookmarkEnd w:id="1"/>
    <w:p w:rsidR="00B20378" w:rsidRDefault="00B20378" w:rsidP="003C6A96">
      <w:pPr>
        <w:tabs>
          <w:tab w:val="left" w:pos="7371"/>
        </w:tabs>
        <w:rPr>
          <w:b/>
          <w:sz w:val="28"/>
          <w:szCs w:val="28"/>
        </w:rPr>
      </w:pPr>
    </w:p>
    <w:p w:rsidR="00B20378" w:rsidRDefault="00B20378" w:rsidP="00DA0D2B">
      <w:pPr>
        <w:pStyle w:val="a8"/>
        <w:tabs>
          <w:tab w:val="left" w:pos="1134"/>
        </w:tabs>
        <w:spacing w:line="360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основании Соглашения между Росс</w:t>
      </w:r>
      <w:r w:rsidR="000D2D62">
        <w:rPr>
          <w:spacing w:val="-4"/>
          <w:sz w:val="28"/>
          <w:szCs w:val="28"/>
        </w:rPr>
        <w:t xml:space="preserve">ийской Федерацией и Республикой </w:t>
      </w:r>
      <w:r>
        <w:rPr>
          <w:spacing w:val="-4"/>
          <w:sz w:val="28"/>
          <w:szCs w:val="28"/>
        </w:rPr>
        <w:t>Казахстан о статусе города Байконур, порядке форм</w:t>
      </w:r>
      <w:r w:rsidR="000D2D62">
        <w:rPr>
          <w:spacing w:val="-4"/>
          <w:sz w:val="28"/>
          <w:szCs w:val="28"/>
        </w:rPr>
        <w:t>ирования и статусе его органов</w:t>
      </w:r>
      <w:r w:rsidR="000D2D62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исполнительной власти от 23 декабря 1995 г.</w:t>
      </w:r>
      <w:r>
        <w:rPr>
          <w:spacing w:val="-4"/>
          <w:sz w:val="28"/>
          <w:szCs w:val="28"/>
          <w:lang w:val="ru-RU"/>
        </w:rPr>
        <w:t>, в соответствии</w:t>
      </w:r>
      <w:r w:rsidR="000D2D62">
        <w:rPr>
          <w:spacing w:val="-4"/>
          <w:sz w:val="28"/>
          <w:szCs w:val="28"/>
          <w:lang w:val="ru-RU"/>
        </w:rPr>
        <w:t xml:space="preserve"> с</w:t>
      </w:r>
      <w:r w:rsidR="008354AE">
        <w:rPr>
          <w:spacing w:val="-4"/>
          <w:sz w:val="28"/>
          <w:szCs w:val="28"/>
          <w:lang w:val="ru-RU"/>
        </w:rPr>
        <w:t xml:space="preserve"> Федеральным законом от 29 декабря </w:t>
      </w:r>
      <w:r w:rsidR="008354AE" w:rsidRPr="008354AE">
        <w:rPr>
          <w:spacing w:val="-4"/>
          <w:sz w:val="28"/>
          <w:szCs w:val="28"/>
          <w:lang w:val="ru-RU"/>
        </w:rPr>
        <w:t>2017</w:t>
      </w:r>
      <w:r w:rsidR="008354AE">
        <w:rPr>
          <w:spacing w:val="-4"/>
          <w:sz w:val="28"/>
          <w:szCs w:val="28"/>
          <w:lang w:val="ru-RU"/>
        </w:rPr>
        <w:t xml:space="preserve"> г.</w:t>
      </w:r>
      <w:r w:rsidR="008354AE" w:rsidRPr="008354AE">
        <w:rPr>
          <w:spacing w:val="-4"/>
          <w:sz w:val="28"/>
          <w:szCs w:val="28"/>
          <w:lang w:val="ru-RU"/>
        </w:rPr>
        <w:t xml:space="preserve"> </w:t>
      </w:r>
      <w:r w:rsidR="008354AE">
        <w:rPr>
          <w:spacing w:val="-4"/>
          <w:sz w:val="28"/>
          <w:szCs w:val="28"/>
          <w:lang w:val="ru-RU"/>
        </w:rPr>
        <w:t>№</w:t>
      </w:r>
      <w:r w:rsidR="008354AE" w:rsidRPr="008354AE">
        <w:rPr>
          <w:spacing w:val="-4"/>
          <w:sz w:val="28"/>
          <w:szCs w:val="28"/>
          <w:lang w:val="ru-RU"/>
        </w:rPr>
        <w:t xml:space="preserve"> 443-ФЗ </w:t>
      </w:r>
      <w:r w:rsidR="008354AE">
        <w:rPr>
          <w:spacing w:val="-4"/>
          <w:sz w:val="28"/>
          <w:szCs w:val="28"/>
          <w:lang w:val="ru-RU"/>
        </w:rPr>
        <w:t>«</w:t>
      </w:r>
      <w:r w:rsidR="008354AE" w:rsidRPr="008354AE">
        <w:rPr>
          <w:spacing w:val="-4"/>
          <w:sz w:val="28"/>
          <w:szCs w:val="28"/>
          <w:lang w:val="ru-RU"/>
        </w:rPr>
        <w:t xml:space="preserve">Об организации дорожного движения </w:t>
      </w:r>
      <w:r w:rsidR="00DA0D2B">
        <w:rPr>
          <w:spacing w:val="-4"/>
          <w:sz w:val="28"/>
          <w:szCs w:val="28"/>
          <w:lang w:val="ru-RU"/>
        </w:rPr>
        <w:br/>
      </w:r>
      <w:r w:rsidR="008354AE" w:rsidRPr="008354AE">
        <w:rPr>
          <w:spacing w:val="-4"/>
          <w:sz w:val="28"/>
          <w:szCs w:val="28"/>
          <w:lang w:val="ru-RU"/>
        </w:rPr>
        <w:t>в Российской Федерации и о внесении изменений в отдельные законодате</w:t>
      </w:r>
      <w:r w:rsidR="008354AE">
        <w:rPr>
          <w:spacing w:val="-4"/>
          <w:sz w:val="28"/>
          <w:szCs w:val="28"/>
          <w:lang w:val="ru-RU"/>
        </w:rPr>
        <w:t>льные акты Россий</w:t>
      </w:r>
      <w:r w:rsidR="00325175">
        <w:rPr>
          <w:spacing w:val="-4"/>
          <w:sz w:val="28"/>
          <w:szCs w:val="28"/>
          <w:lang w:val="ru-RU"/>
        </w:rPr>
        <w:t>ской Федерации» (с изменениями)</w:t>
      </w:r>
    </w:p>
    <w:p w:rsidR="008354AE" w:rsidRPr="008354AE" w:rsidRDefault="008354AE" w:rsidP="00DA0D2B">
      <w:pPr>
        <w:pStyle w:val="a8"/>
        <w:tabs>
          <w:tab w:val="left" w:pos="1134"/>
        </w:tabs>
        <w:spacing w:line="360" w:lineRule="auto"/>
        <w:ind w:right="0" w:firstLine="720"/>
        <w:jc w:val="center"/>
        <w:rPr>
          <w:b/>
          <w:spacing w:val="-4"/>
          <w:sz w:val="28"/>
          <w:szCs w:val="28"/>
          <w:lang w:val="ru-RU"/>
        </w:rPr>
      </w:pPr>
      <w:r w:rsidRPr="008354AE">
        <w:rPr>
          <w:b/>
          <w:spacing w:val="-4"/>
          <w:sz w:val="28"/>
          <w:szCs w:val="28"/>
          <w:lang w:val="ru-RU"/>
        </w:rPr>
        <w:t>ПОСТАНОВЛЯЮ:</w:t>
      </w:r>
    </w:p>
    <w:p w:rsidR="00F61F2C" w:rsidRPr="00F61F2C" w:rsidRDefault="00B20378" w:rsidP="00DA0D2B">
      <w:pPr>
        <w:pStyle w:val="a8"/>
        <w:tabs>
          <w:tab w:val="left" w:pos="1134"/>
        </w:tabs>
        <w:spacing w:line="360" w:lineRule="auto"/>
        <w:ind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</w:t>
      </w:r>
      <w:r w:rsidR="00DA0D2B">
        <w:rPr>
          <w:spacing w:val="-4"/>
          <w:sz w:val="28"/>
          <w:szCs w:val="28"/>
          <w:lang w:val="ru-RU"/>
        </w:rPr>
        <w:t xml:space="preserve"> Утвердить прилагаемый к настоящему постановлению Порядок разработки, согласования </w:t>
      </w:r>
      <w:r w:rsidR="00DA0D2B" w:rsidRPr="00DA0D2B">
        <w:rPr>
          <w:spacing w:val="-4"/>
          <w:sz w:val="28"/>
          <w:szCs w:val="28"/>
          <w:lang w:val="ru-RU"/>
        </w:rPr>
        <w:t>и утверждения документации по организации дорожного движения на автомобильных дорогах, находящихся в ведении администрации города Байконур</w:t>
      </w:r>
      <w:r w:rsidR="00DA0D2B">
        <w:rPr>
          <w:spacing w:val="-4"/>
          <w:sz w:val="28"/>
          <w:szCs w:val="28"/>
          <w:lang w:val="ru-RU"/>
        </w:rPr>
        <w:t xml:space="preserve">. </w:t>
      </w:r>
    </w:p>
    <w:p w:rsidR="008354AE" w:rsidRDefault="008354AE" w:rsidP="00DA0D2B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2. </w:t>
      </w:r>
      <w:r w:rsidRPr="008354AE">
        <w:rPr>
          <w:spacing w:val="-4"/>
          <w:sz w:val="28"/>
          <w:szCs w:val="28"/>
          <w:lang w:val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B20378" w:rsidRDefault="008354AE" w:rsidP="00DA0D2B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B20378">
        <w:rPr>
          <w:bCs/>
          <w:sz w:val="28"/>
          <w:szCs w:val="28"/>
        </w:rPr>
        <w:t>. </w:t>
      </w:r>
      <w:r w:rsidR="00B5397B">
        <w:rPr>
          <w:sz w:val="28"/>
          <w:szCs w:val="28"/>
        </w:rPr>
        <w:t xml:space="preserve">Контроль за исполнением настоящего </w:t>
      </w:r>
      <w:r>
        <w:rPr>
          <w:bCs/>
          <w:sz w:val="28"/>
          <w:szCs w:val="28"/>
          <w:lang w:val="ru-RU"/>
        </w:rPr>
        <w:t>постановления</w:t>
      </w:r>
      <w:r w:rsidR="00B20378">
        <w:rPr>
          <w:sz w:val="28"/>
          <w:szCs w:val="28"/>
        </w:rPr>
        <w:t xml:space="preserve"> возложить</w:t>
      </w:r>
      <w:r w:rsidR="000D2D62">
        <w:rPr>
          <w:sz w:val="28"/>
          <w:szCs w:val="28"/>
        </w:rPr>
        <w:t xml:space="preserve"> </w:t>
      </w:r>
      <w:r w:rsidR="000D2D62">
        <w:rPr>
          <w:sz w:val="28"/>
          <w:szCs w:val="28"/>
        </w:rPr>
        <w:br/>
      </w:r>
      <w:r w:rsidR="00B20378">
        <w:rPr>
          <w:sz w:val="28"/>
          <w:szCs w:val="28"/>
        </w:rPr>
        <w:t xml:space="preserve">на заместителя Главы администрации, отвечающего за </w:t>
      </w:r>
      <w:r w:rsidR="000D2D62">
        <w:rPr>
          <w:sz w:val="28"/>
          <w:szCs w:val="28"/>
          <w:lang w:val="ru-RU"/>
        </w:rPr>
        <w:t xml:space="preserve">состояние </w:t>
      </w:r>
      <w:r w:rsidR="00F61F2C">
        <w:rPr>
          <w:sz w:val="28"/>
          <w:szCs w:val="28"/>
          <w:lang w:val="ru-RU"/>
        </w:rPr>
        <w:t>промышленности и жилищно-коммунального хозяйства в городе Байконур.</w:t>
      </w:r>
    </w:p>
    <w:p w:rsidR="00B20378" w:rsidRDefault="00B20378" w:rsidP="00460A90">
      <w:pPr>
        <w:pStyle w:val="a8"/>
        <w:tabs>
          <w:tab w:val="left" w:pos="1134"/>
          <w:tab w:val="left" w:pos="1276"/>
        </w:tabs>
        <w:spacing w:line="276" w:lineRule="auto"/>
        <w:ind w:right="0" w:firstLine="720"/>
        <w:rPr>
          <w:sz w:val="28"/>
          <w:szCs w:val="28"/>
          <w:lang w:val="ru-RU"/>
        </w:rPr>
      </w:pPr>
    </w:p>
    <w:p w:rsidR="00F61F2C" w:rsidRDefault="00F61F2C" w:rsidP="00460A90">
      <w:pPr>
        <w:pStyle w:val="a8"/>
        <w:tabs>
          <w:tab w:val="left" w:pos="1134"/>
          <w:tab w:val="left" w:pos="1276"/>
        </w:tabs>
        <w:spacing w:line="276" w:lineRule="auto"/>
        <w:ind w:right="0" w:firstLine="0"/>
        <w:rPr>
          <w:sz w:val="28"/>
          <w:szCs w:val="28"/>
          <w:lang w:val="ru-RU"/>
        </w:rPr>
      </w:pPr>
    </w:p>
    <w:p w:rsidR="00B20378" w:rsidRDefault="00DA0D2B" w:rsidP="00460A90">
      <w:pPr>
        <w:pStyle w:val="FR4"/>
        <w:tabs>
          <w:tab w:val="left" w:pos="1134"/>
        </w:tabs>
        <w:spacing w:after="0" w:line="276" w:lineRule="auto"/>
        <w:jc w:val="both"/>
      </w:pPr>
      <w:r>
        <w:t>Глава</w:t>
      </w:r>
      <w:r w:rsidR="00B20378">
        <w:t xml:space="preserve"> администрации                                        </w:t>
      </w:r>
      <w:r w:rsidR="00F517F2">
        <w:t xml:space="preserve">                          </w:t>
      </w:r>
      <w:r>
        <w:t xml:space="preserve">       К.Д. Бусыгин</w:t>
      </w:r>
    </w:p>
    <w:p w:rsidR="00BA4C79" w:rsidRPr="00F61F2C" w:rsidRDefault="00BA4C79" w:rsidP="00F61F2C">
      <w:pPr>
        <w:spacing w:after="200" w:line="276" w:lineRule="auto"/>
        <w:rPr>
          <w:b/>
          <w:sz w:val="28"/>
        </w:rPr>
      </w:pPr>
    </w:p>
    <w:sectPr w:rsidR="00BA4C79" w:rsidRPr="00F61F2C" w:rsidSect="007D105A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AC" w:rsidRDefault="003311AC" w:rsidP="00B20378">
      <w:r>
        <w:separator/>
      </w:r>
    </w:p>
  </w:endnote>
  <w:endnote w:type="continuationSeparator" w:id="0">
    <w:p w:rsidR="003311AC" w:rsidRDefault="003311AC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AC" w:rsidRDefault="003311AC" w:rsidP="00B20378">
      <w:r>
        <w:separator/>
      </w:r>
    </w:p>
  </w:footnote>
  <w:footnote w:type="continuationSeparator" w:id="0">
    <w:p w:rsidR="003311AC" w:rsidRDefault="003311AC" w:rsidP="00B2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869882"/>
      <w:docPartObj>
        <w:docPartGallery w:val="Page Numbers (Top of Page)"/>
        <w:docPartUnique/>
      </w:docPartObj>
    </w:sdtPr>
    <w:sdtEndPr/>
    <w:sdtContent>
      <w:p w:rsidR="005812D1" w:rsidRDefault="005812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D2B">
          <w:rPr>
            <w:noProof/>
          </w:rPr>
          <w:t>2</w:t>
        </w:r>
        <w:r>
          <w:fldChar w:fldCharType="end"/>
        </w:r>
      </w:p>
    </w:sdtContent>
  </w:sdt>
  <w:p w:rsidR="005812D1" w:rsidRDefault="005812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F5531E"/>
    <w:multiLevelType w:val="multilevel"/>
    <w:tmpl w:val="703C1E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C77"/>
    <w:multiLevelType w:val="multilevel"/>
    <w:tmpl w:val="E018B2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23A59"/>
    <w:rsid w:val="00036D6C"/>
    <w:rsid w:val="00037958"/>
    <w:rsid w:val="000416E2"/>
    <w:rsid w:val="0004230F"/>
    <w:rsid w:val="000649D3"/>
    <w:rsid w:val="000741B0"/>
    <w:rsid w:val="00095EA7"/>
    <w:rsid w:val="000D2D62"/>
    <w:rsid w:val="000F26D6"/>
    <w:rsid w:val="000F49DF"/>
    <w:rsid w:val="00117986"/>
    <w:rsid w:val="0012484B"/>
    <w:rsid w:val="0014196B"/>
    <w:rsid w:val="0015733B"/>
    <w:rsid w:val="00161FDA"/>
    <w:rsid w:val="00195D50"/>
    <w:rsid w:val="001A61EA"/>
    <w:rsid w:val="001B1950"/>
    <w:rsid w:val="001E3544"/>
    <w:rsid w:val="00205402"/>
    <w:rsid w:val="00220AF8"/>
    <w:rsid w:val="002252A4"/>
    <w:rsid w:val="00231DA2"/>
    <w:rsid w:val="00250E5C"/>
    <w:rsid w:val="00255FA4"/>
    <w:rsid w:val="00257344"/>
    <w:rsid w:val="00264A34"/>
    <w:rsid w:val="00280E81"/>
    <w:rsid w:val="002877B9"/>
    <w:rsid w:val="002D3F82"/>
    <w:rsid w:val="002F083A"/>
    <w:rsid w:val="00325175"/>
    <w:rsid w:val="003300A3"/>
    <w:rsid w:val="003311AC"/>
    <w:rsid w:val="00334650"/>
    <w:rsid w:val="0033514C"/>
    <w:rsid w:val="00337AAB"/>
    <w:rsid w:val="00362CFB"/>
    <w:rsid w:val="00390D75"/>
    <w:rsid w:val="003979A1"/>
    <w:rsid w:val="003B2139"/>
    <w:rsid w:val="003C6A96"/>
    <w:rsid w:val="003F454A"/>
    <w:rsid w:val="00411C97"/>
    <w:rsid w:val="00432A70"/>
    <w:rsid w:val="004551CA"/>
    <w:rsid w:val="00460A90"/>
    <w:rsid w:val="00467C0C"/>
    <w:rsid w:val="00473B58"/>
    <w:rsid w:val="00480B9C"/>
    <w:rsid w:val="004A18C0"/>
    <w:rsid w:val="004B1ED7"/>
    <w:rsid w:val="004D0D5F"/>
    <w:rsid w:val="00506E30"/>
    <w:rsid w:val="005611B7"/>
    <w:rsid w:val="00563E15"/>
    <w:rsid w:val="005812D1"/>
    <w:rsid w:val="005C7B1C"/>
    <w:rsid w:val="005D7532"/>
    <w:rsid w:val="005F0782"/>
    <w:rsid w:val="00625070"/>
    <w:rsid w:val="00633A8D"/>
    <w:rsid w:val="00640C27"/>
    <w:rsid w:val="0066576B"/>
    <w:rsid w:val="00672459"/>
    <w:rsid w:val="006840C4"/>
    <w:rsid w:val="007B2DE0"/>
    <w:rsid w:val="007D105A"/>
    <w:rsid w:val="007D1FBC"/>
    <w:rsid w:val="007D4A53"/>
    <w:rsid w:val="007E1434"/>
    <w:rsid w:val="00813D2B"/>
    <w:rsid w:val="008354AE"/>
    <w:rsid w:val="00855F56"/>
    <w:rsid w:val="008768DA"/>
    <w:rsid w:val="008B47BF"/>
    <w:rsid w:val="00905032"/>
    <w:rsid w:val="00905BBE"/>
    <w:rsid w:val="00915DD4"/>
    <w:rsid w:val="00926546"/>
    <w:rsid w:val="009621B5"/>
    <w:rsid w:val="009945DE"/>
    <w:rsid w:val="009A7B3A"/>
    <w:rsid w:val="009C4501"/>
    <w:rsid w:val="009F36F0"/>
    <w:rsid w:val="009F426D"/>
    <w:rsid w:val="00A02DEC"/>
    <w:rsid w:val="00A23CC3"/>
    <w:rsid w:val="00A3366D"/>
    <w:rsid w:val="00A802FA"/>
    <w:rsid w:val="00A91A60"/>
    <w:rsid w:val="00AC757C"/>
    <w:rsid w:val="00AD7383"/>
    <w:rsid w:val="00B20378"/>
    <w:rsid w:val="00B5397B"/>
    <w:rsid w:val="00BA4C79"/>
    <w:rsid w:val="00BB0E25"/>
    <w:rsid w:val="00BB45F9"/>
    <w:rsid w:val="00BF4BEB"/>
    <w:rsid w:val="00BF7F99"/>
    <w:rsid w:val="00C05D29"/>
    <w:rsid w:val="00C50F1D"/>
    <w:rsid w:val="00C61F10"/>
    <w:rsid w:val="00C87F81"/>
    <w:rsid w:val="00CD4A90"/>
    <w:rsid w:val="00D1730B"/>
    <w:rsid w:val="00D53BF0"/>
    <w:rsid w:val="00D66942"/>
    <w:rsid w:val="00D66BE1"/>
    <w:rsid w:val="00D77E89"/>
    <w:rsid w:val="00D80F90"/>
    <w:rsid w:val="00DA0D2B"/>
    <w:rsid w:val="00DA5DD7"/>
    <w:rsid w:val="00DB407E"/>
    <w:rsid w:val="00DC3869"/>
    <w:rsid w:val="00DC5CFA"/>
    <w:rsid w:val="00DD507C"/>
    <w:rsid w:val="00DE162D"/>
    <w:rsid w:val="00E112F5"/>
    <w:rsid w:val="00E24102"/>
    <w:rsid w:val="00E24D59"/>
    <w:rsid w:val="00E26616"/>
    <w:rsid w:val="00E27830"/>
    <w:rsid w:val="00E33EEF"/>
    <w:rsid w:val="00E5545D"/>
    <w:rsid w:val="00E71305"/>
    <w:rsid w:val="00E96133"/>
    <w:rsid w:val="00ED6F86"/>
    <w:rsid w:val="00F15B10"/>
    <w:rsid w:val="00F270C4"/>
    <w:rsid w:val="00F41BBD"/>
    <w:rsid w:val="00F517F2"/>
    <w:rsid w:val="00F61F2C"/>
    <w:rsid w:val="00F90B3F"/>
    <w:rsid w:val="00FD761A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3F4BC-87BE-415C-8E7A-C9D3A1D1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semiHidden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473B5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3B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8F2D-10D9-43BD-9E18-EAEB92A9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2026-02-10T07:28:00Z</cp:lastPrinted>
  <dcterms:created xsi:type="dcterms:W3CDTF">2026-06-26T04:31:00Z</dcterms:created>
  <dcterms:modified xsi:type="dcterms:W3CDTF">2026-06-26T04:31:00Z</dcterms:modified>
</cp:coreProperties>
</file>