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Pr="00E73C41" w:rsidRDefault="00326B49" w:rsidP="00DA393E">
      <w:pPr>
        <w:pStyle w:val="a3"/>
        <w:spacing w:line="360" w:lineRule="auto"/>
        <w:rPr>
          <w:sz w:val="27"/>
          <w:szCs w:val="27"/>
        </w:rPr>
      </w:pPr>
      <w:r w:rsidRPr="00E73C4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147235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105441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E73C41" w:rsidRDefault="00DA393E" w:rsidP="00DA393E">
      <w:pPr>
        <w:pStyle w:val="a3"/>
        <w:spacing w:line="360" w:lineRule="auto"/>
        <w:rPr>
          <w:sz w:val="27"/>
          <w:szCs w:val="27"/>
        </w:rPr>
      </w:pPr>
      <w:r w:rsidRPr="00E73C41">
        <w:rPr>
          <w:sz w:val="27"/>
          <w:szCs w:val="27"/>
        </w:rPr>
        <w:t>ГЛАВА АДМИНИСТРАЦИИ ГОРОДА БАЙКОНУР</w:t>
      </w:r>
    </w:p>
    <w:p w:rsidR="00DA393E" w:rsidRPr="00E73C41" w:rsidRDefault="00DA393E" w:rsidP="00D1719F">
      <w:pPr>
        <w:pStyle w:val="2"/>
        <w:tabs>
          <w:tab w:val="center" w:pos="4904"/>
        </w:tabs>
        <w:rPr>
          <w:spacing w:val="100"/>
          <w:sz w:val="27"/>
          <w:szCs w:val="27"/>
        </w:rPr>
      </w:pPr>
      <w:r w:rsidRPr="00E73C41">
        <w:rPr>
          <w:spacing w:val="100"/>
          <w:sz w:val="27"/>
          <w:szCs w:val="27"/>
        </w:rPr>
        <w:t>ПОСТАНОВЛЕНИЕ</w:t>
      </w:r>
    </w:p>
    <w:p w:rsidR="002C4AD7" w:rsidRPr="00E73C41" w:rsidRDefault="002C4AD7" w:rsidP="002C4AD7">
      <w:pPr>
        <w:spacing w:line="360" w:lineRule="auto"/>
        <w:rPr>
          <w:sz w:val="27"/>
          <w:szCs w:val="27"/>
        </w:rPr>
      </w:pPr>
      <w:r w:rsidRPr="00E73C41">
        <w:rPr>
          <w:sz w:val="27"/>
          <w:szCs w:val="27"/>
        </w:rPr>
        <w:t>__________________________________________________________________</w:t>
      </w:r>
      <w:r w:rsidR="00AC38D1" w:rsidRPr="00E73C41">
        <w:rPr>
          <w:sz w:val="27"/>
          <w:szCs w:val="27"/>
        </w:rPr>
        <w:t>____</w:t>
      </w:r>
    </w:p>
    <w:p w:rsidR="00CE15EF" w:rsidRPr="00E73C41" w:rsidRDefault="00BA7C38" w:rsidP="00CE15EF">
      <w:pPr>
        <w:widowControl w:val="0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мая 2026 г.                                  </w:t>
      </w:r>
      <w:r w:rsidR="00DA393E" w:rsidRPr="00E73C41">
        <w:rPr>
          <w:sz w:val="27"/>
          <w:szCs w:val="27"/>
        </w:rPr>
        <w:t xml:space="preserve">                              </w:t>
      </w:r>
      <w:r w:rsidR="001B4F0A">
        <w:rPr>
          <w:sz w:val="27"/>
          <w:szCs w:val="27"/>
        </w:rPr>
        <w:t xml:space="preserve">                                      </w:t>
      </w:r>
      <w:r>
        <w:rPr>
          <w:sz w:val="27"/>
          <w:szCs w:val="27"/>
        </w:rPr>
        <w:t xml:space="preserve">№ 188 </w:t>
      </w:r>
    </w:p>
    <w:p w:rsidR="00AA4A7B" w:rsidRDefault="00AA4A7B" w:rsidP="00F92D6A">
      <w:pPr>
        <w:tabs>
          <w:tab w:val="left" w:pos="0"/>
        </w:tabs>
        <w:ind w:right="4168"/>
        <w:rPr>
          <w:b/>
          <w:sz w:val="27"/>
          <w:szCs w:val="27"/>
        </w:rPr>
      </w:pP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bookmarkStart w:id="0" w:name="_GoBack"/>
      <w:r w:rsidRPr="00E73C41">
        <w:rPr>
          <w:b/>
          <w:sz w:val="27"/>
          <w:szCs w:val="27"/>
        </w:rPr>
        <w:t>О режиме повышенной готовности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для органов управления и сил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системы предупреждения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и ликвидации чрезвычайных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ситуаций на территории города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Байконур в целях предупреждения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возникновения чрезвычайных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ситуаций, связанных с подготовкой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и проведением отопительного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периода 202</w:t>
      </w:r>
      <w:r w:rsidR="00E70B61">
        <w:rPr>
          <w:b/>
          <w:sz w:val="27"/>
          <w:szCs w:val="27"/>
        </w:rPr>
        <w:t>6</w:t>
      </w:r>
      <w:r w:rsidRPr="00E73C41">
        <w:rPr>
          <w:b/>
          <w:sz w:val="27"/>
          <w:szCs w:val="27"/>
        </w:rPr>
        <w:t>/202</w:t>
      </w:r>
      <w:r w:rsidR="00E70B61">
        <w:rPr>
          <w:b/>
          <w:sz w:val="27"/>
          <w:szCs w:val="27"/>
        </w:rPr>
        <w:t>7</w:t>
      </w:r>
      <w:r w:rsidRPr="00E73C41">
        <w:rPr>
          <w:b/>
          <w:sz w:val="27"/>
          <w:szCs w:val="27"/>
        </w:rPr>
        <w:t xml:space="preserve"> годов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на территории города Байконур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и обеспечением города и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космодрома Байконур</w:t>
      </w:r>
    </w:p>
    <w:p w:rsidR="00F92D6A" w:rsidRPr="00E73C41" w:rsidRDefault="00240BE8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электрической энергией</w:t>
      </w:r>
    </w:p>
    <w:bookmarkEnd w:id="0"/>
    <w:p w:rsidR="007F4112" w:rsidRPr="00E73C41" w:rsidRDefault="007F4112" w:rsidP="00460A1E">
      <w:pPr>
        <w:spacing w:line="360" w:lineRule="auto"/>
        <w:ind w:firstLine="709"/>
        <w:jc w:val="both"/>
        <w:rPr>
          <w:sz w:val="27"/>
          <w:szCs w:val="27"/>
        </w:rPr>
      </w:pPr>
    </w:p>
    <w:p w:rsidR="00F35AA9" w:rsidRPr="00E73C41" w:rsidRDefault="00665E4B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2D28EE" w:rsidRPr="00E73C41">
        <w:rPr>
          <w:sz w:val="27"/>
          <w:szCs w:val="27"/>
        </w:rPr>
        <w:t>й власти от 23 декабря 1995 г.</w:t>
      </w:r>
      <w:r w:rsidR="00F92D6A" w:rsidRPr="00E73C41">
        <w:rPr>
          <w:sz w:val="27"/>
          <w:szCs w:val="27"/>
        </w:rPr>
        <w:t xml:space="preserve">, Федерального закона </w:t>
      </w:r>
      <w:r w:rsidR="00BC58E0" w:rsidRPr="00E73C41">
        <w:rPr>
          <w:sz w:val="27"/>
          <w:szCs w:val="27"/>
        </w:rPr>
        <w:br/>
      </w:r>
      <w:r w:rsidR="00F92D6A" w:rsidRPr="00E73C41">
        <w:rPr>
          <w:sz w:val="27"/>
          <w:szCs w:val="27"/>
        </w:rPr>
        <w:t xml:space="preserve">от 21 декабря 1994 г. № 68-ФЗ «О защите населения и территорий </w:t>
      </w:r>
      <w:r w:rsidR="00BC58E0" w:rsidRPr="00E73C41">
        <w:rPr>
          <w:sz w:val="27"/>
          <w:szCs w:val="27"/>
        </w:rPr>
        <w:br/>
        <w:t xml:space="preserve">от чрезвычайных ситуаций природного и </w:t>
      </w:r>
      <w:r w:rsidR="00F92D6A" w:rsidRPr="00E73C41">
        <w:rPr>
          <w:sz w:val="27"/>
          <w:szCs w:val="27"/>
        </w:rPr>
        <w:t xml:space="preserve">техногенного характера» </w:t>
      </w:r>
      <w:r w:rsidR="00BC58E0" w:rsidRPr="00E73C41">
        <w:rPr>
          <w:sz w:val="27"/>
          <w:szCs w:val="27"/>
        </w:rPr>
        <w:br/>
      </w:r>
      <w:r w:rsidR="00F92D6A" w:rsidRPr="00E73C41">
        <w:rPr>
          <w:spacing w:val="20"/>
          <w:sz w:val="27"/>
          <w:szCs w:val="27"/>
        </w:rPr>
        <w:t>(</w:t>
      </w:r>
      <w:r w:rsidR="00F92D6A" w:rsidRPr="00E73C41">
        <w:rPr>
          <w:sz w:val="27"/>
          <w:szCs w:val="27"/>
        </w:rPr>
        <w:t xml:space="preserve">с изменениями), постановлений Главы администрации города Байконур </w:t>
      </w:r>
      <w:r w:rsidR="00240BE8" w:rsidRPr="00E73C41">
        <w:rPr>
          <w:sz w:val="27"/>
          <w:szCs w:val="27"/>
        </w:rPr>
        <w:br/>
      </w:r>
      <w:r w:rsidR="00F92D6A" w:rsidRPr="00E73C41">
        <w:rPr>
          <w:sz w:val="27"/>
          <w:szCs w:val="27"/>
        </w:rPr>
        <w:t xml:space="preserve">от 26 декабря 2014 г. № 293 «Об утверждении Положения о системе предупреждения и ликвидации чрезвычайных ситуаций на территории города Байконур» (с изменениями), от 04 марта 2015 г. № 38 «О комиссии </w:t>
      </w:r>
      <w:r w:rsidR="00BC58E0" w:rsidRPr="00E73C41">
        <w:rPr>
          <w:sz w:val="27"/>
          <w:szCs w:val="27"/>
        </w:rPr>
        <w:br/>
        <w:t xml:space="preserve">по </w:t>
      </w:r>
      <w:r w:rsidR="00F92D6A" w:rsidRPr="00E73C41">
        <w:rPr>
          <w:sz w:val="27"/>
          <w:szCs w:val="27"/>
        </w:rPr>
        <w:t>предупреждению и ликвидации чрезвычайных ситуаций и обеспечению пожарной безопасности администрации города Байконур</w:t>
      </w:r>
      <w:r w:rsidR="007F4112" w:rsidRPr="00E73C41">
        <w:rPr>
          <w:sz w:val="27"/>
          <w:szCs w:val="27"/>
        </w:rPr>
        <w:t>»</w:t>
      </w:r>
      <w:r w:rsidR="00597264" w:rsidRPr="00E73C41">
        <w:rPr>
          <w:sz w:val="27"/>
          <w:szCs w:val="27"/>
        </w:rPr>
        <w:t xml:space="preserve"> (с изменениями)</w:t>
      </w:r>
      <w:r w:rsidR="00ED25D8">
        <w:rPr>
          <w:sz w:val="27"/>
          <w:szCs w:val="27"/>
        </w:rPr>
        <w:t xml:space="preserve"> </w:t>
      </w:r>
      <w:r w:rsidR="00ED25D8">
        <w:rPr>
          <w:sz w:val="27"/>
          <w:szCs w:val="27"/>
        </w:rPr>
        <w:br/>
        <w:t>(далее - Комиссия)</w:t>
      </w:r>
      <w:r w:rsidR="00C550F0">
        <w:rPr>
          <w:sz w:val="27"/>
          <w:szCs w:val="27"/>
        </w:rPr>
        <w:t>,</w:t>
      </w:r>
      <w:r w:rsidR="00597264" w:rsidRPr="00E73C41">
        <w:rPr>
          <w:sz w:val="27"/>
          <w:szCs w:val="27"/>
        </w:rPr>
        <w:t xml:space="preserve"> протокола </w:t>
      </w:r>
      <w:r w:rsidR="00C550F0">
        <w:rPr>
          <w:sz w:val="27"/>
          <w:szCs w:val="27"/>
        </w:rPr>
        <w:t xml:space="preserve">заседания </w:t>
      </w:r>
      <w:r w:rsidR="00ED25D8">
        <w:rPr>
          <w:sz w:val="27"/>
          <w:szCs w:val="27"/>
        </w:rPr>
        <w:t>К</w:t>
      </w:r>
      <w:r w:rsidR="00C550F0">
        <w:rPr>
          <w:sz w:val="27"/>
          <w:szCs w:val="27"/>
        </w:rPr>
        <w:t xml:space="preserve">омиссии </w:t>
      </w:r>
      <w:r w:rsidR="00F92D6A" w:rsidRPr="00E73C41">
        <w:rPr>
          <w:sz w:val="27"/>
          <w:szCs w:val="27"/>
        </w:rPr>
        <w:t xml:space="preserve">от </w:t>
      </w:r>
      <w:r w:rsidR="00811FB3" w:rsidRPr="00E73C41">
        <w:rPr>
          <w:sz w:val="27"/>
          <w:szCs w:val="27"/>
        </w:rPr>
        <w:t>20</w:t>
      </w:r>
      <w:r w:rsidR="00F92D6A" w:rsidRPr="00E73C41">
        <w:rPr>
          <w:sz w:val="27"/>
          <w:szCs w:val="27"/>
        </w:rPr>
        <w:t xml:space="preserve"> мая 202</w:t>
      </w:r>
      <w:r w:rsidR="00E70B61">
        <w:rPr>
          <w:sz w:val="27"/>
          <w:szCs w:val="27"/>
        </w:rPr>
        <w:t>6</w:t>
      </w:r>
      <w:r w:rsidR="00F92D6A" w:rsidRPr="00E73C41">
        <w:rPr>
          <w:sz w:val="27"/>
          <w:szCs w:val="27"/>
        </w:rPr>
        <w:t xml:space="preserve"> г. № 30/06/8-02, в целях предупреждения возникновения чрезвычайных ситуаций, связанных </w:t>
      </w:r>
      <w:r w:rsidR="00ED25D8">
        <w:rPr>
          <w:sz w:val="27"/>
          <w:szCs w:val="27"/>
        </w:rPr>
        <w:br/>
      </w:r>
      <w:r w:rsidR="00F92D6A" w:rsidRPr="00E73C41">
        <w:rPr>
          <w:sz w:val="27"/>
          <w:szCs w:val="27"/>
        </w:rPr>
        <w:t>с подготовкой и проведением отопительного периода 202</w:t>
      </w:r>
      <w:r w:rsidR="00E70B61">
        <w:rPr>
          <w:sz w:val="27"/>
          <w:szCs w:val="27"/>
        </w:rPr>
        <w:t>6</w:t>
      </w:r>
      <w:r w:rsidR="00F92D6A" w:rsidRPr="00E73C41">
        <w:rPr>
          <w:sz w:val="27"/>
          <w:szCs w:val="27"/>
        </w:rPr>
        <w:t>/202</w:t>
      </w:r>
      <w:r w:rsidR="00E70B61">
        <w:rPr>
          <w:sz w:val="27"/>
          <w:szCs w:val="27"/>
        </w:rPr>
        <w:t>7</w:t>
      </w:r>
      <w:r w:rsidR="00811FB3" w:rsidRPr="00E73C41">
        <w:rPr>
          <w:sz w:val="27"/>
          <w:szCs w:val="27"/>
        </w:rPr>
        <w:t xml:space="preserve"> </w:t>
      </w:r>
      <w:r w:rsidR="00F92D6A" w:rsidRPr="00E73C41">
        <w:rPr>
          <w:sz w:val="27"/>
          <w:szCs w:val="27"/>
        </w:rPr>
        <w:t xml:space="preserve">годов </w:t>
      </w:r>
      <w:r w:rsidR="00ED25D8">
        <w:rPr>
          <w:sz w:val="27"/>
          <w:szCs w:val="27"/>
        </w:rPr>
        <w:br/>
      </w:r>
      <w:r w:rsidR="00F92D6A" w:rsidRPr="00E73C41">
        <w:rPr>
          <w:sz w:val="27"/>
          <w:szCs w:val="27"/>
        </w:rPr>
        <w:t xml:space="preserve">на территории города Байконур и обеспечением города </w:t>
      </w:r>
      <w:r w:rsidR="00E73C41">
        <w:rPr>
          <w:sz w:val="27"/>
          <w:szCs w:val="27"/>
        </w:rPr>
        <w:br/>
      </w:r>
      <w:r w:rsidR="00F92D6A" w:rsidRPr="00E73C41">
        <w:rPr>
          <w:sz w:val="27"/>
          <w:szCs w:val="27"/>
        </w:rPr>
        <w:t>и космодрома Байконур электрической энергией,</w:t>
      </w:r>
    </w:p>
    <w:p w:rsidR="00ED25D8" w:rsidRDefault="00ED25D8" w:rsidP="00C550F0">
      <w:pPr>
        <w:spacing w:line="336" w:lineRule="auto"/>
        <w:ind w:firstLine="709"/>
        <w:jc w:val="center"/>
        <w:rPr>
          <w:b/>
          <w:spacing w:val="20"/>
          <w:sz w:val="27"/>
          <w:szCs w:val="27"/>
        </w:rPr>
      </w:pPr>
    </w:p>
    <w:p w:rsidR="00185338" w:rsidRPr="00E73C41" w:rsidRDefault="00185338" w:rsidP="00C550F0">
      <w:pPr>
        <w:spacing w:line="336" w:lineRule="auto"/>
        <w:ind w:firstLine="709"/>
        <w:jc w:val="center"/>
        <w:rPr>
          <w:b/>
          <w:sz w:val="27"/>
          <w:szCs w:val="27"/>
        </w:rPr>
      </w:pPr>
      <w:r w:rsidRPr="00E73C41">
        <w:rPr>
          <w:b/>
          <w:spacing w:val="20"/>
          <w:sz w:val="27"/>
          <w:szCs w:val="27"/>
        </w:rPr>
        <w:lastRenderedPageBreak/>
        <w:t>ПОСТАНОВЛЯЮ</w:t>
      </w:r>
      <w:r w:rsidRPr="00E73C41">
        <w:rPr>
          <w:b/>
          <w:sz w:val="27"/>
          <w:szCs w:val="27"/>
        </w:rPr>
        <w:t>:</w:t>
      </w:r>
    </w:p>
    <w:p w:rsidR="00F92D6A" w:rsidRPr="00E73C41" w:rsidRDefault="00F92D6A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 xml:space="preserve">1. Установить с 00.00 часов </w:t>
      </w:r>
      <w:r w:rsidRPr="00540A62">
        <w:rPr>
          <w:sz w:val="27"/>
          <w:szCs w:val="27"/>
        </w:rPr>
        <w:t>10</w:t>
      </w:r>
      <w:r w:rsidRPr="00E73C41">
        <w:rPr>
          <w:sz w:val="27"/>
          <w:szCs w:val="27"/>
        </w:rPr>
        <w:t xml:space="preserve"> июня 202</w:t>
      </w:r>
      <w:r w:rsidR="00E70B61">
        <w:rPr>
          <w:sz w:val="27"/>
          <w:szCs w:val="27"/>
        </w:rPr>
        <w:t>6</w:t>
      </w:r>
      <w:r w:rsidRPr="00E73C41">
        <w:rPr>
          <w:sz w:val="27"/>
          <w:szCs w:val="27"/>
        </w:rPr>
        <w:t xml:space="preserve"> г. режим повышенной готовности для органов управления и сил системы предупреждения </w:t>
      </w:r>
      <w:r w:rsidRPr="00E73C41">
        <w:rPr>
          <w:sz w:val="27"/>
          <w:szCs w:val="27"/>
        </w:rPr>
        <w:br/>
        <w:t xml:space="preserve">и ликвидации чрезвычайных ситуаций на территории города Байконур в целях предупреждения возникновения чрезвычайных ситуаций, связанных </w:t>
      </w:r>
      <w:r w:rsidRPr="00E73C41">
        <w:rPr>
          <w:sz w:val="27"/>
          <w:szCs w:val="27"/>
        </w:rPr>
        <w:br/>
        <w:t>с подготовкой и проведением отопительного периода 202</w:t>
      </w:r>
      <w:r w:rsidR="00E70B61">
        <w:rPr>
          <w:sz w:val="27"/>
          <w:szCs w:val="27"/>
        </w:rPr>
        <w:t>6</w:t>
      </w:r>
      <w:r w:rsidRPr="00E73C41">
        <w:rPr>
          <w:sz w:val="27"/>
          <w:szCs w:val="27"/>
        </w:rPr>
        <w:t>/202</w:t>
      </w:r>
      <w:r w:rsidR="00E70B61">
        <w:rPr>
          <w:sz w:val="27"/>
          <w:szCs w:val="27"/>
        </w:rPr>
        <w:t>7</w:t>
      </w:r>
      <w:r w:rsidRPr="00E73C41">
        <w:rPr>
          <w:sz w:val="27"/>
          <w:szCs w:val="27"/>
        </w:rPr>
        <w:t xml:space="preserve"> годов </w:t>
      </w:r>
      <w:r w:rsidRPr="00E73C41">
        <w:rPr>
          <w:sz w:val="27"/>
          <w:szCs w:val="27"/>
        </w:rPr>
        <w:br/>
        <w:t>на территории города Байконур и обеспечением города и космодрома Байконур электрической энергией.</w:t>
      </w:r>
    </w:p>
    <w:p w:rsidR="00F92D6A" w:rsidRPr="00E73C41" w:rsidRDefault="00F92D6A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 xml:space="preserve">2. Зоной режима повышенной готовности считать объекты города </w:t>
      </w:r>
      <w:r w:rsidRPr="00E73C41">
        <w:rPr>
          <w:sz w:val="27"/>
          <w:szCs w:val="27"/>
        </w:rPr>
        <w:br/>
        <w:t>и космодрома Байконур, теплоснабжение и электроснабжение которых осуществляет Государственное унитарное предприятие «Производственно-энергетическое объединение «Байконурэнерго» города Байконур.</w:t>
      </w:r>
    </w:p>
    <w:p w:rsidR="00F92D6A" w:rsidRPr="00E73C41" w:rsidRDefault="00F92D6A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 xml:space="preserve">3. Для управления и взаимодействия с целью предупреждения возникновения чрезвычайной ситуации создать рабочую группу в составе согласно </w:t>
      </w:r>
      <w:r w:rsidR="00656B56" w:rsidRPr="00E73C41">
        <w:rPr>
          <w:sz w:val="27"/>
          <w:szCs w:val="27"/>
        </w:rPr>
        <w:t>приложению</w:t>
      </w:r>
      <w:r w:rsidR="00240BE8" w:rsidRPr="00E73C41">
        <w:rPr>
          <w:sz w:val="27"/>
          <w:szCs w:val="27"/>
        </w:rPr>
        <w:t xml:space="preserve"> </w:t>
      </w:r>
      <w:r w:rsidRPr="00E73C41">
        <w:rPr>
          <w:sz w:val="27"/>
          <w:szCs w:val="27"/>
        </w:rPr>
        <w:t>к настоящему постановлению.</w:t>
      </w:r>
    </w:p>
    <w:p w:rsidR="00F92D6A" w:rsidRPr="00E73C41" w:rsidRDefault="00F92D6A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4. Председателю рабочей группы в срок до 2</w:t>
      </w:r>
      <w:r w:rsidR="00E70B61">
        <w:rPr>
          <w:sz w:val="27"/>
          <w:szCs w:val="27"/>
        </w:rPr>
        <w:t>6</w:t>
      </w:r>
      <w:r w:rsidRPr="00E73C41">
        <w:rPr>
          <w:sz w:val="27"/>
          <w:szCs w:val="27"/>
        </w:rPr>
        <w:t xml:space="preserve"> июня 202</w:t>
      </w:r>
      <w:r w:rsidR="00E70B61">
        <w:rPr>
          <w:sz w:val="27"/>
          <w:szCs w:val="27"/>
        </w:rPr>
        <w:t>6</w:t>
      </w:r>
      <w:r w:rsidRPr="00E73C41">
        <w:rPr>
          <w:sz w:val="27"/>
          <w:szCs w:val="27"/>
        </w:rPr>
        <w:t xml:space="preserve"> г. представить </w:t>
      </w:r>
      <w:r w:rsidRPr="00E73C41">
        <w:rPr>
          <w:sz w:val="27"/>
          <w:szCs w:val="27"/>
        </w:rPr>
        <w:br/>
        <w:t xml:space="preserve">в Комиссию </w:t>
      </w:r>
      <w:r w:rsidR="005C4E64" w:rsidRPr="00E73C41">
        <w:rPr>
          <w:sz w:val="27"/>
          <w:szCs w:val="27"/>
        </w:rPr>
        <w:t>предложения</w:t>
      </w:r>
      <w:r w:rsidRPr="00E73C41">
        <w:rPr>
          <w:sz w:val="27"/>
          <w:szCs w:val="27"/>
        </w:rPr>
        <w:t xml:space="preserve"> по внесению дополнений в план по предупреждению </w:t>
      </w:r>
      <w:r w:rsidR="00ED25D8">
        <w:rPr>
          <w:sz w:val="27"/>
          <w:szCs w:val="27"/>
        </w:rPr>
        <w:br/>
      </w:r>
      <w:r w:rsidRPr="00E73C41">
        <w:rPr>
          <w:sz w:val="27"/>
          <w:szCs w:val="27"/>
        </w:rPr>
        <w:t>и ликвидации чрезвычайных ситуаций на территории города Байконур.</w:t>
      </w:r>
    </w:p>
    <w:p w:rsidR="00F92D6A" w:rsidRPr="00E73C41" w:rsidRDefault="00F92D6A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 xml:space="preserve">5. Заместителю Главы администрации города Байконур, отвечающему </w:t>
      </w:r>
      <w:r w:rsidRPr="00E73C41">
        <w:rPr>
          <w:sz w:val="27"/>
          <w:szCs w:val="27"/>
        </w:rPr>
        <w:br/>
        <w:t xml:space="preserve">за экономическую и финансовую политику администрации города Байконур, продолжить работу по взаимодействию с Правительством Российской Федерации и Государственной корпорацией по космической деятельности «Роскосмос» </w:t>
      </w:r>
      <w:r w:rsidR="00E73C41">
        <w:rPr>
          <w:sz w:val="27"/>
          <w:szCs w:val="27"/>
        </w:rPr>
        <w:br/>
      </w:r>
      <w:r w:rsidRPr="00E73C41">
        <w:rPr>
          <w:sz w:val="27"/>
          <w:szCs w:val="27"/>
        </w:rPr>
        <w:t>в целях изыскания возможности выполнения договорных обязательств Государственного унитарного предприятия «Производственно-энергетическое объединение «Байконурэнерго» города Байконур перед поставщиками энергетических ресурсов по итогам отопительного периода 202</w:t>
      </w:r>
      <w:r w:rsidR="00E70B61">
        <w:rPr>
          <w:sz w:val="27"/>
          <w:szCs w:val="27"/>
        </w:rPr>
        <w:t>5</w:t>
      </w:r>
      <w:r w:rsidRPr="00E73C41">
        <w:rPr>
          <w:sz w:val="27"/>
          <w:szCs w:val="27"/>
        </w:rPr>
        <w:t>/202</w:t>
      </w:r>
      <w:r w:rsidR="00E70B61">
        <w:rPr>
          <w:sz w:val="27"/>
          <w:szCs w:val="27"/>
        </w:rPr>
        <w:t>6</w:t>
      </w:r>
      <w:r w:rsidRPr="00E73C41">
        <w:rPr>
          <w:sz w:val="27"/>
          <w:szCs w:val="27"/>
        </w:rPr>
        <w:t xml:space="preserve"> годов.</w:t>
      </w:r>
    </w:p>
    <w:p w:rsidR="00F92D6A" w:rsidRPr="00E73C41" w:rsidRDefault="00F92D6A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6. Управлению безопасности и режима администрации города Байконур осуществлять мониторинг складывающейся обстановки, обеспечить сбор, обработку и немедленное представление Главе администрации города Байконур информации о нарушениях функционирования предприятий (объектов) жизнеобеспечения, социально значимых объектов и объектов жилищного фонда города Байконур.</w:t>
      </w:r>
    </w:p>
    <w:p w:rsidR="00F92D6A" w:rsidRPr="00E73C41" w:rsidRDefault="00F92D6A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7. Генеральному директору Государственного унитарного предприятия «Производственно-энергетическое объединение «Байконурэнерго» города Байконур в ходе подготовки к отопительному периоду 202</w:t>
      </w:r>
      <w:r w:rsidR="00E70B61">
        <w:rPr>
          <w:sz w:val="27"/>
          <w:szCs w:val="27"/>
        </w:rPr>
        <w:t>6</w:t>
      </w:r>
      <w:r w:rsidRPr="00E73C41">
        <w:rPr>
          <w:sz w:val="27"/>
          <w:szCs w:val="27"/>
        </w:rPr>
        <w:t>/202</w:t>
      </w:r>
      <w:r w:rsidR="00E70B61">
        <w:rPr>
          <w:sz w:val="27"/>
          <w:szCs w:val="27"/>
        </w:rPr>
        <w:t>7</w:t>
      </w:r>
      <w:r w:rsidRPr="00E73C41">
        <w:rPr>
          <w:sz w:val="27"/>
          <w:szCs w:val="27"/>
        </w:rPr>
        <w:t xml:space="preserve"> годов </w:t>
      </w:r>
      <w:r w:rsidR="00BC58E0" w:rsidRPr="00E73C41">
        <w:rPr>
          <w:sz w:val="27"/>
          <w:szCs w:val="27"/>
        </w:rPr>
        <w:t xml:space="preserve">принимать меры </w:t>
      </w:r>
      <w:r w:rsidRPr="00E73C41">
        <w:rPr>
          <w:sz w:val="27"/>
          <w:szCs w:val="27"/>
        </w:rPr>
        <w:t xml:space="preserve">по предупреждению возникновения </w:t>
      </w:r>
      <w:r w:rsidR="00C74B1F" w:rsidRPr="00E73C41">
        <w:rPr>
          <w:sz w:val="27"/>
          <w:szCs w:val="27"/>
        </w:rPr>
        <w:t xml:space="preserve">чрезвычайных </w:t>
      </w:r>
      <w:r w:rsidR="001E1821" w:rsidRPr="00E73C41">
        <w:rPr>
          <w:sz w:val="27"/>
          <w:szCs w:val="27"/>
        </w:rPr>
        <w:t>ситуаций, снижению</w:t>
      </w:r>
      <w:r w:rsidRPr="00E73C41">
        <w:rPr>
          <w:sz w:val="27"/>
          <w:szCs w:val="27"/>
        </w:rPr>
        <w:t xml:space="preserve"> размеров ущерба и потерь, а также повышению устойчивости </w:t>
      </w:r>
      <w:r w:rsidR="00BC58E0" w:rsidRPr="00E73C41">
        <w:rPr>
          <w:sz w:val="27"/>
          <w:szCs w:val="27"/>
        </w:rPr>
        <w:br/>
      </w:r>
      <w:r w:rsidR="00ED25D8">
        <w:rPr>
          <w:sz w:val="27"/>
          <w:szCs w:val="27"/>
        </w:rPr>
        <w:t>и безопасности предприятия Государственное унитарное предприятие</w:t>
      </w:r>
      <w:r w:rsidR="00ED25D8" w:rsidRPr="00E73C41">
        <w:rPr>
          <w:sz w:val="27"/>
          <w:szCs w:val="27"/>
        </w:rPr>
        <w:t xml:space="preserve"> «Производственно-энергетическое объединение «Байконурэнерго» города Байконур</w:t>
      </w:r>
      <w:r w:rsidR="00ED25D8">
        <w:rPr>
          <w:sz w:val="27"/>
          <w:szCs w:val="27"/>
        </w:rPr>
        <w:t>.</w:t>
      </w:r>
    </w:p>
    <w:p w:rsidR="008C06F6" w:rsidRDefault="00F92D6A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8. Признать утратившим</w:t>
      </w:r>
      <w:r w:rsidR="008C06F6">
        <w:rPr>
          <w:sz w:val="27"/>
          <w:szCs w:val="27"/>
        </w:rPr>
        <w:t>и</w:t>
      </w:r>
      <w:r w:rsidR="007F4112" w:rsidRPr="00E73C41">
        <w:rPr>
          <w:sz w:val="27"/>
          <w:szCs w:val="27"/>
        </w:rPr>
        <w:t xml:space="preserve"> силу</w:t>
      </w:r>
      <w:r w:rsidR="008C06F6">
        <w:rPr>
          <w:sz w:val="27"/>
          <w:szCs w:val="27"/>
        </w:rPr>
        <w:t>:</w:t>
      </w:r>
    </w:p>
    <w:p w:rsidR="00F92D6A" w:rsidRDefault="007F4112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 xml:space="preserve"> </w:t>
      </w:r>
      <w:r w:rsidR="00F92D6A" w:rsidRPr="00E73C41">
        <w:rPr>
          <w:sz w:val="27"/>
          <w:szCs w:val="27"/>
        </w:rPr>
        <w:t xml:space="preserve">постановление Главы администрации города Байконур от </w:t>
      </w:r>
      <w:r w:rsidR="00E70B61">
        <w:rPr>
          <w:sz w:val="27"/>
          <w:szCs w:val="27"/>
        </w:rPr>
        <w:t>10</w:t>
      </w:r>
      <w:r w:rsidR="00B81CC7" w:rsidRPr="00E73C41">
        <w:rPr>
          <w:sz w:val="27"/>
          <w:szCs w:val="27"/>
        </w:rPr>
        <w:t xml:space="preserve"> июня 202</w:t>
      </w:r>
      <w:r w:rsidR="00E70B61">
        <w:rPr>
          <w:sz w:val="27"/>
          <w:szCs w:val="27"/>
        </w:rPr>
        <w:t>5</w:t>
      </w:r>
      <w:r w:rsidR="00B81CC7" w:rsidRPr="00E73C41">
        <w:rPr>
          <w:sz w:val="27"/>
          <w:szCs w:val="27"/>
        </w:rPr>
        <w:t xml:space="preserve"> г. № 19</w:t>
      </w:r>
      <w:r w:rsidR="00E70B61">
        <w:rPr>
          <w:sz w:val="27"/>
          <w:szCs w:val="27"/>
        </w:rPr>
        <w:t>7</w:t>
      </w:r>
      <w:r w:rsidR="00F92D6A" w:rsidRPr="00E73C41">
        <w:rPr>
          <w:sz w:val="27"/>
          <w:szCs w:val="27"/>
        </w:rPr>
        <w:t xml:space="preserve"> «О режиме повышенной готовности</w:t>
      </w:r>
      <w:r w:rsidR="008C06F6">
        <w:rPr>
          <w:sz w:val="27"/>
          <w:szCs w:val="27"/>
        </w:rPr>
        <w:t xml:space="preserve"> </w:t>
      </w:r>
      <w:r w:rsidR="00F92D6A" w:rsidRPr="00E73C41">
        <w:rPr>
          <w:sz w:val="27"/>
          <w:szCs w:val="27"/>
        </w:rPr>
        <w:t>для органов управления и сил системы предупреждения и ликвидации чрезвычайных ситуаций на территории города Байконур в целях предупреждения возникновения чрезвычайных ситуаций, связанных с подготовкой и проведением отопительного периода 202</w:t>
      </w:r>
      <w:r w:rsidR="00E70B61">
        <w:rPr>
          <w:sz w:val="27"/>
          <w:szCs w:val="27"/>
        </w:rPr>
        <w:t>5</w:t>
      </w:r>
      <w:r w:rsidR="00F92D6A" w:rsidRPr="00E73C41">
        <w:rPr>
          <w:sz w:val="27"/>
          <w:szCs w:val="27"/>
        </w:rPr>
        <w:t>/202</w:t>
      </w:r>
      <w:r w:rsidR="00E70B61">
        <w:rPr>
          <w:sz w:val="27"/>
          <w:szCs w:val="27"/>
        </w:rPr>
        <w:t>6</w:t>
      </w:r>
      <w:r w:rsidR="00F92D6A" w:rsidRPr="00E73C41">
        <w:rPr>
          <w:sz w:val="27"/>
          <w:szCs w:val="27"/>
        </w:rPr>
        <w:t xml:space="preserve"> годов на территории города Байконур</w:t>
      </w:r>
      <w:r w:rsidR="008C06F6">
        <w:rPr>
          <w:sz w:val="27"/>
          <w:szCs w:val="27"/>
        </w:rPr>
        <w:t xml:space="preserve"> </w:t>
      </w:r>
      <w:r w:rsidR="00F92D6A" w:rsidRPr="00E73C41">
        <w:rPr>
          <w:sz w:val="27"/>
          <w:szCs w:val="27"/>
        </w:rPr>
        <w:t>и обеспечением города и космодрома Байконур электрической энергией</w:t>
      </w:r>
      <w:r w:rsidR="00573B23" w:rsidRPr="00E73C41">
        <w:rPr>
          <w:sz w:val="27"/>
          <w:szCs w:val="27"/>
        </w:rPr>
        <w:t>»</w:t>
      </w:r>
      <w:r w:rsidR="008C06F6">
        <w:rPr>
          <w:sz w:val="27"/>
          <w:szCs w:val="27"/>
        </w:rPr>
        <w:t>;</w:t>
      </w:r>
    </w:p>
    <w:p w:rsidR="008C06F6" w:rsidRDefault="008C06F6" w:rsidP="00C550F0">
      <w:pPr>
        <w:spacing w:line="336" w:lineRule="auto"/>
        <w:ind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  <w:r w:rsidRPr="00E73C41">
        <w:rPr>
          <w:sz w:val="27"/>
          <w:szCs w:val="27"/>
        </w:rPr>
        <w:t xml:space="preserve">постановление Главы администрации города Байконур от </w:t>
      </w:r>
      <w:r>
        <w:rPr>
          <w:sz w:val="27"/>
          <w:szCs w:val="27"/>
        </w:rPr>
        <w:t xml:space="preserve">                                             23</w:t>
      </w:r>
      <w:r w:rsidRPr="00E73C41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Pr="00E73C41">
        <w:rPr>
          <w:sz w:val="27"/>
          <w:szCs w:val="27"/>
        </w:rPr>
        <w:t xml:space="preserve"> 202</w:t>
      </w:r>
      <w:r>
        <w:rPr>
          <w:sz w:val="27"/>
          <w:szCs w:val="27"/>
        </w:rPr>
        <w:t>5</w:t>
      </w:r>
      <w:r w:rsidRPr="00E73C41">
        <w:rPr>
          <w:sz w:val="27"/>
          <w:szCs w:val="27"/>
        </w:rPr>
        <w:t xml:space="preserve"> г. № </w:t>
      </w:r>
      <w:r>
        <w:rPr>
          <w:sz w:val="27"/>
          <w:szCs w:val="27"/>
        </w:rPr>
        <w:t>311</w:t>
      </w:r>
      <w:r w:rsidRPr="00E73C41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>
        <w:rPr>
          <w:color w:val="000000"/>
          <w:sz w:val="27"/>
          <w:szCs w:val="27"/>
        </w:rPr>
        <w:t>О внесении изменений в состав рабочей группы для управления и взаимодействия с целью предупреждения возникновения чрезвычайной ситуации на территории города Байконур, созданной постановлением Главы администрации города Байконур от 10 июня 2025 г.                     № 197»;</w:t>
      </w:r>
    </w:p>
    <w:p w:rsidR="008C06F6" w:rsidRDefault="008C06F6" w:rsidP="008C06F6">
      <w:pPr>
        <w:spacing w:line="336" w:lineRule="auto"/>
        <w:ind w:firstLine="709"/>
        <w:jc w:val="both"/>
        <w:rPr>
          <w:color w:val="000000"/>
          <w:sz w:val="27"/>
          <w:szCs w:val="27"/>
        </w:rPr>
      </w:pPr>
      <w:r w:rsidRPr="00E73C41">
        <w:rPr>
          <w:sz w:val="27"/>
          <w:szCs w:val="27"/>
        </w:rPr>
        <w:t xml:space="preserve">постановление Главы администрации города Байконур от </w:t>
      </w:r>
      <w:r>
        <w:rPr>
          <w:sz w:val="27"/>
          <w:szCs w:val="27"/>
        </w:rPr>
        <w:t xml:space="preserve">                                             13</w:t>
      </w:r>
      <w:r w:rsidRPr="00E73C41">
        <w:rPr>
          <w:sz w:val="27"/>
          <w:szCs w:val="27"/>
        </w:rPr>
        <w:t xml:space="preserve"> </w:t>
      </w:r>
      <w:r>
        <w:rPr>
          <w:sz w:val="27"/>
          <w:szCs w:val="27"/>
        </w:rPr>
        <w:t>октября</w:t>
      </w:r>
      <w:r w:rsidRPr="00E73C41">
        <w:rPr>
          <w:sz w:val="27"/>
          <w:szCs w:val="27"/>
        </w:rPr>
        <w:t xml:space="preserve"> 202</w:t>
      </w:r>
      <w:r>
        <w:rPr>
          <w:sz w:val="27"/>
          <w:szCs w:val="27"/>
        </w:rPr>
        <w:t>5</w:t>
      </w:r>
      <w:r w:rsidRPr="00E73C41">
        <w:rPr>
          <w:sz w:val="27"/>
          <w:szCs w:val="27"/>
        </w:rPr>
        <w:t xml:space="preserve"> г. № </w:t>
      </w:r>
      <w:r>
        <w:rPr>
          <w:sz w:val="27"/>
          <w:szCs w:val="27"/>
        </w:rPr>
        <w:t>327</w:t>
      </w:r>
      <w:r w:rsidRPr="00E73C41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>
        <w:rPr>
          <w:color w:val="000000"/>
          <w:sz w:val="27"/>
          <w:szCs w:val="27"/>
        </w:rPr>
        <w:t>О внесении изменений в состав рабочей группы для управления и взаимодействия с целью предупреждения возникновения чрезвычайной ситуации на территории города Байконур, созданной постановлением Главы администрации города Байконур от 10 июня 2025 г.                     № 197».</w:t>
      </w:r>
    </w:p>
    <w:p w:rsidR="00F92D6A" w:rsidRPr="00E73C41" w:rsidRDefault="005E53C0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 xml:space="preserve">9. Настоящее постановление вступает в силу с </w:t>
      </w:r>
      <w:r w:rsidRPr="00540A62">
        <w:rPr>
          <w:sz w:val="27"/>
          <w:szCs w:val="27"/>
        </w:rPr>
        <w:t>10</w:t>
      </w:r>
      <w:r w:rsidRPr="00E73C41">
        <w:rPr>
          <w:sz w:val="27"/>
          <w:szCs w:val="27"/>
        </w:rPr>
        <w:t xml:space="preserve"> июня 202</w:t>
      </w:r>
      <w:r w:rsidR="00E70B61">
        <w:rPr>
          <w:sz w:val="27"/>
          <w:szCs w:val="27"/>
        </w:rPr>
        <w:t>6</w:t>
      </w:r>
      <w:r w:rsidRPr="00E73C41">
        <w:rPr>
          <w:sz w:val="27"/>
          <w:szCs w:val="27"/>
        </w:rPr>
        <w:t xml:space="preserve"> г.</w:t>
      </w:r>
    </w:p>
    <w:p w:rsidR="002D5833" w:rsidRPr="00E73C41" w:rsidRDefault="005E53C0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10</w:t>
      </w:r>
      <w:r w:rsidR="002D5833" w:rsidRPr="00E73C41">
        <w:rPr>
          <w:sz w:val="27"/>
          <w:szCs w:val="27"/>
        </w:rPr>
        <w:t>. </w:t>
      </w:r>
      <w:r w:rsidR="00665E4B" w:rsidRPr="00E73C41">
        <w:rPr>
          <w:sz w:val="27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E73C41">
        <w:rPr>
          <w:sz w:val="27"/>
          <w:szCs w:val="27"/>
        </w:rPr>
        <w:br/>
      </w:r>
      <w:r w:rsidR="00665E4B" w:rsidRPr="00E73C41">
        <w:rPr>
          <w:sz w:val="27"/>
          <w:szCs w:val="27"/>
        </w:rPr>
        <w:t xml:space="preserve">и на официальном сайте администрации города Байконур </w:t>
      </w:r>
      <w:r w:rsidR="00E70B61">
        <w:rPr>
          <w:sz w:val="27"/>
          <w:szCs w:val="27"/>
          <w:lang w:val="en-US"/>
        </w:rPr>
        <w:t>https</w:t>
      </w:r>
      <w:r w:rsidR="00E70B61">
        <w:rPr>
          <w:sz w:val="27"/>
          <w:szCs w:val="27"/>
        </w:rPr>
        <w:t>://</w:t>
      </w:r>
      <w:r w:rsidR="00E70B61">
        <w:rPr>
          <w:sz w:val="27"/>
          <w:szCs w:val="27"/>
          <w:lang w:val="en-US"/>
        </w:rPr>
        <w:t>portal</w:t>
      </w:r>
      <w:r w:rsidR="00665E4B" w:rsidRPr="00E73C41">
        <w:rPr>
          <w:sz w:val="27"/>
          <w:szCs w:val="27"/>
        </w:rPr>
        <w:t>.baikonuradm.ru.</w:t>
      </w:r>
    </w:p>
    <w:p w:rsidR="008C06F6" w:rsidRDefault="008C06F6" w:rsidP="00C550F0">
      <w:pPr>
        <w:spacing w:line="336" w:lineRule="auto"/>
        <w:ind w:firstLine="709"/>
        <w:jc w:val="both"/>
        <w:rPr>
          <w:sz w:val="27"/>
          <w:szCs w:val="27"/>
        </w:rPr>
      </w:pPr>
    </w:p>
    <w:p w:rsidR="008C06F6" w:rsidRDefault="008C06F6" w:rsidP="00C550F0">
      <w:pPr>
        <w:spacing w:line="336" w:lineRule="auto"/>
        <w:ind w:firstLine="709"/>
        <w:jc w:val="both"/>
        <w:rPr>
          <w:sz w:val="27"/>
          <w:szCs w:val="27"/>
        </w:rPr>
      </w:pPr>
    </w:p>
    <w:p w:rsidR="002D5833" w:rsidRPr="00E73C41" w:rsidRDefault="005E53C0" w:rsidP="00C550F0">
      <w:pPr>
        <w:spacing w:line="336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11</w:t>
      </w:r>
      <w:r w:rsidR="002D5833" w:rsidRPr="00E73C41">
        <w:rPr>
          <w:sz w:val="27"/>
          <w:szCs w:val="27"/>
        </w:rPr>
        <w:t xml:space="preserve">. Контроль за исполнением настоящего постановления </w:t>
      </w:r>
      <w:r w:rsidR="00B707BF" w:rsidRPr="00E73C41">
        <w:rPr>
          <w:sz w:val="27"/>
          <w:szCs w:val="27"/>
        </w:rPr>
        <w:t xml:space="preserve">оставляю </w:t>
      </w:r>
      <w:r w:rsidRPr="00E73C41">
        <w:rPr>
          <w:sz w:val="27"/>
          <w:szCs w:val="27"/>
        </w:rPr>
        <w:br/>
      </w:r>
      <w:r w:rsidR="00B707BF" w:rsidRPr="00E73C41">
        <w:rPr>
          <w:sz w:val="27"/>
          <w:szCs w:val="27"/>
        </w:rPr>
        <w:t>за собой.</w:t>
      </w:r>
    </w:p>
    <w:p w:rsidR="00AA4A7B" w:rsidRPr="00E73C41" w:rsidRDefault="00AA4A7B" w:rsidP="002A37AE">
      <w:pPr>
        <w:pStyle w:val="a4"/>
        <w:widowControl w:val="0"/>
        <w:tabs>
          <w:tab w:val="left" w:pos="7920"/>
        </w:tabs>
        <w:jc w:val="both"/>
        <w:rPr>
          <w:b/>
          <w:sz w:val="27"/>
          <w:szCs w:val="27"/>
        </w:rPr>
      </w:pPr>
    </w:p>
    <w:p w:rsidR="00AB4269" w:rsidRPr="00E73C41" w:rsidRDefault="00806A13" w:rsidP="002A37AE">
      <w:pPr>
        <w:pStyle w:val="a4"/>
        <w:widowControl w:val="0"/>
        <w:tabs>
          <w:tab w:val="left" w:pos="7920"/>
        </w:tabs>
        <w:jc w:val="both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Г</w:t>
      </w:r>
      <w:r w:rsidR="00A97245" w:rsidRPr="00E73C41">
        <w:rPr>
          <w:b/>
          <w:sz w:val="27"/>
          <w:szCs w:val="27"/>
        </w:rPr>
        <w:t>лав</w:t>
      </w:r>
      <w:r w:rsidR="00543730" w:rsidRPr="00E73C41">
        <w:rPr>
          <w:b/>
          <w:sz w:val="27"/>
          <w:szCs w:val="27"/>
        </w:rPr>
        <w:t>а</w:t>
      </w:r>
      <w:r w:rsidR="00A97245" w:rsidRPr="00E73C41">
        <w:rPr>
          <w:b/>
          <w:sz w:val="27"/>
          <w:szCs w:val="27"/>
        </w:rPr>
        <w:t xml:space="preserve"> администрации</w:t>
      </w:r>
      <w:r w:rsidR="00AC38D1" w:rsidRPr="00E73C41">
        <w:rPr>
          <w:b/>
          <w:sz w:val="27"/>
          <w:szCs w:val="27"/>
        </w:rPr>
        <w:t xml:space="preserve">                                                </w:t>
      </w:r>
      <w:r w:rsidR="00543730" w:rsidRPr="00E73C41">
        <w:rPr>
          <w:b/>
          <w:sz w:val="27"/>
          <w:szCs w:val="27"/>
        </w:rPr>
        <w:t xml:space="preserve">          </w:t>
      </w:r>
      <w:r w:rsidR="00B85462">
        <w:rPr>
          <w:b/>
          <w:sz w:val="27"/>
          <w:szCs w:val="27"/>
        </w:rPr>
        <w:t xml:space="preserve">   </w:t>
      </w:r>
      <w:r w:rsidR="00543730" w:rsidRPr="00E73C41">
        <w:rPr>
          <w:b/>
          <w:sz w:val="27"/>
          <w:szCs w:val="27"/>
        </w:rPr>
        <w:t xml:space="preserve">    </w:t>
      </w:r>
      <w:r w:rsidR="00AC38D1" w:rsidRPr="00E73C41">
        <w:rPr>
          <w:b/>
          <w:sz w:val="27"/>
          <w:szCs w:val="27"/>
        </w:rPr>
        <w:t xml:space="preserve"> </w:t>
      </w:r>
      <w:r w:rsidR="007B40C4" w:rsidRPr="00E73C41">
        <w:rPr>
          <w:b/>
          <w:sz w:val="27"/>
          <w:szCs w:val="27"/>
        </w:rPr>
        <w:t xml:space="preserve">    </w:t>
      </w:r>
      <w:r w:rsidR="00AC38D1" w:rsidRPr="00E73C41">
        <w:rPr>
          <w:b/>
          <w:sz w:val="27"/>
          <w:szCs w:val="27"/>
        </w:rPr>
        <w:t xml:space="preserve">     </w:t>
      </w:r>
      <w:r w:rsidR="00543730" w:rsidRPr="00E73C41">
        <w:rPr>
          <w:b/>
          <w:sz w:val="27"/>
          <w:szCs w:val="27"/>
        </w:rPr>
        <w:t>К.Д. Бусыгин</w:t>
      </w:r>
    </w:p>
    <w:sectPr w:rsidR="00AB4269" w:rsidRPr="00E73C41" w:rsidSect="008C06F6">
      <w:headerReference w:type="even" r:id="rId11"/>
      <w:headerReference w:type="default" r:id="rId12"/>
      <w:pgSz w:w="11906" w:h="16838" w:code="9"/>
      <w:pgMar w:top="1134" w:right="707" w:bottom="709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AA1" w:rsidRDefault="00080AA1">
      <w:r>
        <w:separator/>
      </w:r>
    </w:p>
  </w:endnote>
  <w:endnote w:type="continuationSeparator" w:id="0">
    <w:p w:rsidR="00080AA1" w:rsidRDefault="0008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AA1" w:rsidRDefault="00080AA1">
      <w:r>
        <w:separator/>
      </w:r>
    </w:p>
  </w:footnote>
  <w:footnote w:type="continuationSeparator" w:id="0">
    <w:p w:rsidR="00080AA1" w:rsidRDefault="00080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A54306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957"/>
    <w:rsid w:val="00026B8C"/>
    <w:rsid w:val="00027EF1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0AA1"/>
    <w:rsid w:val="00081817"/>
    <w:rsid w:val="000841DA"/>
    <w:rsid w:val="000915EB"/>
    <w:rsid w:val="00093A6D"/>
    <w:rsid w:val="000954B3"/>
    <w:rsid w:val="00097642"/>
    <w:rsid w:val="000A699A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395C"/>
    <w:rsid w:val="00125F10"/>
    <w:rsid w:val="001261AC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1F85"/>
    <w:rsid w:val="00156667"/>
    <w:rsid w:val="00157CCA"/>
    <w:rsid w:val="00160884"/>
    <w:rsid w:val="00160DDA"/>
    <w:rsid w:val="00161B75"/>
    <w:rsid w:val="00167CF8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2981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B4F0A"/>
    <w:rsid w:val="001C23CD"/>
    <w:rsid w:val="001C3109"/>
    <w:rsid w:val="001D1DAF"/>
    <w:rsid w:val="001D2FC0"/>
    <w:rsid w:val="001D329C"/>
    <w:rsid w:val="001D4DE4"/>
    <w:rsid w:val="001D5444"/>
    <w:rsid w:val="001E1821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0BE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2898"/>
    <w:rsid w:val="00273B10"/>
    <w:rsid w:val="00277FDF"/>
    <w:rsid w:val="00282829"/>
    <w:rsid w:val="0028325E"/>
    <w:rsid w:val="00287024"/>
    <w:rsid w:val="00287CDF"/>
    <w:rsid w:val="00287D73"/>
    <w:rsid w:val="00290A87"/>
    <w:rsid w:val="0029151C"/>
    <w:rsid w:val="00292E3F"/>
    <w:rsid w:val="002936DB"/>
    <w:rsid w:val="00295773"/>
    <w:rsid w:val="00296371"/>
    <w:rsid w:val="00296560"/>
    <w:rsid w:val="002968EB"/>
    <w:rsid w:val="002A37AE"/>
    <w:rsid w:val="002A6245"/>
    <w:rsid w:val="002A72FD"/>
    <w:rsid w:val="002B0B09"/>
    <w:rsid w:val="002B227F"/>
    <w:rsid w:val="002B7784"/>
    <w:rsid w:val="002C063F"/>
    <w:rsid w:val="002C4AD7"/>
    <w:rsid w:val="002C615E"/>
    <w:rsid w:val="002C7E95"/>
    <w:rsid w:val="002D18A6"/>
    <w:rsid w:val="002D19A5"/>
    <w:rsid w:val="002D28EE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631"/>
    <w:rsid w:val="003128AA"/>
    <w:rsid w:val="0031635B"/>
    <w:rsid w:val="00322AD2"/>
    <w:rsid w:val="00322B7C"/>
    <w:rsid w:val="00326B49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466F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674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578D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0A1E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0FE1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A62"/>
    <w:rsid w:val="00540E43"/>
    <w:rsid w:val="00541B9D"/>
    <w:rsid w:val="00543730"/>
    <w:rsid w:val="00550C06"/>
    <w:rsid w:val="00551BA2"/>
    <w:rsid w:val="005534AC"/>
    <w:rsid w:val="00553EFB"/>
    <w:rsid w:val="00555EF5"/>
    <w:rsid w:val="005576C1"/>
    <w:rsid w:val="00557D20"/>
    <w:rsid w:val="005603BA"/>
    <w:rsid w:val="00563F3E"/>
    <w:rsid w:val="00566BEF"/>
    <w:rsid w:val="00571EE9"/>
    <w:rsid w:val="00572558"/>
    <w:rsid w:val="00573B23"/>
    <w:rsid w:val="00573B87"/>
    <w:rsid w:val="005743EB"/>
    <w:rsid w:val="005751BA"/>
    <w:rsid w:val="00575B64"/>
    <w:rsid w:val="00575C99"/>
    <w:rsid w:val="00575E10"/>
    <w:rsid w:val="00577095"/>
    <w:rsid w:val="0057770D"/>
    <w:rsid w:val="0058519B"/>
    <w:rsid w:val="0058729F"/>
    <w:rsid w:val="0059424D"/>
    <w:rsid w:val="00595DDB"/>
    <w:rsid w:val="00597264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C4E64"/>
    <w:rsid w:val="005D00D6"/>
    <w:rsid w:val="005D52AF"/>
    <w:rsid w:val="005E0ACC"/>
    <w:rsid w:val="005E0EA6"/>
    <w:rsid w:val="005E2377"/>
    <w:rsid w:val="005E2C97"/>
    <w:rsid w:val="005E3DCA"/>
    <w:rsid w:val="005E53C0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0680"/>
    <w:rsid w:val="00642635"/>
    <w:rsid w:val="00643C69"/>
    <w:rsid w:val="0064568A"/>
    <w:rsid w:val="00645ECC"/>
    <w:rsid w:val="006532A0"/>
    <w:rsid w:val="00654CCF"/>
    <w:rsid w:val="00656229"/>
    <w:rsid w:val="00656B56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2B6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5F2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27E5"/>
    <w:rsid w:val="0072619D"/>
    <w:rsid w:val="0072680E"/>
    <w:rsid w:val="007344BE"/>
    <w:rsid w:val="0073642D"/>
    <w:rsid w:val="00741852"/>
    <w:rsid w:val="00742677"/>
    <w:rsid w:val="00742A1E"/>
    <w:rsid w:val="00742F1F"/>
    <w:rsid w:val="0074429B"/>
    <w:rsid w:val="00744ABC"/>
    <w:rsid w:val="00745063"/>
    <w:rsid w:val="0074754F"/>
    <w:rsid w:val="00747850"/>
    <w:rsid w:val="00750DB4"/>
    <w:rsid w:val="00751D16"/>
    <w:rsid w:val="00753F3E"/>
    <w:rsid w:val="0075408A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16A9"/>
    <w:rsid w:val="0078258C"/>
    <w:rsid w:val="0078591F"/>
    <w:rsid w:val="00792497"/>
    <w:rsid w:val="007959A4"/>
    <w:rsid w:val="007966DE"/>
    <w:rsid w:val="00797AB9"/>
    <w:rsid w:val="007A027D"/>
    <w:rsid w:val="007A0D96"/>
    <w:rsid w:val="007A0F41"/>
    <w:rsid w:val="007B40C4"/>
    <w:rsid w:val="007C14D5"/>
    <w:rsid w:val="007C276C"/>
    <w:rsid w:val="007C3488"/>
    <w:rsid w:val="007C41D6"/>
    <w:rsid w:val="007C62DA"/>
    <w:rsid w:val="007D056E"/>
    <w:rsid w:val="007D085E"/>
    <w:rsid w:val="007D271E"/>
    <w:rsid w:val="007D3889"/>
    <w:rsid w:val="007D46C2"/>
    <w:rsid w:val="007D4E25"/>
    <w:rsid w:val="007D5AB1"/>
    <w:rsid w:val="007D6553"/>
    <w:rsid w:val="007E1923"/>
    <w:rsid w:val="007E5309"/>
    <w:rsid w:val="007F4112"/>
    <w:rsid w:val="007F5326"/>
    <w:rsid w:val="007F5A31"/>
    <w:rsid w:val="007F5E5D"/>
    <w:rsid w:val="007F631E"/>
    <w:rsid w:val="007F7797"/>
    <w:rsid w:val="00800CA4"/>
    <w:rsid w:val="0080162D"/>
    <w:rsid w:val="00802184"/>
    <w:rsid w:val="00802AD2"/>
    <w:rsid w:val="00802D89"/>
    <w:rsid w:val="00806A13"/>
    <w:rsid w:val="0081097F"/>
    <w:rsid w:val="00811FB3"/>
    <w:rsid w:val="00814C99"/>
    <w:rsid w:val="008234E6"/>
    <w:rsid w:val="00823547"/>
    <w:rsid w:val="008263D8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462"/>
    <w:rsid w:val="00867FD0"/>
    <w:rsid w:val="0087084A"/>
    <w:rsid w:val="00870AC2"/>
    <w:rsid w:val="0087204E"/>
    <w:rsid w:val="00873774"/>
    <w:rsid w:val="0087431D"/>
    <w:rsid w:val="008748EA"/>
    <w:rsid w:val="00877154"/>
    <w:rsid w:val="00883F16"/>
    <w:rsid w:val="00885888"/>
    <w:rsid w:val="008859D6"/>
    <w:rsid w:val="008903D1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06F6"/>
    <w:rsid w:val="008C2650"/>
    <w:rsid w:val="008C4296"/>
    <w:rsid w:val="008C69BD"/>
    <w:rsid w:val="008C73EB"/>
    <w:rsid w:val="008D146B"/>
    <w:rsid w:val="008D2F62"/>
    <w:rsid w:val="008E0445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20F2"/>
    <w:rsid w:val="00912C86"/>
    <w:rsid w:val="00925236"/>
    <w:rsid w:val="00925256"/>
    <w:rsid w:val="00931054"/>
    <w:rsid w:val="00935D63"/>
    <w:rsid w:val="009374D4"/>
    <w:rsid w:val="009438AC"/>
    <w:rsid w:val="009442BA"/>
    <w:rsid w:val="00946640"/>
    <w:rsid w:val="00946C75"/>
    <w:rsid w:val="00947771"/>
    <w:rsid w:val="00953826"/>
    <w:rsid w:val="00960449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14E4"/>
    <w:rsid w:val="00994A68"/>
    <w:rsid w:val="00994CDB"/>
    <w:rsid w:val="00995643"/>
    <w:rsid w:val="009A44DF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E726A"/>
    <w:rsid w:val="009F1F44"/>
    <w:rsid w:val="009F3199"/>
    <w:rsid w:val="009F4404"/>
    <w:rsid w:val="00A00B6D"/>
    <w:rsid w:val="00A0132D"/>
    <w:rsid w:val="00A0496B"/>
    <w:rsid w:val="00A141D3"/>
    <w:rsid w:val="00A154BC"/>
    <w:rsid w:val="00A251E1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306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4A7B"/>
    <w:rsid w:val="00AA6295"/>
    <w:rsid w:val="00AA666C"/>
    <w:rsid w:val="00AB1206"/>
    <w:rsid w:val="00AB393A"/>
    <w:rsid w:val="00AB4269"/>
    <w:rsid w:val="00AC0491"/>
    <w:rsid w:val="00AC2189"/>
    <w:rsid w:val="00AC348A"/>
    <w:rsid w:val="00AC38D1"/>
    <w:rsid w:val="00AC4867"/>
    <w:rsid w:val="00AD15B7"/>
    <w:rsid w:val="00AD1AF3"/>
    <w:rsid w:val="00AD31A6"/>
    <w:rsid w:val="00AD32B4"/>
    <w:rsid w:val="00AD73ED"/>
    <w:rsid w:val="00AD7B58"/>
    <w:rsid w:val="00B01273"/>
    <w:rsid w:val="00B02084"/>
    <w:rsid w:val="00B03D42"/>
    <w:rsid w:val="00B06517"/>
    <w:rsid w:val="00B1573F"/>
    <w:rsid w:val="00B16535"/>
    <w:rsid w:val="00B220C8"/>
    <w:rsid w:val="00B22B00"/>
    <w:rsid w:val="00B2371E"/>
    <w:rsid w:val="00B23928"/>
    <w:rsid w:val="00B26583"/>
    <w:rsid w:val="00B269B2"/>
    <w:rsid w:val="00B27630"/>
    <w:rsid w:val="00B50B6D"/>
    <w:rsid w:val="00B51545"/>
    <w:rsid w:val="00B51D6B"/>
    <w:rsid w:val="00B52AC1"/>
    <w:rsid w:val="00B56C3F"/>
    <w:rsid w:val="00B60F01"/>
    <w:rsid w:val="00B6235D"/>
    <w:rsid w:val="00B652C4"/>
    <w:rsid w:val="00B65CBC"/>
    <w:rsid w:val="00B707BF"/>
    <w:rsid w:val="00B70BEA"/>
    <w:rsid w:val="00B723F5"/>
    <w:rsid w:val="00B77517"/>
    <w:rsid w:val="00B8137E"/>
    <w:rsid w:val="00B81CC7"/>
    <w:rsid w:val="00B823A5"/>
    <w:rsid w:val="00B83885"/>
    <w:rsid w:val="00B83975"/>
    <w:rsid w:val="00B84117"/>
    <w:rsid w:val="00B85462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A7C38"/>
    <w:rsid w:val="00BB3C6F"/>
    <w:rsid w:val="00BB5396"/>
    <w:rsid w:val="00BC354A"/>
    <w:rsid w:val="00BC58E0"/>
    <w:rsid w:val="00BC5B4E"/>
    <w:rsid w:val="00BE6212"/>
    <w:rsid w:val="00BE6613"/>
    <w:rsid w:val="00BF08CA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550F0"/>
    <w:rsid w:val="00C60A93"/>
    <w:rsid w:val="00C63234"/>
    <w:rsid w:val="00C63CBD"/>
    <w:rsid w:val="00C706B4"/>
    <w:rsid w:val="00C74B1F"/>
    <w:rsid w:val="00C74D31"/>
    <w:rsid w:val="00C76939"/>
    <w:rsid w:val="00C8439B"/>
    <w:rsid w:val="00C844D5"/>
    <w:rsid w:val="00C90A7E"/>
    <w:rsid w:val="00C91C50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5EF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0012"/>
    <w:rsid w:val="00D61A6A"/>
    <w:rsid w:val="00D61E6B"/>
    <w:rsid w:val="00D66185"/>
    <w:rsid w:val="00D67CA9"/>
    <w:rsid w:val="00D700AD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DF7881"/>
    <w:rsid w:val="00E0193C"/>
    <w:rsid w:val="00E04611"/>
    <w:rsid w:val="00E057CB"/>
    <w:rsid w:val="00E064C5"/>
    <w:rsid w:val="00E130BF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46D01"/>
    <w:rsid w:val="00E501B6"/>
    <w:rsid w:val="00E52DAB"/>
    <w:rsid w:val="00E54B8A"/>
    <w:rsid w:val="00E577B6"/>
    <w:rsid w:val="00E63BD6"/>
    <w:rsid w:val="00E66798"/>
    <w:rsid w:val="00E67B04"/>
    <w:rsid w:val="00E70B61"/>
    <w:rsid w:val="00E71B59"/>
    <w:rsid w:val="00E72229"/>
    <w:rsid w:val="00E73C41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159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D25D8"/>
    <w:rsid w:val="00EE2070"/>
    <w:rsid w:val="00EE251D"/>
    <w:rsid w:val="00EE25E5"/>
    <w:rsid w:val="00EE555D"/>
    <w:rsid w:val="00EE6DF4"/>
    <w:rsid w:val="00EE6FBF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0BB"/>
    <w:rsid w:val="00F27640"/>
    <w:rsid w:val="00F318F1"/>
    <w:rsid w:val="00F341CE"/>
    <w:rsid w:val="00F35727"/>
    <w:rsid w:val="00F35AA9"/>
    <w:rsid w:val="00F37ECE"/>
    <w:rsid w:val="00F43A63"/>
    <w:rsid w:val="00F50EB5"/>
    <w:rsid w:val="00F52915"/>
    <w:rsid w:val="00F569A5"/>
    <w:rsid w:val="00F61034"/>
    <w:rsid w:val="00F614C0"/>
    <w:rsid w:val="00F64536"/>
    <w:rsid w:val="00F653EB"/>
    <w:rsid w:val="00F721E4"/>
    <w:rsid w:val="00F73D2F"/>
    <w:rsid w:val="00F73E7B"/>
    <w:rsid w:val="00F762D3"/>
    <w:rsid w:val="00F76BA3"/>
    <w:rsid w:val="00F778F2"/>
    <w:rsid w:val="00F80EA1"/>
    <w:rsid w:val="00F81A13"/>
    <w:rsid w:val="00F81A1A"/>
    <w:rsid w:val="00F82F09"/>
    <w:rsid w:val="00F842FE"/>
    <w:rsid w:val="00F857AF"/>
    <w:rsid w:val="00F8759B"/>
    <w:rsid w:val="00F9176B"/>
    <w:rsid w:val="00F9286C"/>
    <w:rsid w:val="00F92D6A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0E09"/>
    <w:rsid w:val="00FD3153"/>
    <w:rsid w:val="00FD36F1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F7EE3-12C2-423F-A62C-E8605FFB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2026-05-22T06:13:00Z</cp:lastPrinted>
  <dcterms:created xsi:type="dcterms:W3CDTF">2026-05-28T06:20:00Z</dcterms:created>
  <dcterms:modified xsi:type="dcterms:W3CDTF">2026-05-28T06:20:00Z</dcterms:modified>
</cp:coreProperties>
</file>