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80032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6205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6B389C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20 мая 2026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</w:t>
      </w:r>
      <w:r w:rsidR="00365C5A" w:rsidRPr="0004328F">
        <w:rPr>
          <w:sz w:val="28"/>
          <w:szCs w:val="28"/>
        </w:rPr>
        <w:t xml:space="preserve"> </w:t>
      </w:r>
      <w:r>
        <w:rPr>
          <w:sz w:val="28"/>
          <w:szCs w:val="28"/>
        </w:rPr>
        <w:t>№ 164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C46AB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8B6A0C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1251A6">
              <w:rPr>
                <w:b/>
                <w:sz w:val="28"/>
                <w:szCs w:val="28"/>
              </w:rPr>
              <w:br/>
            </w:r>
            <w:r w:rsidR="00C12EF6" w:rsidRPr="00C12EF6">
              <w:rPr>
                <w:b/>
                <w:sz w:val="28"/>
                <w:szCs w:val="28"/>
              </w:rPr>
              <w:t xml:space="preserve">в </w:t>
            </w:r>
            <w:r w:rsidR="00C46ABD">
              <w:rPr>
                <w:b/>
                <w:sz w:val="28"/>
                <w:szCs w:val="28"/>
              </w:rPr>
              <w:t>п</w:t>
            </w:r>
            <w:r w:rsidR="00C46ABD" w:rsidRPr="00C46ABD">
              <w:rPr>
                <w:b/>
                <w:sz w:val="28"/>
                <w:szCs w:val="28"/>
              </w:rPr>
              <w:t xml:space="preserve">остановление Главы администрации города Байконур </w:t>
            </w:r>
            <w:r w:rsidR="00C46ABD">
              <w:rPr>
                <w:b/>
                <w:sz w:val="28"/>
                <w:szCs w:val="28"/>
              </w:rPr>
              <w:br/>
            </w:r>
            <w:r w:rsidR="00C46ABD" w:rsidRPr="00C46ABD">
              <w:rPr>
                <w:b/>
                <w:sz w:val="28"/>
                <w:szCs w:val="28"/>
              </w:rPr>
              <w:t>от 14</w:t>
            </w:r>
            <w:r w:rsidR="00C46ABD">
              <w:rPr>
                <w:b/>
                <w:sz w:val="28"/>
                <w:szCs w:val="28"/>
              </w:rPr>
              <w:t xml:space="preserve"> октября </w:t>
            </w:r>
            <w:r w:rsidR="00C46ABD" w:rsidRPr="00C46ABD">
              <w:rPr>
                <w:b/>
                <w:sz w:val="28"/>
                <w:szCs w:val="28"/>
              </w:rPr>
              <w:t>2016</w:t>
            </w:r>
            <w:r w:rsidR="00C46ABD">
              <w:rPr>
                <w:b/>
                <w:sz w:val="28"/>
                <w:szCs w:val="28"/>
              </w:rPr>
              <w:t xml:space="preserve"> </w:t>
            </w:r>
            <w:r w:rsidR="00C46ABD" w:rsidRPr="00C46ABD">
              <w:rPr>
                <w:b/>
                <w:sz w:val="28"/>
                <w:szCs w:val="28"/>
              </w:rPr>
              <w:t>г. №</w:t>
            </w:r>
            <w:r w:rsidR="00C46ABD">
              <w:rPr>
                <w:b/>
                <w:sz w:val="28"/>
                <w:szCs w:val="28"/>
              </w:rPr>
              <w:t xml:space="preserve"> </w:t>
            </w:r>
            <w:r w:rsidR="00C46ABD" w:rsidRPr="00C46ABD">
              <w:rPr>
                <w:b/>
                <w:sz w:val="28"/>
                <w:szCs w:val="28"/>
              </w:rPr>
              <w:t>289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C77305" w:rsidRDefault="009817AE" w:rsidP="00C7730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C77305" w:rsidRPr="00C77305">
        <w:rPr>
          <w:sz w:val="28"/>
        </w:rPr>
        <w:t xml:space="preserve">в соответствии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с постановлением Главы администрации города Байконур от 07 апреля 2026 г.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№ 115 «О внесении изменений в постановление Главы администрации города Байконур от 07 июня </w:t>
      </w:r>
      <w:r w:rsidR="00C77305" w:rsidRPr="004E65D2">
        <w:rPr>
          <w:sz w:val="28"/>
        </w:rPr>
        <w:t xml:space="preserve">2024 </w:t>
      </w:r>
      <w:r w:rsidR="001374BB">
        <w:rPr>
          <w:sz w:val="28"/>
        </w:rPr>
        <w:t xml:space="preserve">г. </w:t>
      </w:r>
      <w:r w:rsidR="00C77305" w:rsidRPr="004E65D2">
        <w:rPr>
          <w:sz w:val="28"/>
        </w:rPr>
        <w:t>№ 19</w:t>
      </w:r>
      <w:r w:rsidR="004E65D2">
        <w:rPr>
          <w:sz w:val="28"/>
        </w:rPr>
        <w:t>5</w:t>
      </w:r>
      <w:r w:rsidR="00C77305" w:rsidRPr="004E65D2">
        <w:rPr>
          <w:sz w:val="28"/>
        </w:rPr>
        <w:t>»,</w:t>
      </w:r>
      <w:r w:rsidR="00C77305" w:rsidRPr="00C77305">
        <w:rPr>
          <w:sz w:val="28"/>
        </w:rPr>
        <w:t xml:space="preserve">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F01EE8" w:rsidRPr="00B737C8" w:rsidRDefault="009817AE" w:rsidP="00F01EE8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73392F">
        <w:rPr>
          <w:sz w:val="28"/>
        </w:rPr>
        <w:t>в п</w:t>
      </w:r>
      <w:r w:rsidR="0073392F" w:rsidRPr="0073392F">
        <w:rPr>
          <w:sz w:val="28"/>
        </w:rPr>
        <w:t xml:space="preserve">остановление Главы администрации города Байконур </w:t>
      </w:r>
      <w:r w:rsidR="0073392F">
        <w:rPr>
          <w:sz w:val="28"/>
        </w:rPr>
        <w:br/>
      </w:r>
      <w:r w:rsidR="0073392F" w:rsidRPr="0073392F">
        <w:rPr>
          <w:sz w:val="28"/>
        </w:rPr>
        <w:t>от 14</w:t>
      </w:r>
      <w:r w:rsidR="0073392F">
        <w:rPr>
          <w:sz w:val="28"/>
        </w:rPr>
        <w:t xml:space="preserve"> октября </w:t>
      </w:r>
      <w:r w:rsidR="0073392F" w:rsidRPr="0073392F">
        <w:rPr>
          <w:sz w:val="28"/>
        </w:rPr>
        <w:t>2016</w:t>
      </w:r>
      <w:r w:rsidR="0073392F">
        <w:rPr>
          <w:sz w:val="28"/>
        </w:rPr>
        <w:t xml:space="preserve"> </w:t>
      </w:r>
      <w:r w:rsidR="0073392F" w:rsidRPr="0073392F">
        <w:rPr>
          <w:sz w:val="28"/>
        </w:rPr>
        <w:t>г. №</w:t>
      </w:r>
      <w:r w:rsidR="0073392F">
        <w:rPr>
          <w:sz w:val="28"/>
        </w:rPr>
        <w:t xml:space="preserve"> </w:t>
      </w:r>
      <w:r w:rsidR="0073392F" w:rsidRPr="0073392F">
        <w:rPr>
          <w:sz w:val="28"/>
        </w:rPr>
        <w:t>289</w:t>
      </w:r>
      <w:r w:rsidR="0073392F">
        <w:rPr>
          <w:sz w:val="28"/>
        </w:rPr>
        <w:t xml:space="preserve"> «</w:t>
      </w:r>
      <w:r w:rsidR="00C77305" w:rsidRPr="00C77305">
        <w:rPr>
          <w:sz w:val="28"/>
        </w:rPr>
        <w:t>О денежной компенсации стоимости одежды обучающихся в государственных общеобразовательных организациях, находящихся в ведении администрации города Байконур</w:t>
      </w:r>
      <w:r w:rsidR="0073392F">
        <w:rPr>
          <w:sz w:val="28"/>
        </w:rPr>
        <w:t xml:space="preserve">» (с изменениями) </w:t>
      </w:r>
      <w:r w:rsidR="0073392F" w:rsidRPr="002751AA">
        <w:rPr>
          <w:sz w:val="28"/>
        </w:rPr>
        <w:t xml:space="preserve">(далее – Постановление № </w:t>
      </w:r>
      <w:r w:rsidR="0073392F">
        <w:rPr>
          <w:sz w:val="28"/>
        </w:rPr>
        <w:t>289</w:t>
      </w:r>
      <w:r w:rsidR="0073392F" w:rsidRPr="002751AA">
        <w:rPr>
          <w:sz w:val="28"/>
        </w:rPr>
        <w:t>)</w:t>
      </w:r>
      <w:r w:rsidR="00C563A1">
        <w:rPr>
          <w:sz w:val="28"/>
        </w:rPr>
        <w:t xml:space="preserve"> изменение, изложив </w:t>
      </w:r>
      <w:r w:rsidR="00C77305">
        <w:rPr>
          <w:sz w:val="28"/>
        </w:rPr>
        <w:t>п</w:t>
      </w:r>
      <w:r w:rsidR="00F01EE8">
        <w:rPr>
          <w:sz w:val="28"/>
        </w:rPr>
        <w:t xml:space="preserve">реамбулу </w:t>
      </w:r>
      <w:r w:rsidR="00F01EE8" w:rsidRPr="00B737C8">
        <w:rPr>
          <w:sz w:val="28"/>
        </w:rPr>
        <w:t>в следующей редакции:</w:t>
      </w:r>
    </w:p>
    <w:p w:rsidR="00C77305" w:rsidRDefault="00F01EE8" w:rsidP="00C12E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601A3D" w:rsidRPr="00601A3D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563A1">
        <w:rPr>
          <w:sz w:val="28"/>
        </w:rPr>
        <w:br/>
      </w:r>
      <w:r w:rsidR="00601A3D" w:rsidRPr="00601A3D">
        <w:rPr>
          <w:sz w:val="28"/>
        </w:rPr>
        <w:t xml:space="preserve">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>
        <w:rPr>
          <w:sz w:val="28"/>
        </w:rPr>
        <w:br/>
      </w:r>
      <w:r w:rsidR="00601A3D" w:rsidRPr="00601A3D">
        <w:rPr>
          <w:sz w:val="28"/>
        </w:rPr>
        <w:t xml:space="preserve">и Республики Казахстан, проживающих и/или работающих на комплексе </w:t>
      </w:r>
      <w:r w:rsidR="00601A3D" w:rsidRPr="00601A3D">
        <w:rPr>
          <w:sz w:val="28"/>
        </w:rPr>
        <w:lastRenderedPageBreak/>
        <w:t xml:space="preserve">«Байконур», от 12 октября 1998 г., Федерального закона от 29 декабря 2012 г. </w:t>
      </w:r>
      <w:r>
        <w:rPr>
          <w:sz w:val="28"/>
        </w:rPr>
        <w:br/>
      </w:r>
      <w:r w:rsidR="00601A3D" w:rsidRPr="00601A3D">
        <w:rPr>
          <w:sz w:val="28"/>
        </w:rPr>
        <w:t xml:space="preserve">№ 273-ФЗ «Об образовании в Российской Федерации» (с изменениями), </w:t>
      </w:r>
      <w:r>
        <w:rPr>
          <w:sz w:val="28"/>
        </w:rPr>
        <w:br/>
      </w:r>
      <w:r w:rsidR="00601A3D" w:rsidRPr="00601A3D">
        <w:rPr>
          <w:sz w:val="28"/>
        </w:rPr>
        <w:t xml:space="preserve">в соответствии с </w:t>
      </w:r>
      <w:r w:rsidRPr="00601A3D">
        <w:rPr>
          <w:sz w:val="28"/>
        </w:rPr>
        <w:t xml:space="preserve">постановлением Главы администрации города Байконур </w:t>
      </w:r>
      <w:r>
        <w:rPr>
          <w:sz w:val="28"/>
        </w:rPr>
        <w:br/>
      </w:r>
      <w:r w:rsidRPr="00601A3D">
        <w:rPr>
          <w:sz w:val="28"/>
        </w:rPr>
        <w:t xml:space="preserve">от 07 июня 2024 г. № 195 </w:t>
      </w:r>
      <w:r w:rsidR="00C77305">
        <w:rPr>
          <w:sz w:val="28"/>
        </w:rPr>
        <w:t>«</w:t>
      </w:r>
      <w:r w:rsidR="00C77305" w:rsidRPr="00C77305">
        <w:rPr>
          <w:sz w:val="28"/>
        </w:rPr>
        <w:t xml:space="preserve">О мерах социальной поддержки семей граждан Российской Федерации, призванных на военную службу по мобилизации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а так же семей граждан Российской Федерации, состоящих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в трудовых или служебных отношениях с органами или организациями либо прекратившим такие отношения, принимающим (принимавшим) участие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выполняющим (выполнявшим) задачи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</w:t>
      </w:r>
      <w:r w:rsidR="00C77305">
        <w:rPr>
          <w:sz w:val="28"/>
        </w:rPr>
        <w:br/>
      </w:r>
      <w:r w:rsidR="00C77305" w:rsidRPr="00C77305">
        <w:rPr>
          <w:sz w:val="28"/>
        </w:rPr>
        <w:t>к районам проведения специальной военной операции, служебные и иные аналогичные функции на указанных территориях, проживающих в городе Байконур</w:t>
      </w:r>
      <w:r w:rsidR="00C77305">
        <w:rPr>
          <w:sz w:val="28"/>
        </w:rPr>
        <w:t>».</w:t>
      </w:r>
    </w:p>
    <w:p w:rsidR="00601A3D" w:rsidRDefault="004962E5" w:rsidP="00C12E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4B5108">
        <w:rPr>
          <w:sz w:val="28"/>
        </w:rPr>
        <w:t>. </w:t>
      </w:r>
      <w:r>
        <w:rPr>
          <w:sz w:val="28"/>
        </w:rPr>
        <w:t xml:space="preserve">Внести в </w:t>
      </w:r>
      <w:r w:rsidR="00C77305" w:rsidRPr="00C77305">
        <w:rPr>
          <w:sz w:val="28"/>
        </w:rPr>
        <w:t>Порядок назначения и выплаты денежной компенсации стоимости одежды обучающихся в государственных общеобразовательных организациях, находящихся в ведении администрации города Байконур</w:t>
      </w:r>
      <w:r w:rsidR="00C77305">
        <w:rPr>
          <w:sz w:val="28"/>
        </w:rPr>
        <w:t xml:space="preserve">, </w:t>
      </w:r>
      <w:r>
        <w:rPr>
          <w:sz w:val="28"/>
        </w:rPr>
        <w:t>утвержденный Постановлением № 289</w:t>
      </w:r>
      <w:r w:rsidR="000B694F">
        <w:rPr>
          <w:sz w:val="28"/>
        </w:rPr>
        <w:t>,</w:t>
      </w:r>
      <w:r>
        <w:rPr>
          <w:sz w:val="28"/>
        </w:rPr>
        <w:t xml:space="preserve"> изменени</w:t>
      </w:r>
      <w:r w:rsidR="00C77305">
        <w:rPr>
          <w:sz w:val="28"/>
        </w:rPr>
        <w:t>е</w:t>
      </w:r>
      <w:r w:rsidR="00C563A1">
        <w:rPr>
          <w:sz w:val="28"/>
        </w:rPr>
        <w:t xml:space="preserve">, изложив </w:t>
      </w:r>
      <w:r w:rsidR="00C77305">
        <w:rPr>
          <w:sz w:val="28"/>
        </w:rPr>
        <w:t>п</w:t>
      </w:r>
      <w:r>
        <w:rPr>
          <w:sz w:val="28"/>
        </w:rPr>
        <w:t xml:space="preserve">ункт 1 </w:t>
      </w:r>
      <w:r w:rsidR="000B694F">
        <w:rPr>
          <w:sz w:val="28"/>
        </w:rPr>
        <w:br/>
      </w:r>
      <w:r>
        <w:rPr>
          <w:sz w:val="28"/>
        </w:rPr>
        <w:t>в следующей редакции:</w:t>
      </w:r>
    </w:p>
    <w:p w:rsidR="00C77305" w:rsidRDefault="004962E5" w:rsidP="00C7730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4962E5">
        <w:rPr>
          <w:sz w:val="28"/>
        </w:rPr>
        <w:t>1.</w:t>
      </w:r>
      <w:r>
        <w:rPr>
          <w:sz w:val="28"/>
        </w:rPr>
        <w:t> </w:t>
      </w:r>
      <w:r w:rsidR="00C77305" w:rsidRPr="00C77305">
        <w:rPr>
          <w:sz w:val="28"/>
        </w:rPr>
        <w:t xml:space="preserve">Настоящий Порядок регулирует правоотношения, связанные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с организацией назначения и выплаты денежной компенсации стоимости одежды обучающихся одному из родителей (законных представителей) детей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из многодетных семей, статус которых приобретен в установленном правовыми актами Главы администрации города Байконур порядке, детей </w:t>
      </w:r>
      <w:r w:rsidR="00C77305">
        <w:rPr>
          <w:sz w:val="28"/>
        </w:rPr>
        <w:t>из</w:t>
      </w:r>
      <w:r w:rsidR="00C77305" w:rsidRPr="00D07C39">
        <w:rPr>
          <w:sz w:val="28"/>
        </w:rPr>
        <w:t xml:space="preserve"> семей граждан Российской Федерации, призванных на военную службу по мобилизации </w:t>
      </w:r>
      <w:r w:rsidR="00C77305">
        <w:rPr>
          <w:sz w:val="28"/>
        </w:rPr>
        <w:br/>
      </w:r>
      <w:r w:rsidR="00C77305" w:rsidRPr="00D07C39">
        <w:rPr>
          <w:sz w:val="28"/>
        </w:rPr>
        <w:t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</w:t>
      </w:r>
      <w:r w:rsidR="00C77305">
        <w:rPr>
          <w:sz w:val="28"/>
        </w:rPr>
        <w:t>охождение военной службы, а так</w:t>
      </w:r>
      <w:r w:rsidR="00C77305" w:rsidRPr="00D07C39">
        <w:rPr>
          <w:sz w:val="28"/>
        </w:rPr>
        <w:t xml:space="preserve">же </w:t>
      </w:r>
      <w:r w:rsidR="001374BB">
        <w:rPr>
          <w:sz w:val="28"/>
        </w:rPr>
        <w:t xml:space="preserve">семей </w:t>
      </w:r>
      <w:r w:rsidR="00C77305" w:rsidRPr="00D07C39">
        <w:rPr>
          <w:sz w:val="28"/>
        </w:rPr>
        <w:t xml:space="preserve">граждан Российской Федерации, состоящих </w:t>
      </w:r>
      <w:r w:rsidR="001374BB">
        <w:rPr>
          <w:sz w:val="28"/>
        </w:rPr>
        <w:br/>
      </w:r>
      <w:r w:rsidR="00C77305" w:rsidRPr="00D07C39">
        <w:rPr>
          <w:sz w:val="28"/>
        </w:rPr>
        <w:t>в трудовых или служебных отношениях с органами или организациями либо прекративши</w:t>
      </w:r>
      <w:r w:rsidR="00C77305">
        <w:rPr>
          <w:sz w:val="28"/>
        </w:rPr>
        <w:t>х</w:t>
      </w:r>
      <w:r w:rsidR="00C77305" w:rsidRPr="00D07C39">
        <w:rPr>
          <w:sz w:val="28"/>
        </w:rPr>
        <w:t xml:space="preserve"> такие отношения, принимающи</w:t>
      </w:r>
      <w:r w:rsidR="00C77305">
        <w:rPr>
          <w:sz w:val="28"/>
        </w:rPr>
        <w:t>х</w:t>
      </w:r>
      <w:r w:rsidR="00C77305" w:rsidRPr="00D07C39">
        <w:rPr>
          <w:sz w:val="28"/>
        </w:rPr>
        <w:t xml:space="preserve"> (принимавши</w:t>
      </w:r>
      <w:r w:rsidR="00C77305">
        <w:rPr>
          <w:sz w:val="28"/>
        </w:rPr>
        <w:t>х</w:t>
      </w:r>
      <w:r w:rsidR="00C77305" w:rsidRPr="00D07C39">
        <w:rPr>
          <w:sz w:val="28"/>
        </w:rPr>
        <w:t xml:space="preserve">) участие </w:t>
      </w:r>
      <w:r w:rsidR="001374BB">
        <w:rPr>
          <w:sz w:val="28"/>
        </w:rPr>
        <w:br/>
      </w:r>
      <w:r w:rsidR="00C77305" w:rsidRPr="00D07C39">
        <w:rPr>
          <w:sz w:val="28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выполняющи</w:t>
      </w:r>
      <w:r w:rsidR="00C77305">
        <w:rPr>
          <w:sz w:val="28"/>
        </w:rPr>
        <w:t>х</w:t>
      </w:r>
      <w:r w:rsidR="00C77305" w:rsidRPr="00D07C39">
        <w:rPr>
          <w:sz w:val="28"/>
        </w:rPr>
        <w:t xml:space="preserve"> (выполнявши</w:t>
      </w:r>
      <w:r w:rsidR="00C77305">
        <w:rPr>
          <w:sz w:val="28"/>
        </w:rPr>
        <w:t>х</w:t>
      </w:r>
      <w:r w:rsidR="00C77305" w:rsidRPr="00D07C39">
        <w:rPr>
          <w:sz w:val="28"/>
        </w:rPr>
        <w:t xml:space="preserve">) задачи </w:t>
      </w:r>
      <w:r w:rsidR="001374BB">
        <w:rPr>
          <w:sz w:val="28"/>
        </w:rPr>
        <w:br/>
      </w:r>
      <w:r w:rsidR="00C77305" w:rsidRPr="00D07C39">
        <w:rPr>
          <w:sz w:val="28"/>
        </w:rPr>
        <w:t xml:space="preserve"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</w:t>
      </w:r>
      <w:r w:rsidR="001374BB">
        <w:rPr>
          <w:sz w:val="28"/>
        </w:rPr>
        <w:br/>
      </w:r>
      <w:r w:rsidR="00C77305" w:rsidRPr="00D07C39">
        <w:rPr>
          <w:sz w:val="28"/>
        </w:rPr>
        <w:t>к районам проведения специальной военной операции, служебные и иные аналогичные функции на указанных территориях, проживающих в городе Байконур</w:t>
      </w:r>
      <w:r w:rsidR="00C77305" w:rsidRPr="00C77305">
        <w:rPr>
          <w:sz w:val="28"/>
        </w:rPr>
        <w:t xml:space="preserve"> (далее – военнослужащий, специальная военная операция соответственно), обучающихся в государственных общеобразовательных организациях, находящихся в ведении администрации города Байконур </w:t>
      </w:r>
      <w:r w:rsidR="00AE345B">
        <w:rPr>
          <w:sz w:val="28"/>
        </w:rPr>
        <w:br/>
      </w:r>
      <w:r w:rsidR="00C77305" w:rsidRPr="00C77305">
        <w:rPr>
          <w:sz w:val="28"/>
        </w:rPr>
        <w:t>(далее – компенсация).</w:t>
      </w:r>
      <w:r w:rsidR="00AE345B">
        <w:rPr>
          <w:sz w:val="28"/>
        </w:rPr>
        <w:t>».</w:t>
      </w:r>
    </w:p>
    <w:p w:rsidR="00AE345B" w:rsidRDefault="00AE345B" w:rsidP="00AE345B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A37C1C">
        <w:rPr>
          <w:rFonts w:eastAsiaTheme="minorHAnsi"/>
          <w:sz w:val="28"/>
          <w:szCs w:val="28"/>
          <w:lang w:eastAsia="en-US"/>
        </w:rPr>
        <w:t xml:space="preserve">Настоящее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Pr="00A37C1C">
        <w:rPr>
          <w:rFonts w:eastAsiaTheme="minorHAnsi"/>
          <w:sz w:val="28"/>
          <w:szCs w:val="28"/>
          <w:lang w:eastAsia="en-US"/>
        </w:rPr>
        <w:t xml:space="preserve"> вступает в силу с даты подписания </w:t>
      </w:r>
      <w:r>
        <w:rPr>
          <w:rFonts w:eastAsiaTheme="minorHAnsi"/>
          <w:sz w:val="28"/>
          <w:szCs w:val="28"/>
          <w:lang w:eastAsia="en-US"/>
        </w:rPr>
        <w:br/>
      </w:r>
      <w:r w:rsidRPr="00A37C1C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возникшие с 01 января 2026 г.</w:t>
      </w:r>
    </w:p>
    <w:p w:rsidR="00AE345B" w:rsidRPr="0004328F" w:rsidRDefault="00AE345B" w:rsidP="00AE345B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938FD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3A29C2">
        <w:rPr>
          <w:rFonts w:eastAsiaTheme="minorHAnsi"/>
          <w:sz w:val="28"/>
          <w:szCs w:val="28"/>
          <w:lang w:eastAsia="en-US"/>
        </w:rPr>
        <w:t>https://portal.baikonuradm.ru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E345B" w:rsidRDefault="00AE345B" w:rsidP="00AE345B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380B9F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80B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380B9F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44" w:rsidRDefault="00703344">
      <w:r>
        <w:separator/>
      </w:r>
    </w:p>
  </w:endnote>
  <w:endnote w:type="continuationSeparator" w:id="0">
    <w:p w:rsidR="00703344" w:rsidRDefault="0070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44" w:rsidRDefault="00703344">
      <w:r>
        <w:separator/>
      </w:r>
    </w:p>
  </w:footnote>
  <w:footnote w:type="continuationSeparator" w:id="0">
    <w:p w:rsidR="00703344" w:rsidRDefault="00703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921A42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27AF9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61B3A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694F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6199"/>
    <w:rsid w:val="001172DA"/>
    <w:rsid w:val="00117B65"/>
    <w:rsid w:val="001208D6"/>
    <w:rsid w:val="001217D3"/>
    <w:rsid w:val="0012486D"/>
    <w:rsid w:val="00124AAC"/>
    <w:rsid w:val="001251A6"/>
    <w:rsid w:val="00130C0D"/>
    <w:rsid w:val="0013577C"/>
    <w:rsid w:val="001367FC"/>
    <w:rsid w:val="001374BB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66F"/>
    <w:rsid w:val="001B0743"/>
    <w:rsid w:val="001B5466"/>
    <w:rsid w:val="001B75D9"/>
    <w:rsid w:val="001C0DD0"/>
    <w:rsid w:val="001C2A90"/>
    <w:rsid w:val="001C37DE"/>
    <w:rsid w:val="001C57D5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5D05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0ED"/>
    <w:rsid w:val="004643A5"/>
    <w:rsid w:val="0048047A"/>
    <w:rsid w:val="0048435F"/>
    <w:rsid w:val="00485EAF"/>
    <w:rsid w:val="00486CC4"/>
    <w:rsid w:val="00487BEA"/>
    <w:rsid w:val="00490D6B"/>
    <w:rsid w:val="004962E5"/>
    <w:rsid w:val="004A0077"/>
    <w:rsid w:val="004A21E8"/>
    <w:rsid w:val="004A2368"/>
    <w:rsid w:val="004A7038"/>
    <w:rsid w:val="004A7143"/>
    <w:rsid w:val="004A72FB"/>
    <w:rsid w:val="004B2C05"/>
    <w:rsid w:val="004B40F8"/>
    <w:rsid w:val="004B5108"/>
    <w:rsid w:val="004B59DF"/>
    <w:rsid w:val="004B7F36"/>
    <w:rsid w:val="004C0D61"/>
    <w:rsid w:val="004D1EB1"/>
    <w:rsid w:val="004E0210"/>
    <w:rsid w:val="004E65D2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A7709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1A3D"/>
    <w:rsid w:val="00603BD7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09BB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389C"/>
    <w:rsid w:val="006B71CC"/>
    <w:rsid w:val="006B73C0"/>
    <w:rsid w:val="006C505B"/>
    <w:rsid w:val="006C5979"/>
    <w:rsid w:val="006C699E"/>
    <w:rsid w:val="006D1A6E"/>
    <w:rsid w:val="006D4E62"/>
    <w:rsid w:val="006D703F"/>
    <w:rsid w:val="006E4B48"/>
    <w:rsid w:val="006F4488"/>
    <w:rsid w:val="007008D8"/>
    <w:rsid w:val="0070114A"/>
    <w:rsid w:val="00703116"/>
    <w:rsid w:val="00703344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3392F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0486"/>
    <w:rsid w:val="00811070"/>
    <w:rsid w:val="00815B79"/>
    <w:rsid w:val="00816544"/>
    <w:rsid w:val="008220E9"/>
    <w:rsid w:val="00823B8C"/>
    <w:rsid w:val="008259A1"/>
    <w:rsid w:val="00826586"/>
    <w:rsid w:val="008306B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223"/>
    <w:rsid w:val="00895859"/>
    <w:rsid w:val="008978F9"/>
    <w:rsid w:val="008A39CA"/>
    <w:rsid w:val="008A3A98"/>
    <w:rsid w:val="008A63DB"/>
    <w:rsid w:val="008A7595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1E63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04D3"/>
    <w:rsid w:val="0091223C"/>
    <w:rsid w:val="00920C3F"/>
    <w:rsid w:val="00921A42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2B9C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6256"/>
    <w:rsid w:val="009775C7"/>
    <w:rsid w:val="00980F88"/>
    <w:rsid w:val="009814BF"/>
    <w:rsid w:val="009817AE"/>
    <w:rsid w:val="0098348B"/>
    <w:rsid w:val="00984853"/>
    <w:rsid w:val="009905A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3DB7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65D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45B"/>
    <w:rsid w:val="00AE36A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12EF6"/>
    <w:rsid w:val="00C27AEE"/>
    <w:rsid w:val="00C31A33"/>
    <w:rsid w:val="00C33798"/>
    <w:rsid w:val="00C34ADB"/>
    <w:rsid w:val="00C3741F"/>
    <w:rsid w:val="00C43F84"/>
    <w:rsid w:val="00C46ABD"/>
    <w:rsid w:val="00C52408"/>
    <w:rsid w:val="00C52C55"/>
    <w:rsid w:val="00C537BD"/>
    <w:rsid w:val="00C55F50"/>
    <w:rsid w:val="00C563A1"/>
    <w:rsid w:val="00C6099B"/>
    <w:rsid w:val="00C64862"/>
    <w:rsid w:val="00C70B2B"/>
    <w:rsid w:val="00C71EB8"/>
    <w:rsid w:val="00C72F78"/>
    <w:rsid w:val="00C73C28"/>
    <w:rsid w:val="00C767FB"/>
    <w:rsid w:val="00C77305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6EEB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2B32"/>
    <w:rsid w:val="00D1366A"/>
    <w:rsid w:val="00D15B3F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7E23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443E5"/>
    <w:rsid w:val="00E51561"/>
    <w:rsid w:val="00E52BEA"/>
    <w:rsid w:val="00E54620"/>
    <w:rsid w:val="00E60CFB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1EE8"/>
    <w:rsid w:val="00F05B70"/>
    <w:rsid w:val="00F05CEA"/>
    <w:rsid w:val="00F138EC"/>
    <w:rsid w:val="00F14AB9"/>
    <w:rsid w:val="00F15762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56F4C"/>
    <w:rsid w:val="00F66ADE"/>
    <w:rsid w:val="00F672E1"/>
    <w:rsid w:val="00F730A9"/>
    <w:rsid w:val="00F731F1"/>
    <w:rsid w:val="00F76522"/>
    <w:rsid w:val="00F77229"/>
    <w:rsid w:val="00F809F0"/>
    <w:rsid w:val="00F81B26"/>
    <w:rsid w:val="00F81E9B"/>
    <w:rsid w:val="00F8346C"/>
    <w:rsid w:val="00F834C5"/>
    <w:rsid w:val="00F84EDE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2026-04-24T10:53:00Z</cp:lastPrinted>
  <dcterms:created xsi:type="dcterms:W3CDTF">2026-05-20T11:39:00Z</dcterms:created>
  <dcterms:modified xsi:type="dcterms:W3CDTF">2026-05-20T11:39:00Z</dcterms:modified>
</cp:coreProperties>
</file>