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EB107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D41" w:rsidRDefault="00247D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92369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247D41" w:rsidRDefault="00247D4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8379236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801281">
      <w:pPr>
        <w:pStyle w:val="a3"/>
        <w:spacing w:after="120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F2D2E" w:rsidRDefault="00EB107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D160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E531CB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16 апреля 2026 г.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>
        <w:rPr>
          <w:szCs w:val="28"/>
        </w:rPr>
        <w:t xml:space="preserve">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125</w:t>
      </w:r>
    </w:p>
    <w:p w:rsidR="00F71A26" w:rsidRPr="00006470" w:rsidRDefault="00F71A26" w:rsidP="007321F7">
      <w:pPr>
        <w:pStyle w:val="1"/>
        <w:tabs>
          <w:tab w:val="left" w:pos="5245"/>
        </w:tabs>
        <w:spacing w:line="240" w:lineRule="auto"/>
        <w:ind w:right="4394"/>
        <w:jc w:val="left"/>
      </w:pPr>
      <w:r w:rsidRPr="00006470">
        <w:t>О</w:t>
      </w:r>
      <w:r>
        <w:t xml:space="preserve"> внесении изменени</w:t>
      </w:r>
      <w:r w:rsidR="00FC6501">
        <w:t>й</w:t>
      </w:r>
      <w:r>
        <w:t xml:space="preserve"> в </w:t>
      </w:r>
      <w:r w:rsidR="00067923">
        <w:t>постановление</w:t>
      </w:r>
      <w:r w:rsidR="00BE38D2">
        <w:t xml:space="preserve"> </w:t>
      </w:r>
      <w:r w:rsidR="00E53EF4">
        <w:t>Глав</w:t>
      </w:r>
      <w:r w:rsidR="00BE38D2">
        <w:t xml:space="preserve">ы администрации города Байконур </w:t>
      </w:r>
      <w:r w:rsidR="00E53EF4">
        <w:t xml:space="preserve">от </w:t>
      </w:r>
      <w:r w:rsidR="005A5113">
        <w:t>05 июня 2018 г. № 240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082FA8" w:rsidRPr="000C05D0" w:rsidRDefault="00022877" w:rsidP="000C05D0">
      <w:pPr>
        <w:pStyle w:val="ConsPlusNormal"/>
        <w:spacing w:line="276" w:lineRule="auto"/>
        <w:ind w:firstLine="709"/>
        <w:jc w:val="both"/>
      </w:pPr>
      <w:r w:rsidRPr="000C05D0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C05D0">
          <w:t>1995 г</w:t>
        </w:r>
      </w:smartTag>
      <w:r w:rsidR="001A150F" w:rsidRPr="000C05D0">
        <w:t>.</w:t>
      </w:r>
      <w:r w:rsidR="005A5113" w:rsidRPr="000C05D0">
        <w:t xml:space="preserve">, </w:t>
      </w:r>
      <w:r w:rsidR="00DC24E2" w:rsidRPr="000C05D0">
        <w:t xml:space="preserve">с целью совершенствования нормативного правового регулирования </w:t>
      </w:r>
      <w:r w:rsidR="005A5113" w:rsidRPr="000C05D0">
        <w:t xml:space="preserve">порядка проведения </w:t>
      </w:r>
      <w:r w:rsidR="005421CF" w:rsidRPr="000C05D0">
        <w:t>аттестации</w:t>
      </w:r>
      <w:r w:rsidR="005A5113" w:rsidRPr="000C05D0">
        <w:t xml:space="preserve"> кандидатов на должность руководителей государственных унитарных предприятий, находящихся в ведении администрации города Байконур,</w:t>
      </w:r>
    </w:p>
    <w:p w:rsidR="00DD1001" w:rsidRPr="000C05D0" w:rsidRDefault="00DD1001" w:rsidP="000C05D0">
      <w:pPr>
        <w:pStyle w:val="ConsPlusNormal"/>
        <w:spacing w:line="276" w:lineRule="auto"/>
        <w:ind w:firstLine="709"/>
        <w:jc w:val="center"/>
        <w:rPr>
          <w:b/>
          <w:spacing w:val="20"/>
        </w:rPr>
      </w:pPr>
      <w:r w:rsidRPr="000C05D0">
        <w:rPr>
          <w:b/>
          <w:spacing w:val="20"/>
        </w:rPr>
        <w:t>ПОСТАНОВЛЯЮ:</w:t>
      </w:r>
    </w:p>
    <w:p w:rsidR="00067923" w:rsidRPr="000C05D0" w:rsidRDefault="00067923" w:rsidP="000C05D0">
      <w:pPr>
        <w:numPr>
          <w:ilvl w:val="0"/>
          <w:numId w:val="14"/>
        </w:numPr>
        <w:tabs>
          <w:tab w:val="num" w:pos="1134"/>
        </w:tabs>
        <w:spacing w:line="276" w:lineRule="auto"/>
        <w:ind w:left="0" w:firstLine="709"/>
        <w:jc w:val="both"/>
        <w:rPr>
          <w:szCs w:val="28"/>
        </w:rPr>
      </w:pPr>
      <w:r w:rsidRPr="000C05D0">
        <w:rPr>
          <w:szCs w:val="28"/>
        </w:rPr>
        <w:t xml:space="preserve">Внести в постановление Главы администрации города Байконур </w:t>
      </w:r>
      <w:r w:rsidR="005A5113" w:rsidRPr="000C05D0">
        <w:rPr>
          <w:szCs w:val="28"/>
        </w:rPr>
        <w:br/>
      </w:r>
      <w:r w:rsidRPr="000C05D0">
        <w:rPr>
          <w:szCs w:val="28"/>
        </w:rPr>
        <w:t xml:space="preserve">от </w:t>
      </w:r>
      <w:r w:rsidR="005A5113" w:rsidRPr="000C05D0">
        <w:rPr>
          <w:szCs w:val="28"/>
        </w:rPr>
        <w:t>05 ию</w:t>
      </w:r>
      <w:r w:rsidR="005E6922">
        <w:rPr>
          <w:szCs w:val="28"/>
        </w:rPr>
        <w:t>н</w:t>
      </w:r>
      <w:r w:rsidR="005A5113" w:rsidRPr="000C05D0">
        <w:rPr>
          <w:szCs w:val="28"/>
        </w:rPr>
        <w:t>я 2018 г. № 240</w:t>
      </w:r>
      <w:r w:rsidRPr="000C05D0">
        <w:rPr>
          <w:szCs w:val="28"/>
        </w:rPr>
        <w:t xml:space="preserve"> «Об утверждении </w:t>
      </w:r>
      <w:r w:rsidR="005A5113" w:rsidRPr="000C05D0">
        <w:rPr>
          <w:szCs w:val="28"/>
        </w:rPr>
        <w:t xml:space="preserve">Порядка проведения аттестации руководителей государственных унитарных предприятий, находящихся </w:t>
      </w:r>
      <w:r w:rsidR="000C05D0">
        <w:rPr>
          <w:szCs w:val="28"/>
        </w:rPr>
        <w:br/>
      </w:r>
      <w:r w:rsidR="005A5113" w:rsidRPr="000C05D0">
        <w:rPr>
          <w:szCs w:val="28"/>
        </w:rPr>
        <w:t xml:space="preserve">в ведении администрации города Байконур» </w:t>
      </w:r>
      <w:r w:rsidRPr="000C05D0">
        <w:rPr>
          <w:szCs w:val="28"/>
        </w:rPr>
        <w:t>(далее – Постановление) следующ</w:t>
      </w:r>
      <w:r w:rsidR="009E21F1" w:rsidRPr="000C05D0">
        <w:rPr>
          <w:szCs w:val="28"/>
        </w:rPr>
        <w:t>и</w:t>
      </w:r>
      <w:r w:rsidRPr="000C05D0">
        <w:rPr>
          <w:szCs w:val="28"/>
        </w:rPr>
        <w:t>е изменени</w:t>
      </w:r>
      <w:r w:rsidR="009E21F1" w:rsidRPr="000C05D0">
        <w:rPr>
          <w:szCs w:val="28"/>
        </w:rPr>
        <w:t>я</w:t>
      </w:r>
      <w:r w:rsidRPr="000C05D0">
        <w:rPr>
          <w:szCs w:val="28"/>
        </w:rPr>
        <w:t>:</w:t>
      </w:r>
    </w:p>
    <w:p w:rsidR="005A5113" w:rsidRPr="000C05D0" w:rsidRDefault="004A178F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1.1. В</w:t>
      </w:r>
      <w:r w:rsidR="00067923" w:rsidRPr="000C05D0">
        <w:rPr>
          <w:szCs w:val="28"/>
        </w:rPr>
        <w:t xml:space="preserve"> </w:t>
      </w:r>
      <w:r w:rsidR="005A5113" w:rsidRPr="000C05D0">
        <w:rPr>
          <w:szCs w:val="28"/>
        </w:rPr>
        <w:t>наименовании Постановления слова «Об утверждении Порядка проведения аттестации руководителей государственных унитарных предприятий, находящихся в ведении администрации города Байконур» заменить словами «Об утверждении Порядка проведения аттестации кандидатов на должность руководителей и руководителей государственных унитарных предприятий, находящихся в ведении администрации города Байконур»</w:t>
      </w:r>
      <w:r w:rsidR="0025154D" w:rsidRPr="000C05D0">
        <w:rPr>
          <w:szCs w:val="28"/>
        </w:rPr>
        <w:t>.</w:t>
      </w:r>
    </w:p>
    <w:p w:rsidR="005421CF" w:rsidRPr="000C05D0" w:rsidRDefault="0025154D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1.2. В</w:t>
      </w:r>
      <w:r w:rsidR="005A5113" w:rsidRPr="000C05D0">
        <w:rPr>
          <w:szCs w:val="28"/>
        </w:rPr>
        <w:t xml:space="preserve"> </w:t>
      </w:r>
      <w:r w:rsidR="00067923" w:rsidRPr="000C05D0">
        <w:rPr>
          <w:szCs w:val="28"/>
        </w:rPr>
        <w:t xml:space="preserve">преамбуле </w:t>
      </w:r>
      <w:r w:rsidR="001917AA" w:rsidRPr="000C05D0">
        <w:rPr>
          <w:szCs w:val="28"/>
        </w:rPr>
        <w:t xml:space="preserve">Постановления </w:t>
      </w:r>
      <w:r w:rsidR="00067923" w:rsidRPr="000C05D0">
        <w:rPr>
          <w:szCs w:val="28"/>
        </w:rPr>
        <w:t>слова «</w:t>
      </w:r>
      <w:r w:rsidR="005421CF" w:rsidRPr="000C05D0">
        <w:rPr>
          <w:szCs w:val="28"/>
        </w:rPr>
        <w:t>в целях установления порядка аттестации руководителей государственных унитарных предприятий, находящихся в ведении администрации города Байконур,»</w:t>
      </w:r>
      <w:r w:rsidR="00067923" w:rsidRPr="000C05D0">
        <w:rPr>
          <w:szCs w:val="28"/>
        </w:rPr>
        <w:t xml:space="preserve"> заменить словами </w:t>
      </w:r>
      <w:r w:rsidR="000C05D0">
        <w:rPr>
          <w:szCs w:val="28"/>
        </w:rPr>
        <w:br/>
      </w:r>
      <w:r w:rsidR="00067923" w:rsidRPr="000C05D0">
        <w:rPr>
          <w:szCs w:val="28"/>
        </w:rPr>
        <w:t>«</w:t>
      </w:r>
      <w:r w:rsidR="005421CF" w:rsidRPr="000C05D0">
        <w:rPr>
          <w:szCs w:val="28"/>
        </w:rPr>
        <w:t>в целях установления порядка аттестации кандидатов на должность руководителей и руководителей государственных унитарных предприятий, находящихся в ведении администрации города Байконур,</w:t>
      </w:r>
      <w:r w:rsidR="00067923" w:rsidRPr="000C05D0">
        <w:rPr>
          <w:szCs w:val="28"/>
        </w:rPr>
        <w:t>»</w:t>
      </w:r>
      <w:r w:rsidRPr="000C05D0">
        <w:rPr>
          <w:szCs w:val="28"/>
        </w:rPr>
        <w:t>.</w:t>
      </w:r>
    </w:p>
    <w:p w:rsidR="005421CF" w:rsidRPr="000C05D0" w:rsidRDefault="0025154D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1.3. П</w:t>
      </w:r>
      <w:r w:rsidR="005421CF" w:rsidRPr="000C05D0">
        <w:rPr>
          <w:szCs w:val="28"/>
        </w:rPr>
        <w:t>ункт 1 Постановления изложить в следующей редакции:</w:t>
      </w:r>
    </w:p>
    <w:p w:rsidR="00067923" w:rsidRPr="000C05D0" w:rsidRDefault="005421CF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«1. Утвердить прилагаемый Порядок проведения аттестации кандидатов на должность руководителей и руководителей государственных унитарных предприятий, находящихся в ведении администрации города Байконур.»</w:t>
      </w:r>
    </w:p>
    <w:p w:rsidR="00390284" w:rsidRPr="000C05D0" w:rsidRDefault="009773F6" w:rsidP="000C05D0">
      <w:pPr>
        <w:numPr>
          <w:ilvl w:val="0"/>
          <w:numId w:val="14"/>
        </w:numPr>
        <w:tabs>
          <w:tab w:val="num" w:pos="1134"/>
        </w:tabs>
        <w:spacing w:line="276" w:lineRule="auto"/>
        <w:ind w:left="0" w:firstLine="709"/>
        <w:jc w:val="both"/>
        <w:rPr>
          <w:szCs w:val="28"/>
        </w:rPr>
      </w:pPr>
      <w:r w:rsidRPr="000C05D0">
        <w:rPr>
          <w:szCs w:val="28"/>
        </w:rPr>
        <w:lastRenderedPageBreak/>
        <w:t xml:space="preserve">Внести в </w:t>
      </w:r>
      <w:r w:rsidR="005421CF" w:rsidRPr="000C05D0">
        <w:rPr>
          <w:szCs w:val="28"/>
        </w:rPr>
        <w:t>Порядок проведения аттестации руководителей государственных унитарных предприятий, находящихся в ведении администрации города Байконур</w:t>
      </w:r>
      <w:r w:rsidR="00386595">
        <w:rPr>
          <w:szCs w:val="28"/>
        </w:rPr>
        <w:t>, утвержденный Постановлением</w:t>
      </w:r>
      <w:r w:rsidR="005421CF" w:rsidRPr="000C05D0">
        <w:rPr>
          <w:szCs w:val="28"/>
        </w:rPr>
        <w:t xml:space="preserve"> </w:t>
      </w:r>
      <w:r w:rsidR="00BF5312" w:rsidRPr="000C05D0">
        <w:rPr>
          <w:szCs w:val="28"/>
        </w:rPr>
        <w:t xml:space="preserve">(далее – </w:t>
      </w:r>
      <w:r w:rsidR="005421CF" w:rsidRPr="000C05D0">
        <w:rPr>
          <w:szCs w:val="28"/>
        </w:rPr>
        <w:t>Порядок</w:t>
      </w:r>
      <w:r w:rsidR="00BF5312" w:rsidRPr="000C05D0">
        <w:rPr>
          <w:szCs w:val="28"/>
        </w:rPr>
        <w:t>)</w:t>
      </w:r>
      <w:r w:rsidR="00332963" w:rsidRPr="000C05D0">
        <w:rPr>
          <w:szCs w:val="28"/>
        </w:rPr>
        <w:t xml:space="preserve">, </w:t>
      </w:r>
      <w:r w:rsidR="00FC6501" w:rsidRPr="000C05D0">
        <w:rPr>
          <w:szCs w:val="28"/>
        </w:rPr>
        <w:t>следующие изменения</w:t>
      </w:r>
      <w:r w:rsidR="00332963" w:rsidRPr="000C05D0">
        <w:rPr>
          <w:szCs w:val="28"/>
        </w:rPr>
        <w:t>:</w:t>
      </w:r>
    </w:p>
    <w:p w:rsidR="005421CF" w:rsidRPr="000C05D0" w:rsidRDefault="001917AA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2</w:t>
      </w:r>
      <w:r w:rsidR="005B74AC" w:rsidRPr="000C05D0">
        <w:rPr>
          <w:szCs w:val="28"/>
        </w:rPr>
        <w:t>.</w:t>
      </w:r>
      <w:r w:rsidR="00B71695" w:rsidRPr="000C05D0">
        <w:rPr>
          <w:szCs w:val="28"/>
        </w:rPr>
        <w:t>1</w:t>
      </w:r>
      <w:r w:rsidR="005B74AC" w:rsidRPr="000C05D0">
        <w:rPr>
          <w:szCs w:val="28"/>
        </w:rPr>
        <w:t xml:space="preserve">. </w:t>
      </w:r>
      <w:r w:rsidR="009E21F1" w:rsidRPr="000C05D0">
        <w:rPr>
          <w:szCs w:val="28"/>
        </w:rPr>
        <w:t>В</w:t>
      </w:r>
      <w:r w:rsidR="005421CF" w:rsidRPr="000C05D0">
        <w:rPr>
          <w:szCs w:val="28"/>
        </w:rPr>
        <w:t xml:space="preserve"> наименовании Порядка слова «Порядок проведения аттестации руководителей государственных унитарных предприятий, находящихся </w:t>
      </w:r>
      <w:r w:rsidR="000C05D0">
        <w:rPr>
          <w:szCs w:val="28"/>
        </w:rPr>
        <w:br/>
      </w:r>
      <w:r w:rsidR="005421CF" w:rsidRPr="000C05D0">
        <w:rPr>
          <w:szCs w:val="28"/>
        </w:rPr>
        <w:t xml:space="preserve">в ведении администрации города Байконур» заменить словами «Порядок проведения аттестации кандидатов на должность руководителей </w:t>
      </w:r>
      <w:r w:rsidR="000C05D0">
        <w:rPr>
          <w:szCs w:val="28"/>
        </w:rPr>
        <w:br/>
      </w:r>
      <w:r w:rsidR="005421CF" w:rsidRPr="000C05D0">
        <w:rPr>
          <w:szCs w:val="28"/>
        </w:rPr>
        <w:t xml:space="preserve">и руководителей государственных унитарных предприятий, находящихся </w:t>
      </w:r>
      <w:r w:rsidR="000C05D0">
        <w:rPr>
          <w:szCs w:val="28"/>
        </w:rPr>
        <w:br/>
      </w:r>
      <w:r w:rsidR="005421CF" w:rsidRPr="000C05D0">
        <w:rPr>
          <w:szCs w:val="28"/>
        </w:rPr>
        <w:t>в ведении администрации города Байконур»</w:t>
      </w:r>
      <w:r w:rsidR="00AE5912" w:rsidRPr="000C05D0">
        <w:rPr>
          <w:szCs w:val="28"/>
        </w:rPr>
        <w:t>.</w:t>
      </w:r>
    </w:p>
    <w:p w:rsidR="005B74AC" w:rsidRPr="000C05D0" w:rsidRDefault="0025154D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2.2.</w:t>
      </w:r>
      <w:r w:rsidR="000137CF" w:rsidRPr="000137CF">
        <w:rPr>
          <w:szCs w:val="28"/>
        </w:rPr>
        <w:t xml:space="preserve"> </w:t>
      </w:r>
      <w:r w:rsidR="00BF5312" w:rsidRPr="000137CF">
        <w:rPr>
          <w:szCs w:val="28"/>
        </w:rPr>
        <w:t>Пункты</w:t>
      </w:r>
      <w:r w:rsidR="00BF5312" w:rsidRPr="000C05D0">
        <w:rPr>
          <w:szCs w:val="28"/>
        </w:rPr>
        <w:t xml:space="preserve"> </w:t>
      </w:r>
      <w:r w:rsidR="00AE5912" w:rsidRPr="000C05D0">
        <w:rPr>
          <w:szCs w:val="28"/>
        </w:rPr>
        <w:t>1.</w:t>
      </w:r>
      <w:r w:rsidR="007E0483" w:rsidRPr="000C05D0">
        <w:rPr>
          <w:szCs w:val="28"/>
        </w:rPr>
        <w:t>1, 1.</w:t>
      </w:r>
      <w:r w:rsidR="00AE5912" w:rsidRPr="000C05D0">
        <w:rPr>
          <w:szCs w:val="28"/>
        </w:rPr>
        <w:t>2</w:t>
      </w:r>
      <w:r w:rsidR="007E0483" w:rsidRPr="000C05D0">
        <w:rPr>
          <w:szCs w:val="28"/>
        </w:rPr>
        <w:t>, 1.3</w:t>
      </w:r>
      <w:r w:rsidR="00EE04FA">
        <w:rPr>
          <w:szCs w:val="28"/>
        </w:rPr>
        <w:t>, 1.4</w:t>
      </w:r>
      <w:r w:rsidR="00AE5912" w:rsidRPr="000C05D0">
        <w:rPr>
          <w:szCs w:val="28"/>
        </w:rPr>
        <w:t xml:space="preserve"> </w:t>
      </w:r>
      <w:r w:rsidR="00BF5312" w:rsidRPr="000C05D0">
        <w:rPr>
          <w:szCs w:val="28"/>
        </w:rPr>
        <w:t>Порядка изложить в следующей редакции:</w:t>
      </w:r>
    </w:p>
    <w:p w:rsidR="00470AB6" w:rsidRPr="000C05D0" w:rsidRDefault="00BF5312" w:rsidP="000C05D0">
      <w:pPr>
        <w:pStyle w:val="ConsPlusNormal"/>
        <w:spacing w:line="276" w:lineRule="auto"/>
        <w:ind w:firstLine="709"/>
        <w:jc w:val="both"/>
      </w:pPr>
      <w:r w:rsidRPr="000C05D0">
        <w:t>«</w:t>
      </w:r>
      <w:r w:rsidR="00AE5912" w:rsidRPr="000C05D0">
        <w:t>1.1</w:t>
      </w:r>
      <w:r w:rsidRPr="000C05D0">
        <w:t>.</w:t>
      </w:r>
      <w:r w:rsidRPr="000C05D0">
        <w:rPr>
          <w:color w:val="FF0000"/>
        </w:rPr>
        <w:t xml:space="preserve"> </w:t>
      </w:r>
      <w:r w:rsidR="00AE5912" w:rsidRPr="000C05D0">
        <w:t xml:space="preserve">Настоящий Порядок устанавливает правила проведения аттестации кандидатов на должность руководителей и руководителей государственных унитарных предприятий, находящихся в ведении администрации города Байконур, функции и полномочия учредителя которых выполняет администрация города Байконур в лице Главы администрации города Байконур (далее – кандидат, руководитель предприятия, предприятие, Глава администрации соответственно), аттестационной комиссией администрации города Байконур (далее – аттестационная комиссия), персональный состав </w:t>
      </w:r>
      <w:r w:rsidR="000C05D0">
        <w:br/>
      </w:r>
      <w:r w:rsidR="00AE5912" w:rsidRPr="000C05D0">
        <w:t xml:space="preserve">и порядок работы которой утверждается </w:t>
      </w:r>
      <w:r w:rsidR="00386595">
        <w:t xml:space="preserve">нормативным </w:t>
      </w:r>
      <w:r w:rsidR="00AE5912" w:rsidRPr="000C05D0">
        <w:t>правовым актом Главы администрации.</w:t>
      </w:r>
    </w:p>
    <w:p w:rsidR="00470AB6" w:rsidRPr="000C05D0" w:rsidRDefault="00AE5912" w:rsidP="000C05D0">
      <w:pPr>
        <w:pStyle w:val="ConsPlusNormal"/>
        <w:spacing w:line="276" w:lineRule="auto"/>
        <w:ind w:firstLine="709"/>
        <w:jc w:val="both"/>
      </w:pPr>
      <w:r w:rsidRPr="000C05D0">
        <w:t xml:space="preserve">1.2. </w:t>
      </w:r>
      <w:r w:rsidR="00470AB6" w:rsidRPr="000C05D0">
        <w:t xml:space="preserve">Аттестация кандидата и руководителя предприятия проводится </w:t>
      </w:r>
      <w:r w:rsidR="000C05D0">
        <w:br/>
      </w:r>
      <w:r w:rsidR="00470AB6" w:rsidRPr="000C05D0">
        <w:t>по решению Главы администрации.</w:t>
      </w:r>
    </w:p>
    <w:p w:rsidR="00470AB6" w:rsidRPr="000C05D0" w:rsidRDefault="00AE5912" w:rsidP="000C05D0">
      <w:pPr>
        <w:pStyle w:val="ConsPlusNormal"/>
        <w:spacing w:line="276" w:lineRule="auto"/>
        <w:ind w:firstLine="709"/>
        <w:jc w:val="both"/>
      </w:pPr>
      <w:r w:rsidRPr="000C05D0">
        <w:t>Цел</w:t>
      </w:r>
      <w:r w:rsidR="005E6922">
        <w:t>ью</w:t>
      </w:r>
      <w:r w:rsidRPr="000C05D0">
        <w:t xml:space="preserve"> аттестации </w:t>
      </w:r>
      <w:r w:rsidR="00470AB6" w:rsidRPr="000C05D0">
        <w:t>кандидата явля</w:t>
      </w:r>
      <w:r w:rsidR="005E6922">
        <w:t>е</w:t>
      </w:r>
      <w:r w:rsidR="00470AB6" w:rsidRPr="000C05D0">
        <w:t>тся</w:t>
      </w:r>
      <w:r w:rsidR="001937AF" w:rsidRPr="000C05D0">
        <w:t xml:space="preserve"> о</w:t>
      </w:r>
      <w:r w:rsidR="00470AB6" w:rsidRPr="000C05D0">
        <w:t>ценка знаний и квалификации кандидата для назначения на должность руководителя предприятия.</w:t>
      </w:r>
    </w:p>
    <w:p w:rsidR="00AE5912" w:rsidRPr="000C05D0" w:rsidRDefault="00470AB6" w:rsidP="000C05D0">
      <w:pPr>
        <w:pStyle w:val="ConsPlusNormal"/>
        <w:spacing w:line="276" w:lineRule="auto"/>
        <w:ind w:firstLine="709"/>
        <w:jc w:val="both"/>
      </w:pPr>
      <w:r w:rsidRPr="000C05D0">
        <w:t xml:space="preserve">Целями аттестации </w:t>
      </w:r>
      <w:r w:rsidR="00AE5912" w:rsidRPr="000C05D0">
        <w:t>руководител</w:t>
      </w:r>
      <w:r w:rsidRPr="000C05D0">
        <w:t>я</w:t>
      </w:r>
      <w:r w:rsidR="00AE5912" w:rsidRPr="000C05D0">
        <w:t xml:space="preserve"> предприяти</w:t>
      </w:r>
      <w:r w:rsidRPr="000C05D0">
        <w:t>я</w:t>
      </w:r>
      <w:r w:rsidR="00AE5912" w:rsidRPr="000C05D0">
        <w:t xml:space="preserve"> являются:</w:t>
      </w:r>
    </w:p>
    <w:p w:rsidR="00AE5912" w:rsidRPr="000C05D0" w:rsidRDefault="00AE5912" w:rsidP="000C05D0">
      <w:pPr>
        <w:pStyle w:val="ConsPlusNormal"/>
        <w:spacing w:line="276" w:lineRule="auto"/>
        <w:ind w:firstLine="709"/>
        <w:jc w:val="both"/>
      </w:pPr>
      <w:r w:rsidRPr="000C05D0">
        <w:t xml:space="preserve">а) объективная оценка деятельности руководителей предприятий </w:t>
      </w:r>
      <w:r w:rsidRPr="000C05D0">
        <w:br/>
        <w:t>и определение их соответствия занимаемой должности;</w:t>
      </w:r>
    </w:p>
    <w:p w:rsidR="00AE5912" w:rsidRPr="000C05D0" w:rsidRDefault="00AE5912" w:rsidP="000C05D0">
      <w:pPr>
        <w:pStyle w:val="ConsPlusNormal"/>
        <w:spacing w:line="276" w:lineRule="auto"/>
        <w:ind w:firstLine="709"/>
        <w:jc w:val="both"/>
      </w:pPr>
      <w:r w:rsidRPr="000C05D0">
        <w:t>б) оказание содействия в повышении эффективности работы предприятий;</w:t>
      </w:r>
    </w:p>
    <w:p w:rsidR="00B71695" w:rsidRPr="000C05D0" w:rsidRDefault="00AE59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в) стимулирование профессионального роста руководителей предприятий</w:t>
      </w:r>
      <w:r w:rsidR="00B71695" w:rsidRPr="000C05D0">
        <w:rPr>
          <w:szCs w:val="28"/>
        </w:rPr>
        <w:t>.</w:t>
      </w:r>
    </w:p>
    <w:p w:rsidR="007E0483" w:rsidRPr="000C05D0" w:rsidRDefault="007E0483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1.3. Организация аттестации кандида</w:t>
      </w:r>
      <w:bookmarkStart w:id="0" w:name="_GoBack"/>
      <w:bookmarkEnd w:id="0"/>
      <w:r w:rsidRPr="000C05D0">
        <w:rPr>
          <w:szCs w:val="28"/>
        </w:rPr>
        <w:t xml:space="preserve">та и руководителя предприятия, </w:t>
      </w:r>
      <w:r w:rsidR="001937AF" w:rsidRPr="000C05D0">
        <w:rPr>
          <w:szCs w:val="28"/>
        </w:rPr>
        <w:br/>
      </w:r>
      <w:r w:rsidRPr="000C05D0">
        <w:rPr>
          <w:szCs w:val="28"/>
        </w:rPr>
        <w:t xml:space="preserve">в том числе ее подготовка, возлагается на отдел муниципальной службы </w:t>
      </w:r>
      <w:r w:rsidR="001937AF" w:rsidRPr="000C05D0">
        <w:rPr>
          <w:szCs w:val="28"/>
        </w:rPr>
        <w:br/>
      </w:r>
      <w:r w:rsidRPr="000C05D0">
        <w:rPr>
          <w:szCs w:val="28"/>
        </w:rPr>
        <w:t>и кадров администрации города Байконур (далее – Отдел).</w:t>
      </w:r>
    </w:p>
    <w:p w:rsidR="009548FB" w:rsidRDefault="009548FB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 xml:space="preserve">1.4. </w:t>
      </w:r>
      <w:r w:rsidR="001937AF" w:rsidRPr="000C05D0">
        <w:rPr>
          <w:szCs w:val="28"/>
        </w:rPr>
        <w:t xml:space="preserve">Кандидат проходит аттестацию до заключения трудового договора </w:t>
      </w:r>
      <w:r w:rsidR="001937AF" w:rsidRPr="000C05D0">
        <w:rPr>
          <w:szCs w:val="28"/>
        </w:rPr>
        <w:br/>
        <w:t>с представителем нанимателя (работодателем).</w:t>
      </w:r>
    </w:p>
    <w:p w:rsidR="00EE04FA" w:rsidRPr="000C05D0" w:rsidRDefault="00EE04FA" w:rsidP="000C05D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Аттестация руководителя предприятия проводится один раз в три года.</w:t>
      </w:r>
    </w:p>
    <w:p w:rsidR="00132E07" w:rsidRPr="000C05D0" w:rsidRDefault="00132E07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1.4.1. Заместителем Главы администрации города Байконур, курирующим соответствующее предприятие (далее – заместитель Главы администрации)</w:t>
      </w:r>
      <w:r w:rsidR="00AC518C">
        <w:rPr>
          <w:szCs w:val="28"/>
        </w:rPr>
        <w:t>,</w:t>
      </w:r>
      <w:r w:rsidRPr="000C05D0">
        <w:rPr>
          <w:szCs w:val="28"/>
        </w:rPr>
        <w:t xml:space="preserve"> </w:t>
      </w:r>
      <w:r w:rsidR="000137CF">
        <w:rPr>
          <w:szCs w:val="28"/>
        </w:rPr>
        <w:br/>
      </w:r>
      <w:r w:rsidRPr="000C05D0">
        <w:rPr>
          <w:szCs w:val="28"/>
        </w:rPr>
        <w:t>в аттестационную комиссию представляются предложения о кандидате (кандидатах), а также материалы о нем (них).</w:t>
      </w:r>
    </w:p>
    <w:p w:rsidR="00132E07" w:rsidRPr="000C05D0" w:rsidRDefault="00132E07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1.4.2. Заместитель Главы администрации представляет Главе администрации следующие документы:</w:t>
      </w:r>
    </w:p>
    <w:p w:rsidR="00132E07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а</w:t>
      </w:r>
      <w:r w:rsidR="00132E07" w:rsidRPr="000C05D0">
        <w:rPr>
          <w:szCs w:val="28"/>
        </w:rPr>
        <w:t>) служебную записку с предложениями по кандидату;</w:t>
      </w:r>
    </w:p>
    <w:p w:rsidR="00132E07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б</w:t>
      </w:r>
      <w:r w:rsidR="00132E07" w:rsidRPr="000C05D0">
        <w:rPr>
          <w:szCs w:val="28"/>
        </w:rPr>
        <w:t xml:space="preserve">) сведения о кандидате по форме согласно </w:t>
      </w:r>
      <w:r w:rsidR="000137CF">
        <w:rPr>
          <w:szCs w:val="28"/>
        </w:rPr>
        <w:t>П</w:t>
      </w:r>
      <w:r w:rsidR="00132E07" w:rsidRPr="000C05D0">
        <w:rPr>
          <w:szCs w:val="28"/>
        </w:rPr>
        <w:t xml:space="preserve">риложению № </w:t>
      </w:r>
      <w:r w:rsidR="001937AF" w:rsidRPr="000C05D0">
        <w:rPr>
          <w:szCs w:val="28"/>
        </w:rPr>
        <w:t>5</w:t>
      </w:r>
      <w:r w:rsidR="00132E07" w:rsidRPr="000C05D0">
        <w:rPr>
          <w:szCs w:val="28"/>
        </w:rPr>
        <w:t xml:space="preserve"> </w:t>
      </w:r>
      <w:r w:rsidR="001937AF" w:rsidRPr="000C05D0">
        <w:rPr>
          <w:szCs w:val="28"/>
        </w:rPr>
        <w:br/>
      </w:r>
      <w:r w:rsidR="00132E07" w:rsidRPr="000C05D0">
        <w:rPr>
          <w:szCs w:val="28"/>
        </w:rPr>
        <w:t>к настоящему Порядку, подписанные руководителем структурного подразделения администрации города Байконур, координирующим деятельность подведомственного предприятия.</w:t>
      </w:r>
    </w:p>
    <w:p w:rsidR="00132E07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Предложения по кандидату должны быть сформированы с учетом соответстви</w:t>
      </w:r>
      <w:r w:rsidR="001937AF" w:rsidRPr="000C05D0">
        <w:rPr>
          <w:szCs w:val="28"/>
        </w:rPr>
        <w:t>я</w:t>
      </w:r>
      <w:r w:rsidRPr="000C05D0">
        <w:rPr>
          <w:szCs w:val="28"/>
        </w:rPr>
        <w:t xml:space="preserve"> кандидата квалификационным требованиям по должности руководителя предприятия.</w:t>
      </w:r>
    </w:p>
    <w:p w:rsidR="00D16F12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1.4.3. После принятия Главой администрации решения о проведении аттестации кандидат представляет в Отдел следующие документы:</w:t>
      </w:r>
    </w:p>
    <w:p w:rsidR="00D16F12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а) заявление о проведении его аттестации аттестационной комиссией и рассмотрении его документов;</w:t>
      </w:r>
    </w:p>
    <w:p w:rsidR="00D16F12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б) паспорт или иной документ, удостоверяющий личность;</w:t>
      </w:r>
    </w:p>
    <w:p w:rsidR="00D16F12" w:rsidRPr="000C05D0" w:rsidRDefault="00D16F12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в) документы, подтверждающие регистрацию гражданина по месту жительства и</w:t>
      </w:r>
      <w:r w:rsidR="005E6922">
        <w:rPr>
          <w:szCs w:val="28"/>
        </w:rPr>
        <w:t>ли</w:t>
      </w:r>
      <w:r w:rsidRPr="000C05D0">
        <w:rPr>
          <w:szCs w:val="28"/>
        </w:rPr>
        <w:t xml:space="preserve"> пребывания в городе Байконур;</w:t>
      </w:r>
    </w:p>
    <w:p w:rsidR="00F3032D" w:rsidRPr="000C05D0" w:rsidRDefault="00F3032D" w:rsidP="000C05D0">
      <w:pPr>
        <w:spacing w:line="276" w:lineRule="auto"/>
        <w:ind w:firstLine="697"/>
        <w:jc w:val="both"/>
        <w:rPr>
          <w:szCs w:val="28"/>
        </w:rPr>
      </w:pPr>
      <w:r w:rsidRPr="000C05D0">
        <w:rPr>
          <w:szCs w:val="28"/>
        </w:rPr>
        <w:t>г) документы о соответствующем уровне образования и (или) квалификации, ученой степени, ученом звании;</w:t>
      </w:r>
    </w:p>
    <w:p w:rsidR="00F3032D" w:rsidRPr="000C05D0" w:rsidRDefault="00F3032D" w:rsidP="000C05D0">
      <w:pPr>
        <w:spacing w:line="276" w:lineRule="auto"/>
        <w:ind w:firstLine="697"/>
        <w:jc w:val="both"/>
        <w:rPr>
          <w:szCs w:val="28"/>
        </w:rPr>
      </w:pPr>
      <w:r w:rsidRPr="000C05D0">
        <w:rPr>
          <w:szCs w:val="28"/>
        </w:rPr>
        <w:t xml:space="preserve">д) основные положения программы кандидата по развитию </w:t>
      </w:r>
      <w:r w:rsidR="005E6922">
        <w:rPr>
          <w:szCs w:val="28"/>
        </w:rPr>
        <w:t>п</w:t>
      </w:r>
      <w:r w:rsidRPr="000C05D0">
        <w:rPr>
          <w:szCs w:val="28"/>
        </w:rPr>
        <w:t xml:space="preserve">редприятия (не более 3-х страниц) или предложения по исполнению программы развития </w:t>
      </w:r>
      <w:r w:rsidR="005E6922">
        <w:rPr>
          <w:szCs w:val="28"/>
        </w:rPr>
        <w:t>п</w:t>
      </w:r>
      <w:r w:rsidRPr="000C05D0">
        <w:rPr>
          <w:szCs w:val="28"/>
        </w:rPr>
        <w:t xml:space="preserve">редприятия на оставшийся период ее реализации (не более 7 страниц) (при наличии соответствующей программы развития Предприятия), подписанные кандидатом, а также руководителем структурного подразделения администрации города Байконур, координирующим деятельность соответствующего подведомственного </w:t>
      </w:r>
      <w:r w:rsidR="005E6922">
        <w:rPr>
          <w:szCs w:val="28"/>
        </w:rPr>
        <w:t>п</w:t>
      </w:r>
      <w:r w:rsidRPr="000C05D0">
        <w:rPr>
          <w:szCs w:val="28"/>
        </w:rPr>
        <w:t>редприятия, и заместителем Главы администрации;</w:t>
      </w:r>
    </w:p>
    <w:p w:rsidR="00F3032D" w:rsidRPr="000C05D0" w:rsidRDefault="00F3032D" w:rsidP="000C05D0">
      <w:pPr>
        <w:spacing w:line="276" w:lineRule="auto"/>
        <w:ind w:firstLine="697"/>
        <w:jc w:val="both"/>
        <w:rPr>
          <w:szCs w:val="28"/>
        </w:rPr>
      </w:pPr>
      <w:r w:rsidRPr="000C05D0">
        <w:rPr>
          <w:szCs w:val="28"/>
        </w:rPr>
        <w:t>е) дополнительные документы по усмотрению кандидата.</w:t>
      </w:r>
    </w:p>
    <w:p w:rsidR="00F3032D" w:rsidRPr="000C05D0" w:rsidRDefault="00F3032D" w:rsidP="000C05D0">
      <w:pPr>
        <w:spacing w:line="276" w:lineRule="auto"/>
        <w:ind w:firstLine="697"/>
        <w:jc w:val="both"/>
        <w:rPr>
          <w:szCs w:val="28"/>
        </w:rPr>
      </w:pPr>
      <w:r w:rsidRPr="000C05D0">
        <w:rPr>
          <w:szCs w:val="28"/>
        </w:rPr>
        <w:t xml:space="preserve">В случае, если кандидатом является лицо, занимающее должность </w:t>
      </w:r>
      <w:r w:rsidR="005E6922">
        <w:rPr>
          <w:szCs w:val="28"/>
        </w:rPr>
        <w:t>р</w:t>
      </w:r>
      <w:r w:rsidRPr="000C05D0">
        <w:rPr>
          <w:szCs w:val="28"/>
        </w:rPr>
        <w:t xml:space="preserve">уководителя соответствующего </w:t>
      </w:r>
      <w:r w:rsidR="005E6922">
        <w:rPr>
          <w:szCs w:val="28"/>
        </w:rPr>
        <w:t>п</w:t>
      </w:r>
      <w:r w:rsidRPr="000C05D0">
        <w:rPr>
          <w:szCs w:val="28"/>
        </w:rPr>
        <w:t xml:space="preserve">редприятия, кандидат дополнительно </w:t>
      </w:r>
      <w:r w:rsidRPr="000C05D0">
        <w:rPr>
          <w:szCs w:val="28"/>
        </w:rPr>
        <w:br/>
        <w:t>к документам, указанным в п</w:t>
      </w:r>
      <w:r w:rsidR="00386595">
        <w:rPr>
          <w:szCs w:val="28"/>
        </w:rPr>
        <w:t xml:space="preserve">одпункте </w:t>
      </w:r>
      <w:r w:rsidR="001937AF" w:rsidRPr="000C05D0">
        <w:rPr>
          <w:szCs w:val="28"/>
        </w:rPr>
        <w:t>1</w:t>
      </w:r>
      <w:r w:rsidRPr="000C05D0">
        <w:rPr>
          <w:szCs w:val="28"/>
        </w:rPr>
        <w:t>.4</w:t>
      </w:r>
      <w:r w:rsidR="001937AF" w:rsidRPr="000C05D0">
        <w:rPr>
          <w:szCs w:val="28"/>
        </w:rPr>
        <w:t>.3</w:t>
      </w:r>
      <w:r w:rsidR="00386595">
        <w:rPr>
          <w:szCs w:val="28"/>
        </w:rPr>
        <w:t xml:space="preserve"> пункта 1.4 Порядка</w:t>
      </w:r>
      <w:r w:rsidRPr="000C05D0">
        <w:rPr>
          <w:szCs w:val="28"/>
        </w:rPr>
        <w:t xml:space="preserve">, представляет отчет о своей деятельности в должности </w:t>
      </w:r>
      <w:r w:rsidR="005E6922">
        <w:rPr>
          <w:szCs w:val="28"/>
        </w:rPr>
        <w:t>р</w:t>
      </w:r>
      <w:r w:rsidRPr="000C05D0">
        <w:rPr>
          <w:szCs w:val="28"/>
        </w:rPr>
        <w:t>уководителя (не более 10 страниц), включая отчет о результатах выполнения программы развития Предприятия.</w:t>
      </w:r>
    </w:p>
    <w:p w:rsidR="00F3032D" w:rsidRPr="000C05D0" w:rsidRDefault="00F3032D" w:rsidP="000C05D0">
      <w:pPr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Обработка персональных данных, содержащихся в представляемых документах, осуществляется с письменного согласия кандидата. 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1.4.4</w:t>
      </w:r>
      <w:r w:rsidR="00F3032D" w:rsidRPr="000C05D0">
        <w:rPr>
          <w:szCs w:val="28"/>
        </w:rPr>
        <w:t xml:space="preserve">. </w:t>
      </w:r>
      <w:r w:rsidR="00AC518C">
        <w:rPr>
          <w:szCs w:val="28"/>
        </w:rPr>
        <w:t>К</w:t>
      </w:r>
      <w:r w:rsidR="00F3032D" w:rsidRPr="000C05D0">
        <w:rPr>
          <w:szCs w:val="28"/>
        </w:rPr>
        <w:t>андидат, документы по которому поступили не в полном объеме или позднее установленных сроков, к аттестации по решению Главы администрации не допускается.</w:t>
      </w:r>
    </w:p>
    <w:p w:rsidR="00F3032D" w:rsidRDefault="00F3032D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Если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 отказывается от прохождения аттестации либо не представляет указанные документы в Отдел для прохождения аттестации без уважительных причин Главой администрации принимается решение об отмене аттестации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>андидата.</w:t>
      </w:r>
    </w:p>
    <w:p w:rsidR="0065230C" w:rsidRPr="000C05D0" w:rsidRDefault="0065230C" w:rsidP="0065230C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В случае неявки кандидата на заседание аттестационной комиссии, </w:t>
      </w:r>
      <w:r>
        <w:rPr>
          <w:szCs w:val="28"/>
        </w:rPr>
        <w:t>при наличии</w:t>
      </w:r>
      <w:r w:rsidRPr="000C05D0">
        <w:rPr>
          <w:szCs w:val="28"/>
        </w:rPr>
        <w:t xml:space="preserve"> уважительных причин, аттестация кандидата по решению аттестационной комиссии переносится на более поздний срок.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1.4.5</w:t>
      </w:r>
      <w:r w:rsidR="00F3032D" w:rsidRPr="000C05D0">
        <w:rPr>
          <w:szCs w:val="28"/>
        </w:rPr>
        <w:t>. О месте и времени проведения аттестации</w:t>
      </w:r>
      <w:r w:rsidR="00F04B47">
        <w:rPr>
          <w:szCs w:val="28"/>
        </w:rPr>
        <w:t>, а также о не допуске, отмене аттестации</w:t>
      </w:r>
      <w:r w:rsidR="00F3032D" w:rsidRPr="000C05D0">
        <w:rPr>
          <w:szCs w:val="28"/>
        </w:rPr>
        <w:t xml:space="preserve"> </w:t>
      </w:r>
      <w:r w:rsidR="004D24F9" w:rsidRPr="000C05D0">
        <w:rPr>
          <w:szCs w:val="28"/>
        </w:rPr>
        <w:t>к</w:t>
      </w:r>
      <w:r w:rsidR="00F3032D" w:rsidRPr="000C05D0">
        <w:rPr>
          <w:szCs w:val="28"/>
        </w:rPr>
        <w:t xml:space="preserve">андидат уведомляется не позднее 2 (двух) рабочих дней </w:t>
      </w:r>
      <w:r w:rsidR="00D30758">
        <w:rPr>
          <w:szCs w:val="28"/>
        </w:rPr>
        <w:br/>
      </w:r>
      <w:r w:rsidR="00F3032D" w:rsidRPr="000C05D0">
        <w:rPr>
          <w:szCs w:val="28"/>
        </w:rPr>
        <w:t>до даты проведения аттестации.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1.4.6</w:t>
      </w:r>
      <w:r w:rsidR="00F3032D" w:rsidRPr="000C05D0">
        <w:rPr>
          <w:szCs w:val="28"/>
        </w:rPr>
        <w:t xml:space="preserve">. Аттестация проводится аттестационной комиссией в присутствии аттестуемого </w:t>
      </w:r>
      <w:r w:rsidR="004D24F9" w:rsidRPr="000C05D0">
        <w:rPr>
          <w:szCs w:val="28"/>
        </w:rPr>
        <w:t>к</w:t>
      </w:r>
      <w:r w:rsidR="00F3032D" w:rsidRPr="000C05D0">
        <w:rPr>
          <w:szCs w:val="28"/>
        </w:rPr>
        <w:t>андидата.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1.4.7</w:t>
      </w:r>
      <w:r w:rsidR="00F3032D" w:rsidRPr="000C05D0">
        <w:rPr>
          <w:szCs w:val="28"/>
        </w:rPr>
        <w:t xml:space="preserve">. Аттестация </w:t>
      </w:r>
      <w:r w:rsidR="004D24F9" w:rsidRPr="000C05D0">
        <w:rPr>
          <w:szCs w:val="28"/>
        </w:rPr>
        <w:t>к</w:t>
      </w:r>
      <w:r w:rsidR="00F3032D" w:rsidRPr="000C05D0">
        <w:rPr>
          <w:szCs w:val="28"/>
        </w:rPr>
        <w:t>андидата осуществляется по результатам анализа представленных документов и собеседования.</w:t>
      </w:r>
    </w:p>
    <w:p w:rsidR="00F3032D" w:rsidRPr="000C05D0" w:rsidRDefault="00F3032D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При проведении собеседования с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>андидатом аттестационная комиссия оценивает соответствие аттестуемого квалификационным требованиям, предъявляемым к должности, уровень знаний по управлени</w:t>
      </w:r>
      <w:r w:rsidR="00A025EB">
        <w:rPr>
          <w:szCs w:val="28"/>
        </w:rPr>
        <w:t>ю</w:t>
      </w:r>
      <w:r w:rsidRPr="000C05D0">
        <w:rPr>
          <w:szCs w:val="28"/>
        </w:rPr>
        <w:t xml:space="preserve"> </w:t>
      </w:r>
      <w:r w:rsidR="004D24F9" w:rsidRPr="000C05D0">
        <w:rPr>
          <w:szCs w:val="28"/>
        </w:rPr>
        <w:t>Предприятием</w:t>
      </w:r>
      <w:r w:rsidRPr="000C05D0">
        <w:rPr>
          <w:szCs w:val="28"/>
        </w:rPr>
        <w:t>.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1.4.8.</w:t>
      </w:r>
      <w:r w:rsidR="00F3032D" w:rsidRPr="000C05D0">
        <w:rPr>
          <w:szCs w:val="28"/>
        </w:rPr>
        <w:t xml:space="preserve"> По результатам аттестации </w:t>
      </w:r>
      <w:r w:rsidR="004D24F9" w:rsidRPr="000C05D0">
        <w:rPr>
          <w:szCs w:val="28"/>
        </w:rPr>
        <w:t>к</w:t>
      </w:r>
      <w:r w:rsidR="00F3032D" w:rsidRPr="000C05D0">
        <w:rPr>
          <w:szCs w:val="28"/>
        </w:rPr>
        <w:t>андидата аттестационная комиссия принимает одно из следующих решений:</w:t>
      </w:r>
    </w:p>
    <w:p w:rsidR="00F3032D" w:rsidRPr="000C05D0" w:rsidRDefault="00F3032D" w:rsidP="000C05D0">
      <w:pPr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а) о соответствии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андидата должности </w:t>
      </w:r>
      <w:r w:rsidR="004D24F9" w:rsidRPr="000C05D0">
        <w:rPr>
          <w:szCs w:val="28"/>
        </w:rPr>
        <w:t>р</w:t>
      </w:r>
      <w:r w:rsidRPr="000C05D0">
        <w:rPr>
          <w:szCs w:val="28"/>
        </w:rPr>
        <w:t xml:space="preserve">уководителя </w:t>
      </w:r>
      <w:r w:rsidR="005E6922">
        <w:rPr>
          <w:szCs w:val="28"/>
        </w:rPr>
        <w:t>п</w:t>
      </w:r>
      <w:r w:rsidR="004D24F9" w:rsidRPr="000C05D0">
        <w:rPr>
          <w:szCs w:val="28"/>
        </w:rPr>
        <w:t>редприятия</w:t>
      </w:r>
      <w:r w:rsidRPr="000C05D0">
        <w:rPr>
          <w:szCs w:val="28"/>
        </w:rPr>
        <w:t>;</w:t>
      </w:r>
    </w:p>
    <w:p w:rsidR="00F3032D" w:rsidRPr="000C05D0" w:rsidRDefault="00F3032D" w:rsidP="000C05D0">
      <w:pPr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б) о несоответствии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андидата должности </w:t>
      </w:r>
      <w:r w:rsidR="004D24F9" w:rsidRPr="000C05D0">
        <w:rPr>
          <w:szCs w:val="28"/>
        </w:rPr>
        <w:t>р</w:t>
      </w:r>
      <w:r w:rsidRPr="000C05D0">
        <w:rPr>
          <w:szCs w:val="28"/>
        </w:rPr>
        <w:t xml:space="preserve">уководителя </w:t>
      </w:r>
      <w:r w:rsidR="005E6922">
        <w:rPr>
          <w:szCs w:val="28"/>
        </w:rPr>
        <w:t>п</w:t>
      </w:r>
      <w:r w:rsidR="004D24F9" w:rsidRPr="000C05D0">
        <w:rPr>
          <w:szCs w:val="28"/>
        </w:rPr>
        <w:t>редприятия</w:t>
      </w:r>
      <w:r w:rsidRPr="000C05D0">
        <w:rPr>
          <w:szCs w:val="28"/>
        </w:rPr>
        <w:t>.</w:t>
      </w:r>
    </w:p>
    <w:p w:rsidR="00F3032D" w:rsidRPr="000C05D0" w:rsidRDefault="00F3032D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Аттестационная комиссия вправе рекомендовать включить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андидата </w:t>
      </w:r>
      <w:r w:rsidR="005E6922">
        <w:rPr>
          <w:szCs w:val="28"/>
        </w:rPr>
        <w:br/>
      </w:r>
      <w:r w:rsidRPr="000C05D0">
        <w:rPr>
          <w:szCs w:val="28"/>
        </w:rPr>
        <w:t xml:space="preserve">в кадровый резерв для замещения должностей </w:t>
      </w:r>
      <w:r w:rsidR="004D24F9" w:rsidRPr="000C05D0">
        <w:rPr>
          <w:szCs w:val="28"/>
        </w:rPr>
        <w:t>р</w:t>
      </w:r>
      <w:r w:rsidRPr="000C05D0">
        <w:rPr>
          <w:szCs w:val="28"/>
        </w:rPr>
        <w:t xml:space="preserve">уководителей </w:t>
      </w:r>
      <w:r w:rsidR="005E6922">
        <w:rPr>
          <w:szCs w:val="28"/>
        </w:rPr>
        <w:t>п</w:t>
      </w:r>
      <w:r w:rsidR="004D24F9" w:rsidRPr="000C05D0">
        <w:rPr>
          <w:szCs w:val="28"/>
        </w:rPr>
        <w:t>редприяти</w:t>
      </w:r>
      <w:r w:rsidRPr="000C05D0">
        <w:rPr>
          <w:szCs w:val="28"/>
        </w:rPr>
        <w:t>й.</w:t>
      </w:r>
    </w:p>
    <w:p w:rsidR="00F3032D" w:rsidRPr="000C05D0" w:rsidRDefault="001937AF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>1.4.9</w:t>
      </w:r>
      <w:r w:rsidR="00F3032D" w:rsidRPr="000C05D0">
        <w:rPr>
          <w:szCs w:val="28"/>
        </w:rPr>
        <w:t xml:space="preserve">. Результаты аттестации </w:t>
      </w:r>
      <w:r w:rsidR="004D24F9" w:rsidRPr="000C05D0">
        <w:rPr>
          <w:szCs w:val="28"/>
        </w:rPr>
        <w:t>к</w:t>
      </w:r>
      <w:r w:rsidR="00F3032D" w:rsidRPr="000C05D0">
        <w:rPr>
          <w:szCs w:val="28"/>
        </w:rPr>
        <w:t>андидата оформляются в виде протокола заседания аттестационной комиссии, который утверждается Главой администрации.</w:t>
      </w:r>
    </w:p>
    <w:p w:rsidR="00F3032D" w:rsidRPr="000C05D0" w:rsidRDefault="00F3032D" w:rsidP="000C05D0">
      <w:pPr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Решение комиссии, принятое по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андидату, в течение </w:t>
      </w:r>
      <w:r w:rsidR="00A025EB">
        <w:rPr>
          <w:szCs w:val="28"/>
        </w:rPr>
        <w:t>5 (</w:t>
      </w:r>
      <w:r w:rsidRPr="000C05D0">
        <w:rPr>
          <w:szCs w:val="28"/>
        </w:rPr>
        <w:t>пяти</w:t>
      </w:r>
      <w:r w:rsidR="00A025EB">
        <w:rPr>
          <w:szCs w:val="28"/>
        </w:rPr>
        <w:t>)</w:t>
      </w:r>
      <w:r w:rsidRPr="000C05D0">
        <w:rPr>
          <w:szCs w:val="28"/>
        </w:rPr>
        <w:t xml:space="preserve"> рабочих дней после утверждения протокола заседания аттестационной комиссии </w:t>
      </w:r>
      <w:r w:rsidR="005E6922">
        <w:rPr>
          <w:szCs w:val="28"/>
        </w:rPr>
        <w:br/>
      </w:r>
      <w:r w:rsidRPr="000C05D0">
        <w:rPr>
          <w:szCs w:val="28"/>
        </w:rPr>
        <w:t xml:space="preserve">в письменной форме направляется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>андидату.</w:t>
      </w:r>
    </w:p>
    <w:p w:rsidR="00F3032D" w:rsidRPr="000C05D0" w:rsidRDefault="00F3032D" w:rsidP="000C05D0">
      <w:pPr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</w:rPr>
      </w:pPr>
      <w:r w:rsidRPr="000C05D0">
        <w:rPr>
          <w:szCs w:val="28"/>
        </w:rPr>
        <w:t xml:space="preserve">Проведение повторной аттестации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андидата возможно не ранее чем через год после принятия аттестационной комиссией решения о несоответствии </w:t>
      </w:r>
      <w:r w:rsidR="004D24F9" w:rsidRPr="000C05D0">
        <w:rPr>
          <w:szCs w:val="28"/>
        </w:rPr>
        <w:t>к</w:t>
      </w:r>
      <w:r w:rsidRPr="000C05D0">
        <w:rPr>
          <w:szCs w:val="28"/>
        </w:rPr>
        <w:t xml:space="preserve">андидата должности </w:t>
      </w:r>
      <w:r w:rsidR="004D24F9" w:rsidRPr="000C05D0">
        <w:rPr>
          <w:szCs w:val="28"/>
        </w:rPr>
        <w:t>р</w:t>
      </w:r>
      <w:r w:rsidRPr="000C05D0">
        <w:rPr>
          <w:szCs w:val="28"/>
        </w:rPr>
        <w:t xml:space="preserve">уководителя </w:t>
      </w:r>
      <w:r w:rsidR="005E6922">
        <w:rPr>
          <w:szCs w:val="28"/>
        </w:rPr>
        <w:t>п</w:t>
      </w:r>
      <w:r w:rsidR="004D24F9" w:rsidRPr="000C05D0">
        <w:rPr>
          <w:szCs w:val="28"/>
        </w:rPr>
        <w:t>редприятия</w:t>
      </w:r>
      <w:r w:rsidRPr="000C05D0">
        <w:rPr>
          <w:szCs w:val="28"/>
        </w:rPr>
        <w:t>.</w:t>
      </w:r>
    </w:p>
    <w:p w:rsidR="00F3032D" w:rsidRPr="000C05D0" w:rsidRDefault="001937AF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1.4.10</w:t>
      </w:r>
      <w:r w:rsidR="00F3032D" w:rsidRPr="000C05D0">
        <w:rPr>
          <w:szCs w:val="28"/>
        </w:rPr>
        <w:t xml:space="preserve">. Документы, представленные для рассмотрения на аттестационной комиссии, хранятся секретарем аттестационной комиссии до подписания членами аттестационной комиссии и утверждения Главой администрации протокола заседания аттестационной комиссии. После принятия решения </w:t>
      </w:r>
      <w:r w:rsidR="00F3032D" w:rsidRPr="000C05D0">
        <w:rPr>
          <w:szCs w:val="28"/>
        </w:rPr>
        <w:br/>
        <w:t xml:space="preserve">о назначении </w:t>
      </w:r>
      <w:r w:rsidRPr="000C05D0">
        <w:rPr>
          <w:szCs w:val="28"/>
        </w:rPr>
        <w:t>к</w:t>
      </w:r>
      <w:r w:rsidR="00F3032D" w:rsidRPr="000C05D0">
        <w:rPr>
          <w:szCs w:val="28"/>
        </w:rPr>
        <w:t xml:space="preserve">андидата на должность </w:t>
      </w:r>
      <w:r w:rsidRPr="000C05D0">
        <w:rPr>
          <w:szCs w:val="28"/>
        </w:rPr>
        <w:t>р</w:t>
      </w:r>
      <w:r w:rsidR="00F3032D" w:rsidRPr="000C05D0">
        <w:rPr>
          <w:szCs w:val="28"/>
        </w:rPr>
        <w:t xml:space="preserve">уководителя </w:t>
      </w:r>
      <w:r w:rsidR="00A025EB">
        <w:rPr>
          <w:szCs w:val="28"/>
        </w:rPr>
        <w:t xml:space="preserve">предприятия </w:t>
      </w:r>
      <w:r w:rsidR="00F3032D" w:rsidRPr="000C05D0">
        <w:rPr>
          <w:szCs w:val="28"/>
        </w:rPr>
        <w:t xml:space="preserve">его документы при назначении на должность </w:t>
      </w:r>
      <w:r w:rsidRPr="000C05D0">
        <w:rPr>
          <w:szCs w:val="28"/>
        </w:rPr>
        <w:t>р</w:t>
      </w:r>
      <w:r w:rsidR="00F3032D" w:rsidRPr="000C05D0">
        <w:rPr>
          <w:szCs w:val="28"/>
        </w:rPr>
        <w:t>уководителя</w:t>
      </w:r>
      <w:r w:rsidR="00A025EB">
        <w:rPr>
          <w:szCs w:val="28"/>
        </w:rPr>
        <w:t xml:space="preserve"> </w:t>
      </w:r>
      <w:r w:rsidR="00D44976">
        <w:rPr>
          <w:szCs w:val="28"/>
        </w:rPr>
        <w:t xml:space="preserve">предприятия </w:t>
      </w:r>
      <w:r w:rsidR="00D44976" w:rsidRPr="000C05D0">
        <w:rPr>
          <w:szCs w:val="28"/>
        </w:rPr>
        <w:t>формируются</w:t>
      </w:r>
      <w:r w:rsidR="00F3032D" w:rsidRPr="000C05D0">
        <w:rPr>
          <w:szCs w:val="28"/>
        </w:rPr>
        <w:t xml:space="preserve"> в личное дело. В случаях снятия кандидатуры </w:t>
      </w:r>
      <w:r w:rsidR="005E6922">
        <w:rPr>
          <w:szCs w:val="28"/>
        </w:rPr>
        <w:t>к</w:t>
      </w:r>
      <w:r w:rsidR="00F3032D" w:rsidRPr="000C05D0">
        <w:rPr>
          <w:szCs w:val="28"/>
        </w:rPr>
        <w:t xml:space="preserve">андидата с аттестации или </w:t>
      </w:r>
      <w:r w:rsidR="002B5B6A" w:rsidRPr="000C05D0">
        <w:rPr>
          <w:szCs w:val="28"/>
        </w:rPr>
        <w:t>неназначения</w:t>
      </w:r>
      <w:r w:rsidR="00F3032D" w:rsidRPr="000C05D0">
        <w:rPr>
          <w:szCs w:val="28"/>
        </w:rPr>
        <w:t xml:space="preserve"> </w:t>
      </w:r>
      <w:r w:rsidR="005E6922">
        <w:rPr>
          <w:szCs w:val="28"/>
        </w:rPr>
        <w:t>к</w:t>
      </w:r>
      <w:r w:rsidR="00F3032D" w:rsidRPr="000C05D0">
        <w:rPr>
          <w:szCs w:val="28"/>
        </w:rPr>
        <w:t xml:space="preserve">андидата на должность </w:t>
      </w:r>
      <w:r w:rsidR="005E6922">
        <w:rPr>
          <w:szCs w:val="28"/>
        </w:rPr>
        <w:t>р</w:t>
      </w:r>
      <w:r w:rsidR="00F3032D" w:rsidRPr="000C05D0">
        <w:rPr>
          <w:szCs w:val="28"/>
        </w:rPr>
        <w:t xml:space="preserve">уководителя </w:t>
      </w:r>
      <w:r w:rsidR="005E6922">
        <w:rPr>
          <w:szCs w:val="28"/>
        </w:rPr>
        <w:t>предприятия</w:t>
      </w:r>
      <w:r w:rsidR="00F3032D" w:rsidRPr="000C05D0">
        <w:rPr>
          <w:szCs w:val="28"/>
        </w:rPr>
        <w:t xml:space="preserve"> документы, представленные на аттестационную комиссию, возвращаются </w:t>
      </w:r>
      <w:r w:rsidR="005E6922">
        <w:rPr>
          <w:szCs w:val="28"/>
        </w:rPr>
        <w:t>к</w:t>
      </w:r>
      <w:r w:rsidR="00F3032D" w:rsidRPr="000C05D0">
        <w:rPr>
          <w:szCs w:val="28"/>
        </w:rPr>
        <w:t>андидату</w:t>
      </w:r>
      <w:r w:rsidR="00AC518C">
        <w:rPr>
          <w:szCs w:val="28"/>
        </w:rPr>
        <w:t>.».</w:t>
      </w:r>
    </w:p>
    <w:p w:rsidR="001937AF" w:rsidRDefault="0025154D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2.</w:t>
      </w:r>
      <w:r w:rsidR="006834DA">
        <w:rPr>
          <w:szCs w:val="28"/>
        </w:rPr>
        <w:t>3</w:t>
      </w:r>
      <w:r w:rsidRPr="000C05D0">
        <w:rPr>
          <w:szCs w:val="28"/>
        </w:rPr>
        <w:t xml:space="preserve">. </w:t>
      </w:r>
      <w:r w:rsidR="00421223" w:rsidRPr="000C05D0">
        <w:rPr>
          <w:szCs w:val="28"/>
        </w:rPr>
        <w:t xml:space="preserve">В подпункте 2.1.2 пункта 2 Порядка слова «Управление </w:t>
      </w:r>
      <w:r w:rsidR="005E6922">
        <w:rPr>
          <w:szCs w:val="28"/>
        </w:rPr>
        <w:br/>
      </w:r>
      <w:r w:rsidR="00421223" w:rsidRPr="000C05D0">
        <w:rPr>
          <w:szCs w:val="28"/>
        </w:rPr>
        <w:t xml:space="preserve">по имущественным и земельным отношениям Российской Федерации администрации г. Байконур» заменить словами «Управление </w:t>
      </w:r>
      <w:r w:rsidR="005E6922">
        <w:rPr>
          <w:szCs w:val="28"/>
        </w:rPr>
        <w:br/>
      </w:r>
      <w:r w:rsidR="00421223" w:rsidRPr="000C05D0">
        <w:rPr>
          <w:szCs w:val="28"/>
        </w:rPr>
        <w:t>по имущественным и земельным отношениям администрации города Байконур».</w:t>
      </w:r>
    </w:p>
    <w:p w:rsidR="006834DA" w:rsidRPr="000C05D0" w:rsidRDefault="006834DA" w:rsidP="006834DA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 xml:space="preserve">2.4. Дополнить Порядок Приложением № 5 согласно приложению </w:t>
      </w:r>
      <w:r>
        <w:rPr>
          <w:szCs w:val="28"/>
        </w:rPr>
        <w:br/>
      </w:r>
      <w:r w:rsidRPr="000C05D0">
        <w:rPr>
          <w:szCs w:val="28"/>
        </w:rPr>
        <w:t xml:space="preserve">к </w:t>
      </w:r>
      <w:r w:rsidR="00F87C52">
        <w:rPr>
          <w:szCs w:val="28"/>
        </w:rPr>
        <w:t>П</w:t>
      </w:r>
      <w:r>
        <w:rPr>
          <w:szCs w:val="28"/>
        </w:rPr>
        <w:t>остановлению</w:t>
      </w:r>
      <w:r w:rsidRPr="000C05D0">
        <w:rPr>
          <w:szCs w:val="28"/>
        </w:rPr>
        <w:t>.</w:t>
      </w:r>
    </w:p>
    <w:p w:rsidR="009E21F1" w:rsidRPr="000C05D0" w:rsidRDefault="009E21F1" w:rsidP="000C05D0">
      <w:pPr>
        <w:spacing w:line="276" w:lineRule="auto"/>
        <w:ind w:firstLine="720"/>
        <w:jc w:val="both"/>
        <w:rPr>
          <w:szCs w:val="28"/>
        </w:rPr>
      </w:pPr>
      <w:r w:rsidRPr="000C05D0">
        <w:rPr>
          <w:szCs w:val="28"/>
        </w:rPr>
        <w:t xml:space="preserve">3. </w:t>
      </w:r>
      <w:bookmarkStart w:id="1" w:name="sub_4"/>
      <w:r w:rsidRPr="000C05D0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0C05D0">
        <w:rPr>
          <w:szCs w:val="28"/>
          <w:lang w:val="en-US"/>
        </w:rPr>
        <w:t>https</w:t>
      </w:r>
      <w:r w:rsidRPr="000C05D0">
        <w:rPr>
          <w:szCs w:val="28"/>
        </w:rPr>
        <w:t>://</w:t>
      </w:r>
      <w:r w:rsidRPr="000C05D0">
        <w:rPr>
          <w:szCs w:val="28"/>
          <w:lang w:val="en-US"/>
        </w:rPr>
        <w:t>portal</w:t>
      </w:r>
      <w:r w:rsidRPr="000C05D0">
        <w:rPr>
          <w:szCs w:val="28"/>
        </w:rPr>
        <w:t>.</w:t>
      </w:r>
      <w:r w:rsidRPr="000C05D0">
        <w:rPr>
          <w:szCs w:val="28"/>
          <w:lang w:val="en-US"/>
        </w:rPr>
        <w:t>baikonuradm</w:t>
      </w:r>
      <w:r w:rsidRPr="000C05D0">
        <w:rPr>
          <w:szCs w:val="28"/>
        </w:rPr>
        <w:t>.</w:t>
      </w:r>
      <w:r w:rsidRPr="000C05D0">
        <w:rPr>
          <w:szCs w:val="28"/>
          <w:lang w:val="en-US"/>
        </w:rPr>
        <w:t>ru</w:t>
      </w:r>
      <w:r w:rsidRPr="000C05D0">
        <w:rPr>
          <w:szCs w:val="28"/>
        </w:rPr>
        <w:t>.</w:t>
      </w:r>
    </w:p>
    <w:bookmarkEnd w:id="1"/>
    <w:p w:rsidR="00663623" w:rsidRPr="000C05D0" w:rsidRDefault="009E21F1" w:rsidP="000C05D0">
      <w:pPr>
        <w:spacing w:line="276" w:lineRule="auto"/>
        <w:ind w:firstLine="709"/>
        <w:jc w:val="both"/>
        <w:rPr>
          <w:szCs w:val="28"/>
        </w:rPr>
      </w:pPr>
      <w:r w:rsidRPr="000C05D0">
        <w:rPr>
          <w:szCs w:val="28"/>
        </w:rPr>
        <w:t>4</w:t>
      </w:r>
      <w:r w:rsidR="00DF51E8" w:rsidRPr="000C05D0">
        <w:rPr>
          <w:szCs w:val="28"/>
        </w:rPr>
        <w:t>.</w:t>
      </w:r>
      <w:r w:rsidR="00DF51E8" w:rsidRPr="000C05D0">
        <w:rPr>
          <w:i/>
          <w:iCs/>
          <w:szCs w:val="28"/>
        </w:rPr>
        <w:t xml:space="preserve"> </w:t>
      </w:r>
      <w:r w:rsidR="00663623" w:rsidRPr="000C05D0">
        <w:rPr>
          <w:szCs w:val="28"/>
        </w:rPr>
        <w:t xml:space="preserve">Контроль за исполнением настоящего постановления </w:t>
      </w:r>
      <w:r w:rsidR="001917AA" w:rsidRPr="000C05D0">
        <w:rPr>
          <w:szCs w:val="28"/>
        </w:rPr>
        <w:t xml:space="preserve">оставляю </w:t>
      </w:r>
      <w:r w:rsidR="005E6922">
        <w:rPr>
          <w:szCs w:val="28"/>
        </w:rPr>
        <w:br/>
      </w:r>
      <w:r w:rsidR="001917AA" w:rsidRPr="000C05D0">
        <w:rPr>
          <w:szCs w:val="28"/>
        </w:rPr>
        <w:t>за собой.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801281" w:rsidRDefault="00801281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1917AA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</w:t>
      </w:r>
      <w:r w:rsidR="006961C5">
        <w:rPr>
          <w:b/>
        </w:rPr>
        <w:t xml:space="preserve">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626708">
        <w:rPr>
          <w:b/>
        </w:rPr>
        <w:t xml:space="preserve">  </w:t>
      </w:r>
      <w:r w:rsidR="001917AA">
        <w:rPr>
          <w:b/>
        </w:rPr>
        <w:t xml:space="preserve">          </w:t>
      </w:r>
      <w:r w:rsidR="00F5749A" w:rsidRPr="00DF51E8">
        <w:rPr>
          <w:b/>
        </w:rPr>
        <w:t xml:space="preserve"> </w:t>
      </w:r>
      <w:r w:rsidR="001917AA">
        <w:rPr>
          <w:b/>
        </w:rPr>
        <w:t>К.Д. Бусыгин</w:t>
      </w:r>
      <w:r w:rsidR="00626708">
        <w:rPr>
          <w:b/>
        </w:rPr>
        <w:t xml:space="preserve"> </w:t>
      </w:r>
    </w:p>
    <w:sectPr w:rsidR="00777F7E" w:rsidSect="00626922">
      <w:headerReference w:type="even" r:id="rId11"/>
      <w:headerReference w:type="default" r:id="rId12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13" w:rsidRDefault="008A2713">
      <w:r>
        <w:separator/>
      </w:r>
    </w:p>
  </w:endnote>
  <w:endnote w:type="continuationSeparator" w:id="0">
    <w:p w:rsidR="008A2713" w:rsidRDefault="008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13" w:rsidRDefault="008A2713">
      <w:r>
        <w:separator/>
      </w:r>
    </w:p>
  </w:footnote>
  <w:footnote w:type="continuationSeparator" w:id="0">
    <w:p w:rsidR="008A2713" w:rsidRDefault="008A2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EB107D">
      <w:rPr>
        <w:rStyle w:val="a6"/>
        <w:noProof/>
        <w:sz w:val="20"/>
      </w:rPr>
      <w:t>4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2543"/>
        </w:tabs>
        <w:ind w:left="254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210"/>
        </w:tabs>
      </w:pPr>
    </w:lvl>
    <w:lvl w:ilvl="2" w:tplc="D6DC4A16">
      <w:numFmt w:val="none"/>
      <w:lvlText w:val=""/>
      <w:lvlJc w:val="left"/>
      <w:pPr>
        <w:tabs>
          <w:tab w:val="num" w:pos="1210"/>
        </w:tabs>
      </w:pPr>
    </w:lvl>
    <w:lvl w:ilvl="3" w:tplc="80C6B726">
      <w:numFmt w:val="none"/>
      <w:lvlText w:val=""/>
      <w:lvlJc w:val="left"/>
      <w:pPr>
        <w:tabs>
          <w:tab w:val="num" w:pos="1210"/>
        </w:tabs>
      </w:pPr>
    </w:lvl>
    <w:lvl w:ilvl="4" w:tplc="DB481A2E">
      <w:numFmt w:val="none"/>
      <w:lvlText w:val=""/>
      <w:lvlJc w:val="left"/>
      <w:pPr>
        <w:tabs>
          <w:tab w:val="num" w:pos="1210"/>
        </w:tabs>
      </w:pPr>
    </w:lvl>
    <w:lvl w:ilvl="5" w:tplc="E15644A2">
      <w:numFmt w:val="none"/>
      <w:lvlText w:val=""/>
      <w:lvlJc w:val="left"/>
      <w:pPr>
        <w:tabs>
          <w:tab w:val="num" w:pos="1210"/>
        </w:tabs>
      </w:pPr>
    </w:lvl>
    <w:lvl w:ilvl="6" w:tplc="8474D7BC">
      <w:numFmt w:val="none"/>
      <w:lvlText w:val=""/>
      <w:lvlJc w:val="left"/>
      <w:pPr>
        <w:tabs>
          <w:tab w:val="num" w:pos="1210"/>
        </w:tabs>
      </w:pPr>
    </w:lvl>
    <w:lvl w:ilvl="7" w:tplc="EEACDDBE">
      <w:numFmt w:val="none"/>
      <w:lvlText w:val=""/>
      <w:lvlJc w:val="left"/>
      <w:pPr>
        <w:tabs>
          <w:tab w:val="num" w:pos="1210"/>
        </w:tabs>
      </w:pPr>
    </w:lvl>
    <w:lvl w:ilvl="8" w:tplc="7E1A35BE">
      <w:numFmt w:val="none"/>
      <w:lvlText w:val=""/>
      <w:lvlJc w:val="left"/>
      <w:pPr>
        <w:tabs>
          <w:tab w:val="num" w:pos="1210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37CF"/>
    <w:rsid w:val="00015ECF"/>
    <w:rsid w:val="000166CC"/>
    <w:rsid w:val="00017C7D"/>
    <w:rsid w:val="00022877"/>
    <w:rsid w:val="00023915"/>
    <w:rsid w:val="000270EE"/>
    <w:rsid w:val="00036840"/>
    <w:rsid w:val="0004107A"/>
    <w:rsid w:val="0004431A"/>
    <w:rsid w:val="0005160E"/>
    <w:rsid w:val="00054FAA"/>
    <w:rsid w:val="000657BE"/>
    <w:rsid w:val="00067923"/>
    <w:rsid w:val="0007160A"/>
    <w:rsid w:val="00073C1B"/>
    <w:rsid w:val="000748AC"/>
    <w:rsid w:val="00082FA8"/>
    <w:rsid w:val="00087CAE"/>
    <w:rsid w:val="000B2544"/>
    <w:rsid w:val="000B6C76"/>
    <w:rsid w:val="000C05D0"/>
    <w:rsid w:val="000C0DE2"/>
    <w:rsid w:val="000C1E8A"/>
    <w:rsid w:val="000C32C5"/>
    <w:rsid w:val="000C333F"/>
    <w:rsid w:val="000D7917"/>
    <w:rsid w:val="000E0FB2"/>
    <w:rsid w:val="000F6D5C"/>
    <w:rsid w:val="0010056A"/>
    <w:rsid w:val="00100912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32E07"/>
    <w:rsid w:val="001421D5"/>
    <w:rsid w:val="001468DD"/>
    <w:rsid w:val="00164D40"/>
    <w:rsid w:val="00171553"/>
    <w:rsid w:val="00174036"/>
    <w:rsid w:val="00177F2B"/>
    <w:rsid w:val="00182ABE"/>
    <w:rsid w:val="00182D3A"/>
    <w:rsid w:val="001917AA"/>
    <w:rsid w:val="00192DEC"/>
    <w:rsid w:val="001937AF"/>
    <w:rsid w:val="001A150F"/>
    <w:rsid w:val="001A4FA8"/>
    <w:rsid w:val="001A5C25"/>
    <w:rsid w:val="001B03E9"/>
    <w:rsid w:val="001B0A21"/>
    <w:rsid w:val="001B63F6"/>
    <w:rsid w:val="001C1EEF"/>
    <w:rsid w:val="001C4FE6"/>
    <w:rsid w:val="001D33B9"/>
    <w:rsid w:val="001D39B4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40239"/>
    <w:rsid w:val="00243BDD"/>
    <w:rsid w:val="00247D41"/>
    <w:rsid w:val="00251518"/>
    <w:rsid w:val="0025154D"/>
    <w:rsid w:val="00270536"/>
    <w:rsid w:val="002901F5"/>
    <w:rsid w:val="002908B0"/>
    <w:rsid w:val="00293DD3"/>
    <w:rsid w:val="002B5B6A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56A6C"/>
    <w:rsid w:val="00361993"/>
    <w:rsid w:val="00362252"/>
    <w:rsid w:val="00362FB7"/>
    <w:rsid w:val="00367895"/>
    <w:rsid w:val="00384476"/>
    <w:rsid w:val="0038639F"/>
    <w:rsid w:val="00386595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1223"/>
    <w:rsid w:val="00424444"/>
    <w:rsid w:val="004316FF"/>
    <w:rsid w:val="0043174A"/>
    <w:rsid w:val="00431BD1"/>
    <w:rsid w:val="00435067"/>
    <w:rsid w:val="00436498"/>
    <w:rsid w:val="00454C44"/>
    <w:rsid w:val="0045645D"/>
    <w:rsid w:val="004667A0"/>
    <w:rsid w:val="004703BA"/>
    <w:rsid w:val="00470AB6"/>
    <w:rsid w:val="00476866"/>
    <w:rsid w:val="004864DA"/>
    <w:rsid w:val="00487535"/>
    <w:rsid w:val="00496A84"/>
    <w:rsid w:val="004A178F"/>
    <w:rsid w:val="004A33C4"/>
    <w:rsid w:val="004A4DE9"/>
    <w:rsid w:val="004B6EFE"/>
    <w:rsid w:val="004B6F3B"/>
    <w:rsid w:val="004C23C2"/>
    <w:rsid w:val="004C307F"/>
    <w:rsid w:val="004C622E"/>
    <w:rsid w:val="004C7A02"/>
    <w:rsid w:val="004D24F9"/>
    <w:rsid w:val="004D7FF8"/>
    <w:rsid w:val="004E51BD"/>
    <w:rsid w:val="004F24BE"/>
    <w:rsid w:val="004F4A73"/>
    <w:rsid w:val="00501772"/>
    <w:rsid w:val="0050355D"/>
    <w:rsid w:val="00515F44"/>
    <w:rsid w:val="00521447"/>
    <w:rsid w:val="00523436"/>
    <w:rsid w:val="0053520B"/>
    <w:rsid w:val="0053713D"/>
    <w:rsid w:val="005421CF"/>
    <w:rsid w:val="005459CB"/>
    <w:rsid w:val="0055108C"/>
    <w:rsid w:val="00554B10"/>
    <w:rsid w:val="00574ED6"/>
    <w:rsid w:val="00595685"/>
    <w:rsid w:val="005A092D"/>
    <w:rsid w:val="005A12CE"/>
    <w:rsid w:val="005A3CA4"/>
    <w:rsid w:val="005A5113"/>
    <w:rsid w:val="005A72F3"/>
    <w:rsid w:val="005B5F9F"/>
    <w:rsid w:val="005B6C6D"/>
    <w:rsid w:val="005B74AC"/>
    <w:rsid w:val="005C0300"/>
    <w:rsid w:val="005C239B"/>
    <w:rsid w:val="005D3E59"/>
    <w:rsid w:val="005E357F"/>
    <w:rsid w:val="005E4B54"/>
    <w:rsid w:val="005E6922"/>
    <w:rsid w:val="005F10D0"/>
    <w:rsid w:val="005F2412"/>
    <w:rsid w:val="005F2A7C"/>
    <w:rsid w:val="005F7A18"/>
    <w:rsid w:val="00601BB9"/>
    <w:rsid w:val="00615FBA"/>
    <w:rsid w:val="00626708"/>
    <w:rsid w:val="00626922"/>
    <w:rsid w:val="00632AEF"/>
    <w:rsid w:val="00633449"/>
    <w:rsid w:val="006341A7"/>
    <w:rsid w:val="00634233"/>
    <w:rsid w:val="00635DB3"/>
    <w:rsid w:val="006368F3"/>
    <w:rsid w:val="00640083"/>
    <w:rsid w:val="0065230C"/>
    <w:rsid w:val="00663623"/>
    <w:rsid w:val="0066733A"/>
    <w:rsid w:val="00667E78"/>
    <w:rsid w:val="00676054"/>
    <w:rsid w:val="00680000"/>
    <w:rsid w:val="006834DA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21F7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E0483"/>
    <w:rsid w:val="007F1149"/>
    <w:rsid w:val="007F15A0"/>
    <w:rsid w:val="007F60F4"/>
    <w:rsid w:val="007F71E5"/>
    <w:rsid w:val="007F75F1"/>
    <w:rsid w:val="007F7984"/>
    <w:rsid w:val="008006B7"/>
    <w:rsid w:val="00801281"/>
    <w:rsid w:val="008043F3"/>
    <w:rsid w:val="00805CA9"/>
    <w:rsid w:val="00813945"/>
    <w:rsid w:val="00815D1E"/>
    <w:rsid w:val="008219D9"/>
    <w:rsid w:val="00822C93"/>
    <w:rsid w:val="00823C5A"/>
    <w:rsid w:val="00836718"/>
    <w:rsid w:val="008402F8"/>
    <w:rsid w:val="008406C7"/>
    <w:rsid w:val="008532E4"/>
    <w:rsid w:val="00855B00"/>
    <w:rsid w:val="0085636E"/>
    <w:rsid w:val="008564A1"/>
    <w:rsid w:val="00857DCE"/>
    <w:rsid w:val="00860181"/>
    <w:rsid w:val="00861C2C"/>
    <w:rsid w:val="00877F23"/>
    <w:rsid w:val="00894A68"/>
    <w:rsid w:val="008A2713"/>
    <w:rsid w:val="008A2785"/>
    <w:rsid w:val="008A30BE"/>
    <w:rsid w:val="008A69C6"/>
    <w:rsid w:val="008A6E92"/>
    <w:rsid w:val="008B6CEC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45400"/>
    <w:rsid w:val="009548FB"/>
    <w:rsid w:val="00960B3C"/>
    <w:rsid w:val="00961718"/>
    <w:rsid w:val="00975B89"/>
    <w:rsid w:val="009773F6"/>
    <w:rsid w:val="00986A68"/>
    <w:rsid w:val="009874DB"/>
    <w:rsid w:val="009901E5"/>
    <w:rsid w:val="009920D2"/>
    <w:rsid w:val="00994769"/>
    <w:rsid w:val="009A07EE"/>
    <w:rsid w:val="009A79A8"/>
    <w:rsid w:val="009B0747"/>
    <w:rsid w:val="009B52C1"/>
    <w:rsid w:val="009B5DAC"/>
    <w:rsid w:val="009B7F5B"/>
    <w:rsid w:val="009C06E6"/>
    <w:rsid w:val="009C46B1"/>
    <w:rsid w:val="009D6FAB"/>
    <w:rsid w:val="009E21F1"/>
    <w:rsid w:val="009E5DE1"/>
    <w:rsid w:val="009F201A"/>
    <w:rsid w:val="009F4DB5"/>
    <w:rsid w:val="00A025EB"/>
    <w:rsid w:val="00A046A9"/>
    <w:rsid w:val="00A106A3"/>
    <w:rsid w:val="00A159B3"/>
    <w:rsid w:val="00A15ABC"/>
    <w:rsid w:val="00A2090E"/>
    <w:rsid w:val="00A2556D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C518C"/>
    <w:rsid w:val="00AD7CB0"/>
    <w:rsid w:val="00AE099B"/>
    <w:rsid w:val="00AE2691"/>
    <w:rsid w:val="00AE5912"/>
    <w:rsid w:val="00AE645B"/>
    <w:rsid w:val="00AF50DF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2A4A"/>
    <w:rsid w:val="00B336FB"/>
    <w:rsid w:val="00B33B15"/>
    <w:rsid w:val="00B36065"/>
    <w:rsid w:val="00B371AD"/>
    <w:rsid w:val="00B46A29"/>
    <w:rsid w:val="00B51234"/>
    <w:rsid w:val="00B52986"/>
    <w:rsid w:val="00B71695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314F8"/>
    <w:rsid w:val="00C55300"/>
    <w:rsid w:val="00C55F20"/>
    <w:rsid w:val="00C63855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6F12"/>
    <w:rsid w:val="00D17064"/>
    <w:rsid w:val="00D207FC"/>
    <w:rsid w:val="00D227AC"/>
    <w:rsid w:val="00D30758"/>
    <w:rsid w:val="00D4217E"/>
    <w:rsid w:val="00D44976"/>
    <w:rsid w:val="00D46518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1CB"/>
    <w:rsid w:val="00E53EF4"/>
    <w:rsid w:val="00E57353"/>
    <w:rsid w:val="00E668B5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107D"/>
    <w:rsid w:val="00EB5080"/>
    <w:rsid w:val="00EB58F4"/>
    <w:rsid w:val="00EB6936"/>
    <w:rsid w:val="00EB6C98"/>
    <w:rsid w:val="00EB7069"/>
    <w:rsid w:val="00EB7EA6"/>
    <w:rsid w:val="00EC31B0"/>
    <w:rsid w:val="00EC35A8"/>
    <w:rsid w:val="00EC4941"/>
    <w:rsid w:val="00ED2F8F"/>
    <w:rsid w:val="00ED7F20"/>
    <w:rsid w:val="00EE04FA"/>
    <w:rsid w:val="00EE3B43"/>
    <w:rsid w:val="00EE4EF2"/>
    <w:rsid w:val="00EE7878"/>
    <w:rsid w:val="00EF04B6"/>
    <w:rsid w:val="00EF5C53"/>
    <w:rsid w:val="00F039BF"/>
    <w:rsid w:val="00F04B47"/>
    <w:rsid w:val="00F13BB6"/>
    <w:rsid w:val="00F1576E"/>
    <w:rsid w:val="00F16292"/>
    <w:rsid w:val="00F25BB1"/>
    <w:rsid w:val="00F3032D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768FA"/>
    <w:rsid w:val="00F85C1C"/>
    <w:rsid w:val="00F87C52"/>
    <w:rsid w:val="00F95320"/>
    <w:rsid w:val="00F979D1"/>
    <w:rsid w:val="00FA00E0"/>
    <w:rsid w:val="00FA6022"/>
    <w:rsid w:val="00FB01CC"/>
    <w:rsid w:val="00FB376B"/>
    <w:rsid w:val="00FB6C4C"/>
    <w:rsid w:val="00FC1E8F"/>
    <w:rsid w:val="00FC606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F2CDD-9CA5-4089-A4D5-194EE29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62C2-2761-4583-B766-A1CE74D1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2026-04-14T10:23:00Z</cp:lastPrinted>
  <dcterms:created xsi:type="dcterms:W3CDTF">2026-04-17T04:35:00Z</dcterms:created>
  <dcterms:modified xsi:type="dcterms:W3CDTF">2026-04-17T04:35:00Z</dcterms:modified>
</cp:coreProperties>
</file>