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240F5E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346D48" w:rsidRDefault="00346D48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7739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346D48" w:rsidRDefault="00346D48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77739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240F5E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898D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6C4B4F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15 апреля 2026 г.         </w:t>
      </w:r>
      <w:r w:rsidR="00215126" w:rsidRPr="006C5B9A">
        <w:rPr>
          <w:sz w:val="28"/>
        </w:rPr>
        <w:t xml:space="preserve"> 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01-213р</w:t>
      </w:r>
    </w:p>
    <w:p w:rsidR="00141A7C" w:rsidRDefault="00141A7C" w:rsidP="0086146A">
      <w:pPr>
        <w:pStyle w:val="ab"/>
        <w:spacing w:after="0" w:line="360" w:lineRule="auto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6"/>
        <w:gridCol w:w="3302"/>
      </w:tblGrid>
      <w:tr w:rsidR="00B55162" w:rsidRPr="00FA7FC9" w:rsidTr="00B01343">
        <w:tc>
          <w:tcPr>
            <w:tcW w:w="6629" w:type="dxa"/>
            <w:shd w:val="clear" w:color="auto" w:fill="auto"/>
          </w:tcPr>
          <w:p w:rsidR="00B01343" w:rsidRPr="00B01343" w:rsidRDefault="00CC3124" w:rsidP="00FA7FC9">
            <w:pPr>
              <w:rPr>
                <w:b/>
                <w:color w:val="000000"/>
                <w:spacing w:val="-2"/>
                <w:sz w:val="28"/>
                <w:szCs w:val="28"/>
              </w:rPr>
            </w:pPr>
            <w:bookmarkStart w:id="2" w:name="_GoBack"/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>О внесении изменени</w:t>
            </w:r>
            <w:r w:rsidR="000D7D93">
              <w:rPr>
                <w:b/>
                <w:color w:val="000000"/>
                <w:spacing w:val="-2"/>
                <w:sz w:val="28"/>
                <w:szCs w:val="28"/>
              </w:rPr>
              <w:t>й</w:t>
            </w: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в </w:t>
            </w:r>
            <w:r w:rsidR="00B01343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Устав </w:t>
            </w:r>
          </w:p>
          <w:p w:rsidR="00B60BA6" w:rsidRPr="00B01343" w:rsidRDefault="00B01343" w:rsidP="00FA7FC9">
            <w:pPr>
              <w:rPr>
                <w:b/>
                <w:color w:val="000000"/>
                <w:spacing w:val="-2"/>
                <w:sz w:val="28"/>
                <w:szCs w:val="28"/>
              </w:rPr>
            </w:pP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>Государственного бюджетного учреждения «Хлебзавод № 1»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>,</w:t>
            </w: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утвержденный распоряжением Главы администрации города Байконур </w:t>
            </w:r>
          </w:p>
          <w:p w:rsidR="00362A18" w:rsidRPr="00B01343" w:rsidRDefault="00987995" w:rsidP="00343984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от 13 мая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202</w:t>
            </w:r>
            <w:r w:rsidR="00343984">
              <w:rPr>
                <w:b/>
                <w:color w:val="000000"/>
                <w:spacing w:val="-2"/>
                <w:sz w:val="28"/>
                <w:szCs w:val="28"/>
              </w:rPr>
              <w:t>0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г. № 01-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188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>р</w:t>
            </w:r>
            <w:bookmarkEnd w:id="2"/>
          </w:p>
        </w:tc>
        <w:tc>
          <w:tcPr>
            <w:tcW w:w="3395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</w:tr>
    </w:tbl>
    <w:p w:rsidR="00A82C79" w:rsidRPr="00FA7FC9" w:rsidRDefault="00A82C79" w:rsidP="00FA7FC9">
      <w:pPr>
        <w:shd w:val="clear" w:color="auto" w:fill="FFFFFF"/>
        <w:rPr>
          <w:b/>
          <w:color w:val="000000"/>
          <w:spacing w:val="-2"/>
          <w:sz w:val="27"/>
          <w:szCs w:val="27"/>
        </w:rPr>
      </w:pPr>
    </w:p>
    <w:p w:rsidR="003B1B1D" w:rsidRPr="00B01343" w:rsidRDefault="00FB1513" w:rsidP="00B01343">
      <w:pPr>
        <w:pStyle w:val="ab"/>
        <w:spacing w:after="0" w:line="276" w:lineRule="auto"/>
        <w:ind w:firstLine="720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B01343" w:rsidRPr="00B01343">
        <w:rPr>
          <w:color w:val="000000"/>
          <w:sz w:val="28"/>
          <w:szCs w:val="28"/>
        </w:rPr>
        <w:t>ой власти от 23 декабря 1995 г.</w:t>
      </w:r>
      <w:r w:rsidR="003B1B1D" w:rsidRPr="00B01343">
        <w:rPr>
          <w:color w:val="000000"/>
          <w:sz w:val="28"/>
          <w:szCs w:val="28"/>
        </w:rPr>
        <w:t>:</w:t>
      </w:r>
    </w:p>
    <w:p w:rsidR="003C5C20" w:rsidRPr="00B01343" w:rsidRDefault="003B1B1D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 xml:space="preserve">1. </w:t>
      </w:r>
      <w:r w:rsidR="00B01343" w:rsidRPr="00B01343">
        <w:rPr>
          <w:color w:val="000000"/>
          <w:sz w:val="28"/>
          <w:szCs w:val="28"/>
        </w:rPr>
        <w:t>Утвердить прилагаем</w:t>
      </w:r>
      <w:r w:rsidR="000D7D93">
        <w:rPr>
          <w:color w:val="000000"/>
          <w:sz w:val="28"/>
          <w:szCs w:val="28"/>
        </w:rPr>
        <w:t>ы</w:t>
      </w:r>
      <w:r w:rsidR="00B01343" w:rsidRPr="00B01343">
        <w:rPr>
          <w:color w:val="000000"/>
          <w:sz w:val="28"/>
          <w:szCs w:val="28"/>
        </w:rPr>
        <w:t>е к настоящему распоряжению изменени</w:t>
      </w:r>
      <w:r w:rsidR="000D7D93">
        <w:rPr>
          <w:color w:val="000000"/>
          <w:sz w:val="28"/>
          <w:szCs w:val="28"/>
        </w:rPr>
        <w:t>я</w:t>
      </w:r>
      <w:r w:rsidR="00B01343" w:rsidRPr="00B01343">
        <w:rPr>
          <w:color w:val="000000"/>
          <w:sz w:val="28"/>
          <w:szCs w:val="28"/>
        </w:rPr>
        <w:t xml:space="preserve"> </w:t>
      </w:r>
      <w:r w:rsidR="00B01343">
        <w:rPr>
          <w:color w:val="000000"/>
          <w:sz w:val="28"/>
          <w:szCs w:val="28"/>
        </w:rPr>
        <w:br/>
      </w:r>
      <w:r w:rsidR="00B01343" w:rsidRPr="00B01343">
        <w:rPr>
          <w:color w:val="000000"/>
          <w:sz w:val="28"/>
          <w:szCs w:val="28"/>
        </w:rPr>
        <w:t xml:space="preserve">в Устав Государственного бюджетного учреждения «Хлебзавод № 1», утвержденный распоряжением Главы администрации города Байконур </w:t>
      </w:r>
      <w:r w:rsidR="00B01343">
        <w:rPr>
          <w:color w:val="000000"/>
          <w:sz w:val="28"/>
          <w:szCs w:val="28"/>
        </w:rPr>
        <w:br/>
      </w:r>
      <w:r w:rsidR="00B01343" w:rsidRPr="00B01343">
        <w:rPr>
          <w:color w:val="000000"/>
          <w:sz w:val="28"/>
          <w:szCs w:val="28"/>
        </w:rPr>
        <w:t>от 13 мая 2020 г. № 01-188р «О создании Государственного бюджетного учреждения «Хлебзавод № 1» (с изменениями</w:t>
      </w:r>
      <w:r w:rsidR="008912E6">
        <w:rPr>
          <w:color w:val="000000"/>
          <w:sz w:val="28"/>
          <w:szCs w:val="28"/>
        </w:rPr>
        <w:t>)</w:t>
      </w:r>
      <w:r w:rsidR="00343984">
        <w:rPr>
          <w:color w:val="000000"/>
          <w:sz w:val="28"/>
          <w:szCs w:val="28"/>
        </w:rPr>
        <w:t>.</w:t>
      </w:r>
    </w:p>
    <w:p w:rsidR="008B1554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>2. Государственному бюджетному учреждению «Хлебзавод № 1» установленным порядком:</w:t>
      </w:r>
    </w:p>
    <w:p w:rsidR="00B01343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B01343">
        <w:rPr>
          <w:color w:val="000000"/>
          <w:sz w:val="28"/>
          <w:szCs w:val="28"/>
        </w:rPr>
        <w:t>арегистрировать изменени</w:t>
      </w:r>
      <w:r w:rsidR="000D7D93">
        <w:rPr>
          <w:color w:val="000000"/>
          <w:sz w:val="28"/>
          <w:szCs w:val="28"/>
        </w:rPr>
        <w:t>я</w:t>
      </w:r>
      <w:r w:rsidRPr="00B01343">
        <w:rPr>
          <w:color w:val="000000"/>
          <w:sz w:val="28"/>
          <w:szCs w:val="28"/>
        </w:rPr>
        <w:t xml:space="preserve"> в Устав Государственного бюджетного учреждения «Хлебзавод № 1» в ИФНС России по городу и космодрому Байконуру;</w:t>
      </w:r>
    </w:p>
    <w:p w:rsidR="00B01343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01343">
        <w:rPr>
          <w:color w:val="000000"/>
          <w:sz w:val="28"/>
          <w:szCs w:val="28"/>
        </w:rPr>
        <w:t>нести необходимые изменения во внутренние документы Государственного бюджетного учреждения «Хлебзавод № 1».</w:t>
      </w:r>
    </w:p>
    <w:p w:rsidR="003C5C20" w:rsidRPr="00B01343" w:rsidRDefault="00B01343" w:rsidP="00B01343">
      <w:pPr>
        <w:shd w:val="clear" w:color="auto" w:fill="FFFFFF"/>
        <w:spacing w:line="276" w:lineRule="auto"/>
        <w:ind w:right="48" w:firstLine="709"/>
        <w:jc w:val="both"/>
        <w:rPr>
          <w:sz w:val="28"/>
          <w:szCs w:val="28"/>
        </w:rPr>
      </w:pPr>
      <w:r w:rsidRPr="00B01343">
        <w:rPr>
          <w:sz w:val="28"/>
          <w:szCs w:val="28"/>
        </w:rPr>
        <w:t>3</w:t>
      </w:r>
      <w:r w:rsidR="003B1B1D" w:rsidRPr="00B01343">
        <w:rPr>
          <w:sz w:val="28"/>
          <w:szCs w:val="28"/>
        </w:rPr>
        <w:t xml:space="preserve">. </w:t>
      </w:r>
      <w:r w:rsidR="0061319B" w:rsidRPr="00B0134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F457B" w:rsidRPr="00B01343">
        <w:rPr>
          <w:sz w:val="28"/>
          <w:szCs w:val="28"/>
        </w:rPr>
        <w:t xml:space="preserve">опубликование </w:t>
      </w:r>
      <w:r w:rsidR="0061319B" w:rsidRPr="00B01343">
        <w:rPr>
          <w:sz w:val="28"/>
          <w:szCs w:val="28"/>
        </w:rPr>
        <w:t>настояще</w:t>
      </w:r>
      <w:r w:rsidR="001F457B" w:rsidRPr="00B01343">
        <w:rPr>
          <w:sz w:val="28"/>
          <w:szCs w:val="28"/>
        </w:rPr>
        <w:t xml:space="preserve">го </w:t>
      </w:r>
      <w:r w:rsidR="0061319B" w:rsidRPr="00B01343">
        <w:rPr>
          <w:sz w:val="28"/>
          <w:szCs w:val="28"/>
        </w:rPr>
        <w:t>распоряжени</w:t>
      </w:r>
      <w:r w:rsidR="001F457B" w:rsidRPr="00B01343">
        <w:rPr>
          <w:sz w:val="28"/>
          <w:szCs w:val="28"/>
        </w:rPr>
        <w:t>я</w:t>
      </w:r>
      <w:r w:rsidR="0061319B" w:rsidRPr="00B01343">
        <w:rPr>
          <w:sz w:val="28"/>
          <w:szCs w:val="28"/>
        </w:rPr>
        <w:t xml:space="preserve"> </w:t>
      </w:r>
      <w:r w:rsidR="00A82C79" w:rsidRPr="00B01343">
        <w:rPr>
          <w:sz w:val="28"/>
          <w:szCs w:val="28"/>
        </w:rPr>
        <w:t>в газете «Байконур»</w:t>
      </w:r>
      <w:r w:rsidR="003C5C20" w:rsidRPr="00B01343">
        <w:rPr>
          <w:sz w:val="28"/>
          <w:szCs w:val="28"/>
        </w:rPr>
        <w:t xml:space="preserve"> </w:t>
      </w:r>
      <w:r w:rsidR="0061319B" w:rsidRPr="00B01343">
        <w:rPr>
          <w:sz w:val="28"/>
          <w:szCs w:val="28"/>
        </w:rPr>
        <w:t xml:space="preserve">и на официальном сайте </w:t>
      </w:r>
      <w:r w:rsidR="003C5C20" w:rsidRPr="00B01343">
        <w:rPr>
          <w:sz w:val="28"/>
          <w:szCs w:val="28"/>
        </w:rPr>
        <w:t xml:space="preserve">администрации города Байконур </w:t>
      </w:r>
      <w:r w:rsidR="002550C4">
        <w:rPr>
          <w:sz w:val="28"/>
          <w:szCs w:val="28"/>
          <w:lang w:val="en-US"/>
        </w:rPr>
        <w:t>https</w:t>
      </w:r>
      <w:r w:rsidR="002550C4">
        <w:rPr>
          <w:sz w:val="28"/>
          <w:szCs w:val="28"/>
        </w:rPr>
        <w:t>://</w:t>
      </w:r>
      <w:r w:rsidR="005C76EE">
        <w:rPr>
          <w:sz w:val="28"/>
          <w:szCs w:val="28"/>
          <w:lang w:val="en-US"/>
        </w:rPr>
        <w:t>portal</w:t>
      </w:r>
      <w:r w:rsidR="005C76EE" w:rsidRPr="005C76EE">
        <w:rPr>
          <w:sz w:val="28"/>
          <w:szCs w:val="28"/>
        </w:rPr>
        <w:t>.</w:t>
      </w:r>
      <w:r w:rsidR="003C5C20" w:rsidRPr="00B01343">
        <w:rPr>
          <w:sz w:val="28"/>
          <w:szCs w:val="28"/>
        </w:rPr>
        <w:t>baikonuradm.ru.</w:t>
      </w:r>
    </w:p>
    <w:p w:rsidR="003B1B1D" w:rsidRPr="00B01343" w:rsidRDefault="00343984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</w:t>
      </w:r>
      <w:r w:rsidR="003B1B1D" w:rsidRPr="00B01343">
        <w:rPr>
          <w:color w:val="000000"/>
          <w:spacing w:val="5"/>
          <w:sz w:val="28"/>
          <w:szCs w:val="28"/>
        </w:rPr>
        <w:t xml:space="preserve">. </w:t>
      </w:r>
      <w:r w:rsidR="000B69B5" w:rsidRPr="00B01343">
        <w:rPr>
          <w:color w:val="000000"/>
          <w:spacing w:val="5"/>
          <w:sz w:val="28"/>
          <w:szCs w:val="28"/>
        </w:rPr>
        <w:t xml:space="preserve">Контроль за исполнением настоящего распоряжения </w:t>
      </w:r>
      <w:r w:rsidR="00B01343">
        <w:rPr>
          <w:color w:val="000000"/>
          <w:spacing w:val="5"/>
          <w:sz w:val="28"/>
          <w:szCs w:val="28"/>
        </w:rPr>
        <w:t xml:space="preserve">возложить </w:t>
      </w:r>
      <w:r w:rsidR="00B01343">
        <w:rPr>
          <w:color w:val="000000"/>
          <w:spacing w:val="5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01343">
        <w:rPr>
          <w:color w:val="000000"/>
          <w:spacing w:val="5"/>
          <w:sz w:val="28"/>
          <w:szCs w:val="28"/>
        </w:rPr>
        <w:br/>
        <w:t>и финансовую политику администрации города Байконур.</w:t>
      </w:r>
    </w:p>
    <w:p w:rsidR="00B83686" w:rsidRPr="00B01343" w:rsidRDefault="00B83686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</w:p>
    <w:p w:rsidR="00FA7FC9" w:rsidRPr="00B01343" w:rsidRDefault="00FA7FC9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89"/>
      </w:tblGrid>
      <w:tr w:rsidR="003B1B1D" w:rsidRPr="00B01343" w:rsidTr="00785B4F">
        <w:tc>
          <w:tcPr>
            <w:tcW w:w="5012" w:type="dxa"/>
            <w:shd w:val="clear" w:color="auto" w:fill="auto"/>
          </w:tcPr>
          <w:p w:rsidR="003B1B1D" w:rsidRPr="00B01343" w:rsidRDefault="003B1B1D" w:rsidP="00B01343">
            <w:pPr>
              <w:pStyle w:val="ab"/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01343">
              <w:rPr>
                <w:b/>
                <w:sz w:val="28"/>
                <w:szCs w:val="28"/>
              </w:rPr>
              <w:t>Глав</w:t>
            </w:r>
            <w:r w:rsidR="008B1554" w:rsidRPr="00B01343">
              <w:rPr>
                <w:b/>
                <w:sz w:val="28"/>
                <w:szCs w:val="28"/>
              </w:rPr>
              <w:t>а</w:t>
            </w:r>
            <w:r w:rsidRPr="00B01343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B01343" w:rsidRDefault="008B1554" w:rsidP="00B01343">
            <w:pPr>
              <w:pStyle w:val="ab"/>
              <w:spacing w:after="0" w:line="276" w:lineRule="auto"/>
              <w:jc w:val="right"/>
              <w:rPr>
                <w:b/>
                <w:sz w:val="28"/>
                <w:szCs w:val="28"/>
              </w:rPr>
            </w:pPr>
            <w:r w:rsidRPr="00B01343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1"/>
      <w:headerReference w:type="first" r:id="rId12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F0" w:rsidRDefault="00F548F0">
      <w:r>
        <w:separator/>
      </w:r>
    </w:p>
  </w:endnote>
  <w:endnote w:type="continuationSeparator" w:id="0">
    <w:p w:rsidR="00F548F0" w:rsidRDefault="00F5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F0" w:rsidRDefault="00F548F0">
      <w:r>
        <w:separator/>
      </w:r>
    </w:p>
  </w:footnote>
  <w:footnote w:type="continuationSeparator" w:id="0">
    <w:p w:rsidR="00F548F0" w:rsidRDefault="00F5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48" w:rsidRDefault="00346D4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46D48" w:rsidRDefault="00346D4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48" w:rsidRDefault="00346D48">
    <w:pPr>
      <w:pStyle w:val="af"/>
      <w:jc w:val="center"/>
    </w:pPr>
  </w:p>
  <w:p w:rsidR="00346D48" w:rsidRDefault="00346D4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D7D93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0F5E"/>
    <w:rsid w:val="002439F6"/>
    <w:rsid w:val="00254D05"/>
    <w:rsid w:val="002550C4"/>
    <w:rsid w:val="002634E7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3984"/>
    <w:rsid w:val="00344166"/>
    <w:rsid w:val="00346D48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34119"/>
    <w:rsid w:val="004467AE"/>
    <w:rsid w:val="00452CF4"/>
    <w:rsid w:val="0046035D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5265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C76EE"/>
    <w:rsid w:val="005D08CC"/>
    <w:rsid w:val="005D2D0A"/>
    <w:rsid w:val="005D44FE"/>
    <w:rsid w:val="005D46D8"/>
    <w:rsid w:val="005D5366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7706"/>
    <w:rsid w:val="006A46F6"/>
    <w:rsid w:val="006A570B"/>
    <w:rsid w:val="006B35FE"/>
    <w:rsid w:val="006C211D"/>
    <w:rsid w:val="006C4358"/>
    <w:rsid w:val="006C48F0"/>
    <w:rsid w:val="006C4B4F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51A8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12E6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2E3C"/>
    <w:rsid w:val="00974C2C"/>
    <w:rsid w:val="009840FB"/>
    <w:rsid w:val="00984323"/>
    <w:rsid w:val="00987995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34B5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413E"/>
    <w:rsid w:val="00AE61E5"/>
    <w:rsid w:val="00AE6F96"/>
    <w:rsid w:val="00AF2F3F"/>
    <w:rsid w:val="00B01343"/>
    <w:rsid w:val="00B033E6"/>
    <w:rsid w:val="00B071FD"/>
    <w:rsid w:val="00B07761"/>
    <w:rsid w:val="00B1272C"/>
    <w:rsid w:val="00B13AEF"/>
    <w:rsid w:val="00B16466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7A0"/>
    <w:rsid w:val="00B60BA6"/>
    <w:rsid w:val="00B6170F"/>
    <w:rsid w:val="00B63809"/>
    <w:rsid w:val="00B744EF"/>
    <w:rsid w:val="00B74604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0596D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D6645"/>
    <w:rsid w:val="00EE23F8"/>
    <w:rsid w:val="00EE26B1"/>
    <w:rsid w:val="00EF06C3"/>
    <w:rsid w:val="00EF462D"/>
    <w:rsid w:val="00F0158C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48F0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D07D3CF-FFDC-4CF3-8608-4250D091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D6DE-E990-44BB-85F6-865DF732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2026-03-30T07:43:00Z</cp:lastPrinted>
  <dcterms:created xsi:type="dcterms:W3CDTF">2026-04-15T10:59:00Z</dcterms:created>
  <dcterms:modified xsi:type="dcterms:W3CDTF">2026-04-15T10:59:00Z</dcterms:modified>
</cp:coreProperties>
</file>