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773729" r:id="rId8"/>
        </w:object>
      </w:r>
    </w:p>
    <w:p w:rsidR="00204DEB" w:rsidRDefault="00204DEB" w:rsidP="008D68F1">
      <w:pPr>
        <w:pStyle w:val="a3"/>
        <w:rPr>
          <w:sz w:val="28"/>
        </w:rPr>
      </w:pPr>
    </w:p>
    <w:p w:rsidR="00204DEB" w:rsidRDefault="00204DEB"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C0371" w:rsidP="00A873BF">
      <w:pPr>
        <w:spacing w:line="480" w:lineRule="auto"/>
        <w:jc w:val="both"/>
        <w:rPr>
          <w:sz w:val="28"/>
        </w:rPr>
      </w:pPr>
      <w:r>
        <w:rPr>
          <w:sz w:val="28"/>
        </w:rPr>
        <w:t>14 апреля 2026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Pr>
          <w:sz w:val="28"/>
        </w:rPr>
        <w:t xml:space="preserve">                      </w:t>
      </w:r>
      <w:r w:rsidR="008D68F1">
        <w:rPr>
          <w:sz w:val="28"/>
        </w:rPr>
        <w:tab/>
      </w:r>
      <w:r w:rsidR="008D68F1">
        <w:rPr>
          <w:sz w:val="28"/>
        </w:rPr>
        <w:tab/>
      </w:r>
      <w:r w:rsidR="00E04408">
        <w:rPr>
          <w:sz w:val="28"/>
        </w:rPr>
        <w:t xml:space="preserve">  </w:t>
      </w:r>
      <w:r w:rsidR="00C326D3">
        <w:rPr>
          <w:sz w:val="28"/>
        </w:rPr>
        <w:t xml:space="preserve">           </w:t>
      </w:r>
      <w:r w:rsidR="00E04408">
        <w:rPr>
          <w:sz w:val="28"/>
        </w:rPr>
        <w:t xml:space="preserve"> </w:t>
      </w:r>
      <w:r w:rsidR="00406417">
        <w:rPr>
          <w:sz w:val="28"/>
        </w:rPr>
        <w:t xml:space="preserve"> </w:t>
      </w:r>
      <w:r w:rsidR="008D68F1">
        <w:rPr>
          <w:sz w:val="28"/>
        </w:rPr>
        <w:t>№</w:t>
      </w:r>
      <w:r>
        <w:rPr>
          <w:sz w:val="28"/>
        </w:rPr>
        <w:t xml:space="preserve"> 121</w:t>
      </w:r>
    </w:p>
    <w:p w:rsidR="002842D6" w:rsidRPr="002B2F7F" w:rsidRDefault="002842D6" w:rsidP="00A873BF">
      <w:pPr>
        <w:spacing w:line="480" w:lineRule="auto"/>
        <w:jc w:val="both"/>
      </w:pPr>
    </w:p>
    <w:p w:rsidR="002842D6" w:rsidRDefault="004B697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Об утверждении Переч</w:t>
      </w:r>
      <w:r w:rsidR="0011203C">
        <w:rPr>
          <w:b/>
          <w:bCs/>
          <w:color w:val="000000"/>
          <w:sz w:val="28"/>
          <w:szCs w:val="28"/>
          <w:lang w:eastAsia="ru-RU"/>
        </w:rPr>
        <w:t>н</w:t>
      </w:r>
      <w:r>
        <w:rPr>
          <w:b/>
          <w:bCs/>
          <w:color w:val="000000"/>
          <w:sz w:val="28"/>
          <w:szCs w:val="28"/>
          <w:lang w:eastAsia="ru-RU"/>
        </w:rPr>
        <w:t>я</w:t>
      </w:r>
      <w:r w:rsidR="002842D6" w:rsidRPr="002842D6">
        <w:rPr>
          <w:b/>
          <w:bCs/>
          <w:color w:val="000000"/>
          <w:sz w:val="28"/>
          <w:szCs w:val="28"/>
          <w:lang w:eastAsia="ru-RU"/>
        </w:rPr>
        <w:t xml:space="preserve"> </w:t>
      </w:r>
    </w:p>
    <w:p w:rsidR="002842D6" w:rsidRDefault="0011203C" w:rsidP="009573B8">
      <w:pPr>
        <w:shd w:val="clear" w:color="auto" w:fill="FFFFFF"/>
        <w:suppressAutoHyphens w:val="0"/>
        <w:spacing w:line="240" w:lineRule="auto"/>
        <w:jc w:val="left"/>
        <w:rPr>
          <w:b/>
          <w:bCs/>
          <w:color w:val="000000"/>
          <w:sz w:val="28"/>
          <w:szCs w:val="28"/>
          <w:lang w:eastAsia="ru-RU"/>
        </w:rPr>
      </w:pPr>
      <w:r>
        <w:rPr>
          <w:b/>
          <w:bCs/>
          <w:color w:val="000000"/>
          <w:sz w:val="28"/>
          <w:szCs w:val="28"/>
          <w:lang w:eastAsia="ru-RU"/>
        </w:rPr>
        <w:t xml:space="preserve">категорий автомобильных </w:t>
      </w:r>
      <w:r w:rsidR="009573B8">
        <w:rPr>
          <w:b/>
          <w:bCs/>
          <w:color w:val="000000"/>
          <w:sz w:val="28"/>
          <w:szCs w:val="28"/>
          <w:lang w:eastAsia="ru-RU"/>
        </w:rPr>
        <w:br/>
      </w:r>
      <w:r>
        <w:rPr>
          <w:b/>
          <w:bCs/>
          <w:color w:val="000000"/>
          <w:sz w:val="28"/>
          <w:szCs w:val="28"/>
          <w:lang w:eastAsia="ru-RU"/>
        </w:rPr>
        <w:t>дорог</w:t>
      </w:r>
      <w:r w:rsidR="002842D6" w:rsidRPr="002842D6">
        <w:rPr>
          <w:b/>
          <w:bCs/>
          <w:color w:val="000000"/>
          <w:sz w:val="28"/>
          <w:szCs w:val="28"/>
          <w:lang w:eastAsia="ru-RU"/>
        </w:rPr>
        <w:t xml:space="preserve"> </w:t>
      </w:r>
      <w:r>
        <w:rPr>
          <w:b/>
          <w:bCs/>
          <w:color w:val="000000"/>
          <w:sz w:val="28"/>
          <w:szCs w:val="28"/>
          <w:lang w:eastAsia="ru-RU"/>
        </w:rPr>
        <w:t xml:space="preserve">необщего пользования </w:t>
      </w:r>
    </w:p>
    <w:p w:rsidR="004B697C" w:rsidRDefault="004B697C" w:rsidP="002842D6">
      <w:pPr>
        <w:shd w:val="clear" w:color="auto" w:fill="FFFFFF"/>
        <w:suppressAutoHyphens w:val="0"/>
        <w:spacing w:line="240" w:lineRule="auto"/>
        <w:jc w:val="both"/>
        <w:rPr>
          <w:b/>
          <w:bCs/>
          <w:color w:val="000000"/>
          <w:sz w:val="28"/>
          <w:szCs w:val="28"/>
          <w:lang w:eastAsia="ru-RU"/>
        </w:rPr>
      </w:pPr>
      <w:r w:rsidRPr="004B697C">
        <w:rPr>
          <w:b/>
          <w:color w:val="000000"/>
          <w:sz w:val="28"/>
          <w:szCs w:val="28"/>
          <w:lang w:eastAsia="ru-RU"/>
        </w:rPr>
        <w:t>космодрома «Байконур</w:t>
      </w:r>
      <w:r w:rsidR="005B10CE">
        <w:rPr>
          <w:b/>
          <w:color w:val="000000"/>
          <w:sz w:val="28"/>
          <w:szCs w:val="28"/>
          <w:lang w:eastAsia="ru-RU"/>
        </w:rPr>
        <w:t>»</w:t>
      </w:r>
    </w:p>
    <w:p w:rsidR="00AA2AAF" w:rsidRDefault="00AA2AAF" w:rsidP="002842D6">
      <w:pPr>
        <w:shd w:val="clear" w:color="auto" w:fill="FFFFFF"/>
        <w:suppressAutoHyphens w:val="0"/>
        <w:spacing w:line="240" w:lineRule="auto"/>
        <w:ind w:firstLine="360"/>
        <w:jc w:val="both"/>
        <w:rPr>
          <w:b/>
          <w:bCs/>
          <w:color w:val="000000"/>
          <w:sz w:val="28"/>
          <w:szCs w:val="28"/>
          <w:lang w:eastAsia="ru-RU"/>
        </w:rPr>
      </w:pPr>
    </w:p>
    <w:p w:rsidR="004B697C" w:rsidRPr="002842D6" w:rsidRDefault="004B697C" w:rsidP="002842D6">
      <w:pPr>
        <w:shd w:val="clear" w:color="auto" w:fill="FFFFFF"/>
        <w:suppressAutoHyphens w:val="0"/>
        <w:spacing w:line="240" w:lineRule="auto"/>
        <w:ind w:firstLine="360"/>
        <w:jc w:val="both"/>
        <w:rPr>
          <w:rFonts w:ascii="Verdana" w:hAnsi="Verdana"/>
          <w:color w:val="000000"/>
          <w:sz w:val="19"/>
          <w:szCs w:val="19"/>
          <w:lang w:eastAsia="ru-RU"/>
        </w:rPr>
      </w:pPr>
    </w:p>
    <w:p w:rsidR="002842D6" w:rsidRPr="002943E5" w:rsidRDefault="002842D6" w:rsidP="002B2F7F">
      <w:pPr>
        <w:shd w:val="clear" w:color="auto" w:fill="FFFFFF"/>
        <w:suppressAutoHyphens w:val="0"/>
        <w:spacing w:line="312" w:lineRule="auto"/>
        <w:ind w:firstLine="709"/>
        <w:jc w:val="both"/>
        <w:rPr>
          <w:color w:val="000000"/>
          <w:sz w:val="28"/>
          <w:szCs w:val="28"/>
          <w:lang w:eastAsia="ru-RU"/>
        </w:rPr>
      </w:pPr>
      <w:r w:rsidRPr="002842D6">
        <w:rPr>
          <w:color w:val="000000"/>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EB3767">
        <w:rPr>
          <w:color w:val="000000"/>
          <w:sz w:val="28"/>
          <w:szCs w:val="28"/>
          <w:lang w:eastAsia="ru-RU"/>
        </w:rPr>
        <w:br/>
      </w:r>
      <w:r w:rsidRPr="002842D6">
        <w:rPr>
          <w:color w:val="000000"/>
          <w:sz w:val="28"/>
          <w:szCs w:val="28"/>
          <w:lang w:eastAsia="ru-RU"/>
        </w:rPr>
        <w:t xml:space="preserve">его органов исполнительной </w:t>
      </w:r>
      <w:r w:rsidR="00925675">
        <w:rPr>
          <w:color w:val="000000"/>
          <w:sz w:val="28"/>
          <w:szCs w:val="28"/>
          <w:lang w:eastAsia="ru-RU"/>
        </w:rPr>
        <w:t xml:space="preserve">власти от 23 декабря 1995 г., </w:t>
      </w:r>
      <w:r w:rsidR="002943E5" w:rsidRPr="002943E5">
        <w:rPr>
          <w:color w:val="000000"/>
          <w:sz w:val="28"/>
          <w:szCs w:val="28"/>
          <w:shd w:val="clear" w:color="auto" w:fill="FFFFFF"/>
        </w:rPr>
        <w:t xml:space="preserve">Федерального закона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 постановления Правительства Российской Федерации от 28 сентября 2009 г. № 767 «О классификации автомобильных дорог в Российской Федерации», </w:t>
      </w:r>
      <w:r w:rsidR="002B2F7F">
        <w:rPr>
          <w:color w:val="000000"/>
          <w:sz w:val="28"/>
          <w:szCs w:val="28"/>
          <w:shd w:val="clear" w:color="auto" w:fill="FFFFFF"/>
        </w:rPr>
        <w:br/>
      </w:r>
      <w:r w:rsidR="002943E5" w:rsidRPr="002943E5">
        <w:rPr>
          <w:color w:val="000000"/>
          <w:sz w:val="28"/>
          <w:szCs w:val="28"/>
          <w:shd w:val="clear" w:color="auto" w:fill="FFFFFF"/>
        </w:rPr>
        <w:t>в целях классификации и категорирования, автомобильных дорог необщего пользования ко</w:t>
      </w:r>
      <w:r w:rsidR="002943E5">
        <w:rPr>
          <w:color w:val="000000"/>
          <w:sz w:val="28"/>
          <w:szCs w:val="28"/>
          <w:shd w:val="clear" w:color="auto" w:fill="FFFFFF"/>
        </w:rPr>
        <w:t>смодрома</w:t>
      </w:r>
      <w:r w:rsidR="002943E5" w:rsidRPr="002943E5">
        <w:rPr>
          <w:color w:val="000000"/>
          <w:sz w:val="28"/>
          <w:szCs w:val="28"/>
          <w:shd w:val="clear" w:color="auto" w:fill="FFFFFF"/>
        </w:rPr>
        <w:t xml:space="preserve"> «Байконур»</w:t>
      </w:r>
    </w:p>
    <w:p w:rsidR="002842D6" w:rsidRPr="002842D6" w:rsidRDefault="002842D6" w:rsidP="002B2F7F">
      <w:pPr>
        <w:shd w:val="clear" w:color="auto" w:fill="FFFFFF"/>
        <w:suppressAutoHyphens w:val="0"/>
        <w:spacing w:before="80" w:after="80" w:line="312" w:lineRule="auto"/>
        <w:ind w:firstLine="709"/>
        <w:rPr>
          <w:color w:val="000000"/>
          <w:sz w:val="28"/>
          <w:szCs w:val="28"/>
          <w:lang w:eastAsia="ru-RU"/>
        </w:rPr>
      </w:pPr>
      <w:r w:rsidRPr="002842D6">
        <w:rPr>
          <w:b/>
          <w:bCs/>
          <w:color w:val="000000"/>
          <w:sz w:val="28"/>
          <w:szCs w:val="28"/>
          <w:lang w:eastAsia="ru-RU"/>
        </w:rPr>
        <w:t>ПОСТАНОВЛЯЮ:</w:t>
      </w:r>
    </w:p>
    <w:p w:rsidR="004B697C" w:rsidRDefault="004B697C" w:rsidP="002B2F7F">
      <w:pPr>
        <w:pStyle w:val="af2"/>
        <w:numPr>
          <w:ilvl w:val="0"/>
          <w:numId w:val="13"/>
        </w:numPr>
        <w:spacing w:before="0" w:beforeAutospacing="0" w:after="0" w:afterAutospacing="0" w:line="312" w:lineRule="auto"/>
        <w:ind w:left="0" w:firstLine="709"/>
        <w:jc w:val="both"/>
        <w:rPr>
          <w:color w:val="000000"/>
          <w:sz w:val="27"/>
          <w:szCs w:val="27"/>
        </w:rPr>
      </w:pPr>
      <w:r>
        <w:rPr>
          <w:color w:val="000000"/>
          <w:sz w:val="28"/>
          <w:szCs w:val="28"/>
        </w:rPr>
        <w:t>Утвердить</w:t>
      </w:r>
      <w:r w:rsidR="004203D2">
        <w:rPr>
          <w:color w:val="000000"/>
          <w:sz w:val="28"/>
          <w:szCs w:val="28"/>
        </w:rPr>
        <w:t xml:space="preserve"> Перечень категорий автомобильных дор</w:t>
      </w:r>
      <w:r w:rsidR="000E7EE3">
        <w:rPr>
          <w:color w:val="000000"/>
          <w:sz w:val="28"/>
          <w:szCs w:val="28"/>
        </w:rPr>
        <w:t xml:space="preserve">ог </w:t>
      </w:r>
      <w:r w:rsidR="002943E5">
        <w:rPr>
          <w:color w:val="000000"/>
          <w:sz w:val="28"/>
          <w:szCs w:val="28"/>
        </w:rPr>
        <w:t>не</w:t>
      </w:r>
      <w:r w:rsidR="004203D2">
        <w:rPr>
          <w:color w:val="000000"/>
          <w:sz w:val="28"/>
          <w:szCs w:val="28"/>
        </w:rPr>
        <w:t xml:space="preserve">общего пользования </w:t>
      </w:r>
      <w:r w:rsidR="002943E5">
        <w:rPr>
          <w:color w:val="000000"/>
          <w:sz w:val="28"/>
          <w:szCs w:val="28"/>
        </w:rPr>
        <w:t>космодрома</w:t>
      </w:r>
      <w:r w:rsidR="004203D2">
        <w:rPr>
          <w:color w:val="000000"/>
          <w:sz w:val="28"/>
          <w:szCs w:val="28"/>
        </w:rPr>
        <w:t xml:space="preserve"> </w:t>
      </w:r>
      <w:r w:rsidR="002943E5">
        <w:rPr>
          <w:color w:val="000000"/>
          <w:sz w:val="28"/>
          <w:szCs w:val="28"/>
        </w:rPr>
        <w:t>«</w:t>
      </w:r>
      <w:r w:rsidR="004203D2">
        <w:rPr>
          <w:color w:val="000000"/>
          <w:sz w:val="28"/>
          <w:szCs w:val="28"/>
        </w:rPr>
        <w:t>Байконур</w:t>
      </w:r>
      <w:r w:rsidR="002943E5">
        <w:rPr>
          <w:color w:val="000000"/>
          <w:sz w:val="28"/>
          <w:szCs w:val="28"/>
        </w:rPr>
        <w:t>»</w:t>
      </w:r>
      <w:r w:rsidR="004203D2">
        <w:rPr>
          <w:color w:val="000000"/>
          <w:sz w:val="28"/>
          <w:szCs w:val="28"/>
        </w:rPr>
        <w:t xml:space="preserve">, </w:t>
      </w:r>
      <w:r w:rsidR="00251AE5">
        <w:rPr>
          <w:color w:val="000000"/>
          <w:sz w:val="28"/>
          <w:szCs w:val="28"/>
        </w:rPr>
        <w:t xml:space="preserve">согласно </w:t>
      </w:r>
      <w:proofErr w:type="gramStart"/>
      <w:r w:rsidR="00251AE5">
        <w:rPr>
          <w:color w:val="000000"/>
          <w:sz w:val="28"/>
          <w:szCs w:val="28"/>
        </w:rPr>
        <w:t>приложению</w:t>
      </w:r>
      <w:proofErr w:type="gramEnd"/>
      <w:r w:rsidR="00251AE5">
        <w:rPr>
          <w:color w:val="000000"/>
          <w:sz w:val="28"/>
          <w:szCs w:val="28"/>
        </w:rPr>
        <w:t xml:space="preserve"> к </w:t>
      </w:r>
      <w:r w:rsidR="009738D1">
        <w:rPr>
          <w:color w:val="000000"/>
          <w:sz w:val="28"/>
          <w:szCs w:val="28"/>
        </w:rPr>
        <w:t xml:space="preserve">настоящему </w:t>
      </w:r>
      <w:r w:rsidR="00251AE5">
        <w:rPr>
          <w:color w:val="000000"/>
          <w:sz w:val="28"/>
          <w:szCs w:val="28"/>
        </w:rPr>
        <w:t>постановлению.</w:t>
      </w:r>
      <w:r w:rsidRPr="004B697C">
        <w:rPr>
          <w:color w:val="000000"/>
          <w:sz w:val="27"/>
          <w:szCs w:val="27"/>
        </w:rPr>
        <w:t xml:space="preserve"> </w:t>
      </w:r>
    </w:p>
    <w:p w:rsidR="00BE6655" w:rsidRPr="00297887" w:rsidRDefault="002943E5" w:rsidP="002B2F7F">
      <w:pPr>
        <w:spacing w:line="312" w:lineRule="auto"/>
        <w:ind w:firstLine="709"/>
        <w:jc w:val="both"/>
        <w:rPr>
          <w:sz w:val="28"/>
          <w:szCs w:val="28"/>
        </w:rPr>
      </w:pPr>
      <w:r>
        <w:rPr>
          <w:sz w:val="28"/>
          <w:szCs w:val="28"/>
        </w:rPr>
        <w:t>2</w:t>
      </w:r>
      <w:r w:rsidR="00BE6655">
        <w:rPr>
          <w:sz w:val="28"/>
          <w:szCs w:val="28"/>
        </w:rPr>
        <w:t xml:space="preserve">.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E6655" w:rsidRPr="00297887">
        <w:rPr>
          <w:sz w:val="28"/>
          <w:szCs w:val="28"/>
          <w:lang w:val="en-US"/>
        </w:rPr>
        <w:t>https</w:t>
      </w:r>
      <w:r w:rsidR="00BE6655" w:rsidRPr="00297887">
        <w:rPr>
          <w:sz w:val="28"/>
          <w:szCs w:val="28"/>
        </w:rPr>
        <w:t>://</w:t>
      </w:r>
      <w:r w:rsidR="00BE6655" w:rsidRPr="00297887">
        <w:rPr>
          <w:sz w:val="28"/>
          <w:szCs w:val="28"/>
          <w:lang w:val="en-US"/>
        </w:rPr>
        <w:t>portal</w:t>
      </w:r>
      <w:r w:rsidR="00BE6655" w:rsidRPr="00297887">
        <w:rPr>
          <w:sz w:val="28"/>
          <w:szCs w:val="28"/>
        </w:rPr>
        <w:t>.baikonuradm.ru</w:t>
      </w:r>
      <w:r w:rsidR="00BE6655">
        <w:rPr>
          <w:sz w:val="28"/>
          <w:szCs w:val="28"/>
        </w:rPr>
        <w:t>.</w:t>
      </w:r>
    </w:p>
    <w:p w:rsidR="00BE6655" w:rsidRDefault="002943E5" w:rsidP="002B2F7F">
      <w:pPr>
        <w:spacing w:line="312" w:lineRule="auto"/>
        <w:ind w:firstLine="709"/>
        <w:jc w:val="both"/>
        <w:rPr>
          <w:sz w:val="28"/>
          <w:szCs w:val="28"/>
        </w:rPr>
      </w:pPr>
      <w:r>
        <w:rPr>
          <w:sz w:val="28"/>
          <w:szCs w:val="28"/>
        </w:rPr>
        <w:t>3</w:t>
      </w:r>
      <w:r w:rsidR="00BE6655">
        <w:rPr>
          <w:sz w:val="28"/>
          <w:szCs w:val="28"/>
        </w:rPr>
        <w:t xml:space="preserve">.  </w:t>
      </w:r>
      <w:r w:rsidR="00BE6655" w:rsidRPr="00333BA4">
        <w:rPr>
          <w:sz w:val="28"/>
          <w:szCs w:val="28"/>
        </w:rPr>
        <w:t>Контроль за исполнением настоящего пос</w:t>
      </w:r>
      <w:r w:rsidR="00BE6655">
        <w:rPr>
          <w:sz w:val="28"/>
          <w:szCs w:val="28"/>
        </w:rPr>
        <w:t xml:space="preserve">тановления возложить </w:t>
      </w:r>
      <w:r w:rsidR="00BE6655">
        <w:rPr>
          <w:sz w:val="28"/>
          <w:szCs w:val="28"/>
        </w:rPr>
        <w:br/>
      </w:r>
      <w:r w:rsidR="00BE6655" w:rsidRPr="00E555A1">
        <w:rPr>
          <w:spacing w:val="-4"/>
          <w:sz w:val="28"/>
          <w:szCs w:val="28"/>
        </w:rPr>
        <w:t>на заместителя Главы администрации, отвечающего за состояние промышленности</w:t>
      </w:r>
      <w:r w:rsidR="00BE6655">
        <w:rPr>
          <w:sz w:val="28"/>
          <w:szCs w:val="28"/>
        </w:rPr>
        <w:t xml:space="preserve"> и жилищно-коммунального хозяйства в городе Байконур.</w:t>
      </w:r>
    </w:p>
    <w:p w:rsidR="008A5E4F" w:rsidRDefault="008A5E4F" w:rsidP="002842D6">
      <w:pPr>
        <w:shd w:val="clear" w:color="auto" w:fill="FFFFFF"/>
        <w:suppressAutoHyphens w:val="0"/>
        <w:spacing w:line="240" w:lineRule="auto"/>
        <w:jc w:val="both"/>
        <w:rPr>
          <w:color w:val="000000"/>
          <w:sz w:val="28"/>
          <w:szCs w:val="28"/>
          <w:lang w:eastAsia="ru-RU"/>
        </w:rPr>
      </w:pPr>
    </w:p>
    <w:p w:rsidR="00476A2F" w:rsidRPr="00BE6655" w:rsidRDefault="00251AE5" w:rsidP="00BE6655">
      <w:pPr>
        <w:ind w:left="709" w:hanging="709"/>
        <w:jc w:val="both"/>
        <w:rPr>
          <w:b/>
          <w:sz w:val="28"/>
          <w:szCs w:val="28"/>
        </w:rPr>
      </w:pPr>
      <w:bookmarkStart w:id="0" w:name="_GoBack"/>
      <w:bookmarkEnd w:id="0"/>
      <w:r>
        <w:rPr>
          <w:b/>
          <w:sz w:val="28"/>
          <w:szCs w:val="28"/>
        </w:rPr>
        <w:t>Глава</w:t>
      </w:r>
      <w:r w:rsidR="00925675" w:rsidRPr="00333BA4">
        <w:rPr>
          <w:b/>
          <w:sz w:val="28"/>
          <w:szCs w:val="28"/>
        </w:rPr>
        <w:t xml:space="preserve"> администрации</w:t>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t xml:space="preserve">       </w:t>
      </w:r>
      <w:r w:rsidR="00C326D3">
        <w:rPr>
          <w:b/>
          <w:sz w:val="28"/>
          <w:szCs w:val="28"/>
        </w:rPr>
        <w:t xml:space="preserve">  </w:t>
      </w:r>
      <w:r w:rsidR="007038FC">
        <w:rPr>
          <w:b/>
          <w:sz w:val="28"/>
          <w:szCs w:val="28"/>
        </w:rPr>
        <w:t xml:space="preserve">  </w:t>
      </w:r>
      <w:r>
        <w:rPr>
          <w:b/>
          <w:sz w:val="28"/>
          <w:szCs w:val="28"/>
        </w:rPr>
        <w:t>К.Д. Бусыгин</w:t>
      </w:r>
    </w:p>
    <w:sectPr w:rsidR="00476A2F" w:rsidRPr="00BE6655" w:rsidSect="00C326D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3E5" w:rsidRDefault="005923E5">
      <w:r>
        <w:separator/>
      </w:r>
    </w:p>
  </w:endnote>
  <w:endnote w:type="continuationSeparator" w:id="0">
    <w:p w:rsidR="005923E5" w:rsidRDefault="0059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3E5" w:rsidRDefault="005923E5">
      <w:r>
        <w:separator/>
      </w:r>
    </w:p>
  </w:footnote>
  <w:footnote w:type="continuationSeparator" w:id="0">
    <w:p w:rsidR="005923E5" w:rsidRDefault="00592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04DE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64B47AF"/>
    <w:multiLevelType w:val="hybridMultilevel"/>
    <w:tmpl w:val="5058CF72"/>
    <w:lvl w:ilvl="0" w:tplc="FE2683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3" w15:restartNumberingAfterBreak="0">
    <w:nsid w:val="78B75E1E"/>
    <w:multiLevelType w:val="hybridMultilevel"/>
    <w:tmpl w:val="5058CF72"/>
    <w:lvl w:ilvl="0" w:tplc="FE2683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60F7A"/>
    <w:rsid w:val="00063383"/>
    <w:rsid w:val="00064710"/>
    <w:rsid w:val="000659D0"/>
    <w:rsid w:val="00097B80"/>
    <w:rsid w:val="000A5D29"/>
    <w:rsid w:val="000B12D5"/>
    <w:rsid w:val="000C0371"/>
    <w:rsid w:val="000C460F"/>
    <w:rsid w:val="000D2C6F"/>
    <w:rsid w:val="000E7EE3"/>
    <w:rsid w:val="000F51AB"/>
    <w:rsid w:val="0011203C"/>
    <w:rsid w:val="00121447"/>
    <w:rsid w:val="00135473"/>
    <w:rsid w:val="00136BFF"/>
    <w:rsid w:val="00154EAB"/>
    <w:rsid w:val="001736DD"/>
    <w:rsid w:val="00181AA6"/>
    <w:rsid w:val="00183591"/>
    <w:rsid w:val="00183AB8"/>
    <w:rsid w:val="00192717"/>
    <w:rsid w:val="001A24B5"/>
    <w:rsid w:val="001A5A26"/>
    <w:rsid w:val="001B7DA9"/>
    <w:rsid w:val="001C405C"/>
    <w:rsid w:val="00204DEB"/>
    <w:rsid w:val="0020648C"/>
    <w:rsid w:val="00212AFE"/>
    <w:rsid w:val="002169A0"/>
    <w:rsid w:val="00220B7A"/>
    <w:rsid w:val="00222950"/>
    <w:rsid w:val="0022709A"/>
    <w:rsid w:val="00251AE5"/>
    <w:rsid w:val="00274F83"/>
    <w:rsid w:val="002842D6"/>
    <w:rsid w:val="002869FC"/>
    <w:rsid w:val="002943E5"/>
    <w:rsid w:val="002A0158"/>
    <w:rsid w:val="002B2F7F"/>
    <w:rsid w:val="002C2722"/>
    <w:rsid w:val="002E1ED1"/>
    <w:rsid w:val="002F208B"/>
    <w:rsid w:val="003222AF"/>
    <w:rsid w:val="00330417"/>
    <w:rsid w:val="00347F92"/>
    <w:rsid w:val="0035007A"/>
    <w:rsid w:val="003674DF"/>
    <w:rsid w:val="00373D38"/>
    <w:rsid w:val="0037543E"/>
    <w:rsid w:val="003833AC"/>
    <w:rsid w:val="00383976"/>
    <w:rsid w:val="003853D7"/>
    <w:rsid w:val="0039357C"/>
    <w:rsid w:val="003977A4"/>
    <w:rsid w:val="003D05C0"/>
    <w:rsid w:val="003D7B22"/>
    <w:rsid w:val="003E01D5"/>
    <w:rsid w:val="003E24B9"/>
    <w:rsid w:val="003E51C6"/>
    <w:rsid w:val="00405E2F"/>
    <w:rsid w:val="00406417"/>
    <w:rsid w:val="00416687"/>
    <w:rsid w:val="004203D2"/>
    <w:rsid w:val="00423F31"/>
    <w:rsid w:val="00441C4A"/>
    <w:rsid w:val="004421EF"/>
    <w:rsid w:val="00450693"/>
    <w:rsid w:val="00457C46"/>
    <w:rsid w:val="00476A2F"/>
    <w:rsid w:val="0049067B"/>
    <w:rsid w:val="004A01F0"/>
    <w:rsid w:val="004B697C"/>
    <w:rsid w:val="004B73ED"/>
    <w:rsid w:val="004C2356"/>
    <w:rsid w:val="004D0ADA"/>
    <w:rsid w:val="004E36C3"/>
    <w:rsid w:val="004F4AB8"/>
    <w:rsid w:val="0051664D"/>
    <w:rsid w:val="005379AE"/>
    <w:rsid w:val="005508C7"/>
    <w:rsid w:val="00555C5D"/>
    <w:rsid w:val="00563E3E"/>
    <w:rsid w:val="005923E5"/>
    <w:rsid w:val="00597EA6"/>
    <w:rsid w:val="005B10CE"/>
    <w:rsid w:val="005C0470"/>
    <w:rsid w:val="005D543E"/>
    <w:rsid w:val="00622AE2"/>
    <w:rsid w:val="00632CF3"/>
    <w:rsid w:val="0064432A"/>
    <w:rsid w:val="006608E0"/>
    <w:rsid w:val="00662D5C"/>
    <w:rsid w:val="00665EF7"/>
    <w:rsid w:val="006802AC"/>
    <w:rsid w:val="00692AA8"/>
    <w:rsid w:val="006A4CA3"/>
    <w:rsid w:val="006C1F8A"/>
    <w:rsid w:val="006D1D55"/>
    <w:rsid w:val="006F1F8C"/>
    <w:rsid w:val="006F1FF5"/>
    <w:rsid w:val="007019CA"/>
    <w:rsid w:val="007038FC"/>
    <w:rsid w:val="00720FD3"/>
    <w:rsid w:val="0072343B"/>
    <w:rsid w:val="00724BD9"/>
    <w:rsid w:val="0073482D"/>
    <w:rsid w:val="00742E28"/>
    <w:rsid w:val="00744311"/>
    <w:rsid w:val="007779F4"/>
    <w:rsid w:val="00784A39"/>
    <w:rsid w:val="0079399D"/>
    <w:rsid w:val="0079407D"/>
    <w:rsid w:val="00796F63"/>
    <w:rsid w:val="007A00E2"/>
    <w:rsid w:val="007B6176"/>
    <w:rsid w:val="007D5EE1"/>
    <w:rsid w:val="00800766"/>
    <w:rsid w:val="008064E7"/>
    <w:rsid w:val="00861985"/>
    <w:rsid w:val="00872232"/>
    <w:rsid w:val="00882013"/>
    <w:rsid w:val="00891945"/>
    <w:rsid w:val="008A5A8B"/>
    <w:rsid w:val="008A5E4F"/>
    <w:rsid w:val="008C0E1F"/>
    <w:rsid w:val="008C45E3"/>
    <w:rsid w:val="008C5B6C"/>
    <w:rsid w:val="008D68F1"/>
    <w:rsid w:val="008E2790"/>
    <w:rsid w:val="008E34A9"/>
    <w:rsid w:val="008E4895"/>
    <w:rsid w:val="009224A0"/>
    <w:rsid w:val="00925675"/>
    <w:rsid w:val="00940972"/>
    <w:rsid w:val="009573B8"/>
    <w:rsid w:val="009704C0"/>
    <w:rsid w:val="00971857"/>
    <w:rsid w:val="009738D1"/>
    <w:rsid w:val="009852C1"/>
    <w:rsid w:val="009A02BF"/>
    <w:rsid w:val="009A3AA2"/>
    <w:rsid w:val="009B2891"/>
    <w:rsid w:val="009B31B1"/>
    <w:rsid w:val="009C3F0D"/>
    <w:rsid w:val="009C5D62"/>
    <w:rsid w:val="009C5EEA"/>
    <w:rsid w:val="009D3291"/>
    <w:rsid w:val="009F3024"/>
    <w:rsid w:val="009F6307"/>
    <w:rsid w:val="00A07D11"/>
    <w:rsid w:val="00A35BE9"/>
    <w:rsid w:val="00A36136"/>
    <w:rsid w:val="00A47689"/>
    <w:rsid w:val="00A55DEC"/>
    <w:rsid w:val="00A56274"/>
    <w:rsid w:val="00A63731"/>
    <w:rsid w:val="00A67494"/>
    <w:rsid w:val="00A873BF"/>
    <w:rsid w:val="00A95CF3"/>
    <w:rsid w:val="00AA2AAF"/>
    <w:rsid w:val="00AA30DC"/>
    <w:rsid w:val="00AA7B30"/>
    <w:rsid w:val="00AB7A46"/>
    <w:rsid w:val="00AC1070"/>
    <w:rsid w:val="00AD49D9"/>
    <w:rsid w:val="00AD5526"/>
    <w:rsid w:val="00AF3272"/>
    <w:rsid w:val="00B138DB"/>
    <w:rsid w:val="00B138DF"/>
    <w:rsid w:val="00B16B92"/>
    <w:rsid w:val="00B34F30"/>
    <w:rsid w:val="00B36562"/>
    <w:rsid w:val="00B66CBB"/>
    <w:rsid w:val="00B676F8"/>
    <w:rsid w:val="00B966F3"/>
    <w:rsid w:val="00BA17CB"/>
    <w:rsid w:val="00BA5FCE"/>
    <w:rsid w:val="00BB2126"/>
    <w:rsid w:val="00BD3123"/>
    <w:rsid w:val="00BE1BE9"/>
    <w:rsid w:val="00BE6655"/>
    <w:rsid w:val="00BF2031"/>
    <w:rsid w:val="00C24F0E"/>
    <w:rsid w:val="00C326D3"/>
    <w:rsid w:val="00C76ED4"/>
    <w:rsid w:val="00C77456"/>
    <w:rsid w:val="00C77FDD"/>
    <w:rsid w:val="00C87A6E"/>
    <w:rsid w:val="00C952EA"/>
    <w:rsid w:val="00C97DB4"/>
    <w:rsid w:val="00CB3FAE"/>
    <w:rsid w:val="00CB6DDB"/>
    <w:rsid w:val="00CC486D"/>
    <w:rsid w:val="00CE280A"/>
    <w:rsid w:val="00CF4A7D"/>
    <w:rsid w:val="00D10495"/>
    <w:rsid w:val="00D136D9"/>
    <w:rsid w:val="00D32C5B"/>
    <w:rsid w:val="00D4195C"/>
    <w:rsid w:val="00D425C0"/>
    <w:rsid w:val="00D740BE"/>
    <w:rsid w:val="00D77598"/>
    <w:rsid w:val="00DA32DA"/>
    <w:rsid w:val="00DA7D83"/>
    <w:rsid w:val="00DB312B"/>
    <w:rsid w:val="00DB6C1A"/>
    <w:rsid w:val="00DF331F"/>
    <w:rsid w:val="00E04408"/>
    <w:rsid w:val="00E100F5"/>
    <w:rsid w:val="00E156DA"/>
    <w:rsid w:val="00E23121"/>
    <w:rsid w:val="00E56B7F"/>
    <w:rsid w:val="00E7102B"/>
    <w:rsid w:val="00E81510"/>
    <w:rsid w:val="00E86F8F"/>
    <w:rsid w:val="00EB15A8"/>
    <w:rsid w:val="00EB3767"/>
    <w:rsid w:val="00EC1C0E"/>
    <w:rsid w:val="00EE35EE"/>
    <w:rsid w:val="00EF64BF"/>
    <w:rsid w:val="00F018FB"/>
    <w:rsid w:val="00F243FD"/>
    <w:rsid w:val="00F33937"/>
    <w:rsid w:val="00F43198"/>
    <w:rsid w:val="00F51AF3"/>
    <w:rsid w:val="00FB6213"/>
    <w:rsid w:val="00FE1B60"/>
    <w:rsid w:val="00FF2636"/>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0319121-8C9D-4556-AEDD-DFB35E63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2429">
      <w:bodyDiv w:val="1"/>
      <w:marLeft w:val="0"/>
      <w:marRight w:val="0"/>
      <w:marTop w:val="0"/>
      <w:marBottom w:val="0"/>
      <w:divBdr>
        <w:top w:val="none" w:sz="0" w:space="0" w:color="auto"/>
        <w:left w:val="none" w:sz="0" w:space="0" w:color="auto"/>
        <w:bottom w:val="none" w:sz="0" w:space="0" w:color="auto"/>
        <w:right w:val="none" w:sz="0" w:space="0" w:color="auto"/>
      </w:divBdr>
    </w:div>
    <w:div w:id="272979857">
      <w:bodyDiv w:val="1"/>
      <w:marLeft w:val="0"/>
      <w:marRight w:val="0"/>
      <w:marTop w:val="0"/>
      <w:marBottom w:val="0"/>
      <w:divBdr>
        <w:top w:val="none" w:sz="0" w:space="0" w:color="auto"/>
        <w:left w:val="none" w:sz="0" w:space="0" w:color="auto"/>
        <w:bottom w:val="none" w:sz="0" w:space="0" w:color="auto"/>
        <w:right w:val="none" w:sz="0" w:space="0" w:color="auto"/>
      </w:divBdr>
    </w:div>
    <w:div w:id="561064022">
      <w:bodyDiv w:val="1"/>
      <w:marLeft w:val="0"/>
      <w:marRight w:val="0"/>
      <w:marTop w:val="0"/>
      <w:marBottom w:val="0"/>
      <w:divBdr>
        <w:top w:val="none" w:sz="0" w:space="0" w:color="auto"/>
        <w:left w:val="none" w:sz="0" w:space="0" w:color="auto"/>
        <w:bottom w:val="none" w:sz="0" w:space="0" w:color="auto"/>
        <w:right w:val="none" w:sz="0" w:space="0" w:color="auto"/>
      </w:divBdr>
    </w:div>
    <w:div w:id="723791568">
      <w:bodyDiv w:val="1"/>
      <w:marLeft w:val="0"/>
      <w:marRight w:val="0"/>
      <w:marTop w:val="0"/>
      <w:marBottom w:val="0"/>
      <w:divBdr>
        <w:top w:val="none" w:sz="0" w:space="0" w:color="auto"/>
        <w:left w:val="none" w:sz="0" w:space="0" w:color="auto"/>
        <w:bottom w:val="none" w:sz="0" w:space="0" w:color="auto"/>
        <w:right w:val="none" w:sz="0" w:space="0" w:color="auto"/>
      </w:divBdr>
    </w:div>
    <w:div w:id="1580406244">
      <w:bodyDiv w:val="1"/>
      <w:marLeft w:val="0"/>
      <w:marRight w:val="0"/>
      <w:marTop w:val="0"/>
      <w:marBottom w:val="0"/>
      <w:divBdr>
        <w:top w:val="none" w:sz="0" w:space="0" w:color="auto"/>
        <w:left w:val="none" w:sz="0" w:space="0" w:color="auto"/>
        <w:bottom w:val="none" w:sz="0" w:space="0" w:color="auto"/>
        <w:right w:val="none" w:sz="0" w:space="0" w:color="auto"/>
      </w:divBdr>
      <w:divsChild>
        <w:div w:id="342440902">
          <w:marLeft w:val="0"/>
          <w:marRight w:val="0"/>
          <w:marTop w:val="0"/>
          <w:marBottom w:val="0"/>
          <w:divBdr>
            <w:top w:val="none" w:sz="0" w:space="0" w:color="auto"/>
            <w:left w:val="none" w:sz="0" w:space="0" w:color="auto"/>
            <w:bottom w:val="none" w:sz="0" w:space="0" w:color="auto"/>
            <w:right w:val="none" w:sz="0" w:space="0" w:color="auto"/>
          </w:divBdr>
        </w:div>
        <w:div w:id="573010574">
          <w:marLeft w:val="0"/>
          <w:marRight w:val="0"/>
          <w:marTop w:val="0"/>
          <w:marBottom w:val="0"/>
          <w:divBdr>
            <w:top w:val="none" w:sz="0" w:space="0" w:color="auto"/>
            <w:left w:val="none" w:sz="0" w:space="0" w:color="auto"/>
            <w:bottom w:val="none" w:sz="0" w:space="0" w:color="auto"/>
            <w:right w:val="none" w:sz="0" w:space="0" w:color="auto"/>
          </w:divBdr>
        </w:div>
        <w:div w:id="716974005">
          <w:marLeft w:val="0"/>
          <w:marRight w:val="0"/>
          <w:marTop w:val="0"/>
          <w:marBottom w:val="0"/>
          <w:divBdr>
            <w:top w:val="none" w:sz="0" w:space="0" w:color="auto"/>
            <w:left w:val="none" w:sz="0" w:space="0" w:color="auto"/>
            <w:bottom w:val="none" w:sz="0" w:space="0" w:color="auto"/>
            <w:right w:val="none" w:sz="0" w:space="0" w:color="auto"/>
          </w:divBdr>
        </w:div>
        <w:div w:id="955675607">
          <w:marLeft w:val="0"/>
          <w:marRight w:val="0"/>
          <w:marTop w:val="0"/>
          <w:marBottom w:val="0"/>
          <w:divBdr>
            <w:top w:val="none" w:sz="0" w:space="0" w:color="auto"/>
            <w:left w:val="none" w:sz="0" w:space="0" w:color="auto"/>
            <w:bottom w:val="none" w:sz="0" w:space="0" w:color="auto"/>
            <w:right w:val="none" w:sz="0" w:space="0" w:color="auto"/>
          </w:divBdr>
        </w:div>
        <w:div w:id="1186023014">
          <w:marLeft w:val="0"/>
          <w:marRight w:val="0"/>
          <w:marTop w:val="0"/>
          <w:marBottom w:val="0"/>
          <w:divBdr>
            <w:top w:val="none" w:sz="0" w:space="0" w:color="auto"/>
            <w:left w:val="none" w:sz="0" w:space="0" w:color="auto"/>
            <w:bottom w:val="none" w:sz="0" w:space="0" w:color="auto"/>
            <w:right w:val="none" w:sz="0" w:space="0" w:color="auto"/>
          </w:divBdr>
        </w:div>
        <w:div w:id="1266963504">
          <w:marLeft w:val="0"/>
          <w:marRight w:val="0"/>
          <w:marTop w:val="0"/>
          <w:marBottom w:val="0"/>
          <w:divBdr>
            <w:top w:val="none" w:sz="0" w:space="0" w:color="auto"/>
            <w:left w:val="none" w:sz="0" w:space="0" w:color="auto"/>
            <w:bottom w:val="none" w:sz="0" w:space="0" w:color="auto"/>
            <w:right w:val="none" w:sz="0" w:space="0" w:color="auto"/>
          </w:divBdr>
        </w:div>
        <w:div w:id="1581478398">
          <w:marLeft w:val="0"/>
          <w:marRight w:val="0"/>
          <w:marTop w:val="0"/>
          <w:marBottom w:val="0"/>
          <w:divBdr>
            <w:top w:val="none" w:sz="0" w:space="0" w:color="auto"/>
            <w:left w:val="none" w:sz="0" w:space="0" w:color="auto"/>
            <w:bottom w:val="none" w:sz="0" w:space="0" w:color="auto"/>
            <w:right w:val="none" w:sz="0" w:space="0" w:color="auto"/>
          </w:divBdr>
        </w:div>
        <w:div w:id="17065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2026-04-09T11:42:00Z</cp:lastPrinted>
  <dcterms:created xsi:type="dcterms:W3CDTF">2026-04-15T10:56:00Z</dcterms:created>
  <dcterms:modified xsi:type="dcterms:W3CDTF">2026-04-15T10:56:00Z</dcterms:modified>
</cp:coreProperties>
</file>