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3E6" w:rsidRDefault="00856D4D"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61695" cy="8636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695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061718345"/>
                          <w:bookmarkEnd w:id="0"/>
                          <w:p w:rsidR="0053445E" w:rsidRDefault="0053445E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.25pt;height:60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578644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11.45pt;margin-top:-49.5pt;width:67.85pt;height:6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" o:allowincell="f" filled="f" stroked="f">
                <v:textbox>
                  <w:txbxContent>
                    <w:bookmarkStart w:id="1" w:name="_MON_1061718345"/>
                    <w:bookmarkEnd w:id="1"/>
                    <w:p w:rsidR="0053445E" w:rsidRDefault="0053445E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3.25pt;height:60.75pt" o:ole="" fillcolor="window">
                            <v:imagedata r:id="rId10" o:title=""/>
                          </v:shape>
                          <o:OLEObject Type="Embed" ProgID="Word.Picture.8" ShapeID="_x0000_i1025" DrawAspect="Content" ObjectID="_1805024022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11430</wp:posOffset>
                </wp:positionV>
                <wp:extent cx="2103120" cy="6400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45E" w:rsidRDefault="005344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26.65pt;margin-top:.9pt;width:165.6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sVZuAIAAMA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" o:allowincell="f" filled="f" stroked="f">
                <v:textbox>
                  <w:txbxContent>
                    <w:p w:rsidR="0053445E" w:rsidRDefault="0053445E"/>
                  </w:txbxContent>
                </v:textbox>
              </v:shape>
            </w:pict>
          </mc:Fallback>
        </mc:AlternateContent>
      </w:r>
    </w:p>
    <w:p w:rsidR="002313E6" w:rsidRDefault="002313E6">
      <w:pPr>
        <w:pStyle w:val="a4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2313E6" w:rsidRDefault="00856D4D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-57785</wp:posOffset>
                </wp:positionH>
                <wp:positionV relativeFrom="page">
                  <wp:posOffset>1645920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B442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55pt,129.6pt" to="485.05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2313E6">
        <w:rPr>
          <w:spacing w:val="100"/>
          <w:sz w:val="32"/>
        </w:rPr>
        <w:t>РАСПОРЯЖЕНИЕ</w:t>
      </w:r>
    </w:p>
    <w:p w:rsidR="00C23A4F" w:rsidRDefault="00034312" w:rsidP="00B04812">
      <w:pPr>
        <w:spacing w:line="360" w:lineRule="auto"/>
      </w:pPr>
      <w:r>
        <w:t>23 марта 2026 г.</w:t>
      </w:r>
      <w:r w:rsidR="00B04812">
        <w:t xml:space="preserve">                                                             </w:t>
      </w:r>
      <w:r>
        <w:t xml:space="preserve">                        </w:t>
      </w:r>
      <w:r w:rsidR="00B04812">
        <w:t xml:space="preserve">      №</w:t>
      </w:r>
      <w:r>
        <w:t xml:space="preserve"> 01-138р</w:t>
      </w:r>
    </w:p>
    <w:p w:rsidR="00533FEF" w:rsidRDefault="00533FEF" w:rsidP="00B32D05">
      <w:pPr>
        <w:pStyle w:val="2"/>
        <w:keepNext w:val="0"/>
        <w:spacing w:line="240" w:lineRule="auto"/>
        <w:jc w:val="left"/>
      </w:pPr>
    </w:p>
    <w:p w:rsidR="00293E43" w:rsidRPr="00293E43" w:rsidRDefault="002313E6" w:rsidP="00B32D05">
      <w:pPr>
        <w:pStyle w:val="2"/>
        <w:keepNext w:val="0"/>
        <w:spacing w:line="240" w:lineRule="auto"/>
        <w:jc w:val="left"/>
      </w:pPr>
      <w:bookmarkStart w:id="1" w:name="_GoBack"/>
      <w:r w:rsidRPr="00293E43">
        <w:t xml:space="preserve">О завершении отопительного </w:t>
      </w:r>
    </w:p>
    <w:p w:rsidR="00293E43" w:rsidRPr="00293E43" w:rsidRDefault="001F6D02" w:rsidP="00293E43">
      <w:pPr>
        <w:pStyle w:val="2"/>
        <w:keepNext w:val="0"/>
        <w:spacing w:line="240" w:lineRule="auto"/>
        <w:jc w:val="left"/>
      </w:pPr>
      <w:r w:rsidRPr="00293E43">
        <w:t>периода</w:t>
      </w:r>
      <w:r w:rsidR="002313E6" w:rsidRPr="00293E43">
        <w:t xml:space="preserve"> 20</w:t>
      </w:r>
      <w:r w:rsidR="00533FEF" w:rsidRPr="00293E43">
        <w:t>2</w:t>
      </w:r>
      <w:r w:rsidR="00B04812">
        <w:t>5</w:t>
      </w:r>
      <w:r w:rsidR="00BD714F">
        <w:t>-</w:t>
      </w:r>
      <w:r w:rsidR="002313E6" w:rsidRPr="00293E43">
        <w:t>20</w:t>
      </w:r>
      <w:r w:rsidR="005252D0" w:rsidRPr="00293E43">
        <w:t>2</w:t>
      </w:r>
      <w:r w:rsidR="00B04812">
        <w:t>6</w:t>
      </w:r>
      <w:r w:rsidR="00533FEF" w:rsidRPr="00293E43">
        <w:t xml:space="preserve"> года </w:t>
      </w:r>
    </w:p>
    <w:p w:rsidR="002313E6" w:rsidRDefault="00533FEF" w:rsidP="00293E43">
      <w:pPr>
        <w:pStyle w:val="2"/>
        <w:keepNext w:val="0"/>
        <w:spacing w:line="240" w:lineRule="auto"/>
        <w:jc w:val="left"/>
        <w:rPr>
          <w:b w:val="0"/>
        </w:rPr>
      </w:pPr>
      <w:r w:rsidRPr="00293E43">
        <w:t xml:space="preserve">в городе </w:t>
      </w:r>
      <w:r w:rsidR="002313E6" w:rsidRPr="00293E43">
        <w:t>Байконур</w:t>
      </w:r>
    </w:p>
    <w:bookmarkEnd w:id="1"/>
    <w:p w:rsidR="002313E6" w:rsidRDefault="002313E6">
      <w:pPr>
        <w:tabs>
          <w:tab w:val="left" w:pos="3828"/>
        </w:tabs>
        <w:spacing w:line="288" w:lineRule="auto"/>
        <w:ind w:hanging="62"/>
        <w:jc w:val="both"/>
        <w:rPr>
          <w:b/>
        </w:rPr>
      </w:pPr>
    </w:p>
    <w:p w:rsidR="005252D0" w:rsidRPr="00F604A3" w:rsidRDefault="002313E6" w:rsidP="00564CD8">
      <w:pPr>
        <w:pStyle w:val="a3"/>
        <w:spacing w:line="276" w:lineRule="auto"/>
        <w:ind w:left="57" w:right="-57" w:firstLine="567"/>
        <w:jc w:val="both"/>
        <w:rPr>
          <w:sz w:val="28"/>
          <w:szCs w:val="28"/>
        </w:rPr>
      </w:pPr>
      <w:r>
        <w:t xml:space="preserve"> </w:t>
      </w:r>
      <w:r w:rsidRPr="005252D0">
        <w:rPr>
          <w:sz w:val="28"/>
          <w:szCs w:val="28"/>
        </w:rPr>
        <w:t xml:space="preserve">В соответствии </w:t>
      </w:r>
      <w:r w:rsidR="00C86774" w:rsidRPr="005252D0">
        <w:rPr>
          <w:sz w:val="28"/>
          <w:szCs w:val="28"/>
        </w:rPr>
        <w:t xml:space="preserve">с Организационно-методическими </w:t>
      </w:r>
      <w:r w:rsidR="00850615">
        <w:rPr>
          <w:sz w:val="28"/>
          <w:szCs w:val="28"/>
        </w:rPr>
        <w:t>р</w:t>
      </w:r>
      <w:r w:rsidRPr="005252D0">
        <w:rPr>
          <w:sz w:val="28"/>
          <w:szCs w:val="28"/>
        </w:rPr>
        <w:t xml:space="preserve">екомендациями </w:t>
      </w:r>
      <w:r w:rsidR="00EA4B2C" w:rsidRPr="005252D0">
        <w:rPr>
          <w:sz w:val="28"/>
          <w:szCs w:val="28"/>
        </w:rPr>
        <w:br/>
      </w:r>
      <w:r w:rsidRPr="005252D0">
        <w:rPr>
          <w:sz w:val="28"/>
          <w:szCs w:val="28"/>
        </w:rPr>
        <w:t xml:space="preserve">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(МДС 41-6.2000), утвержденными приказом Госстроя России от 06 сентября </w:t>
      </w:r>
      <w:smartTag w:uri="urn:schemas-microsoft-com:office:smarttags" w:element="metricconverter">
        <w:smartTagPr>
          <w:attr w:name="ProductID" w:val="2000 г"/>
        </w:smartTagPr>
        <w:r w:rsidRPr="005252D0">
          <w:rPr>
            <w:sz w:val="28"/>
            <w:szCs w:val="28"/>
          </w:rPr>
          <w:t>2000 г</w:t>
        </w:r>
      </w:smartTag>
      <w:r w:rsidRPr="005252D0">
        <w:rPr>
          <w:sz w:val="28"/>
          <w:szCs w:val="28"/>
        </w:rPr>
        <w:t>. № 203</w:t>
      </w:r>
      <w:r>
        <w:t xml:space="preserve">, </w:t>
      </w:r>
      <w:r w:rsidR="005252D0" w:rsidRPr="00F604A3">
        <w:rPr>
          <w:sz w:val="28"/>
          <w:szCs w:val="28"/>
        </w:rPr>
        <w:t>пункт</w:t>
      </w:r>
      <w:r w:rsidR="00850615">
        <w:rPr>
          <w:sz w:val="28"/>
          <w:szCs w:val="28"/>
        </w:rPr>
        <w:t>ом</w:t>
      </w:r>
      <w:r w:rsidR="005252D0" w:rsidRPr="00F604A3">
        <w:rPr>
          <w:sz w:val="28"/>
          <w:szCs w:val="28"/>
        </w:rPr>
        <w:t xml:space="preserve"> 5 Правил предоставления коммунальных услуг собственникам и пользователям помещений </w:t>
      </w:r>
      <w:r w:rsidR="00850615">
        <w:rPr>
          <w:sz w:val="28"/>
          <w:szCs w:val="28"/>
        </w:rPr>
        <w:br/>
      </w:r>
      <w:r w:rsidR="005252D0" w:rsidRPr="00F604A3">
        <w:rPr>
          <w:sz w:val="28"/>
          <w:szCs w:val="28"/>
        </w:rPr>
        <w:t>в многоквартирных домах и жилых домов, утвержденных постановлением Пра</w:t>
      </w:r>
      <w:r w:rsidR="00850615">
        <w:rPr>
          <w:sz w:val="28"/>
          <w:szCs w:val="28"/>
        </w:rPr>
        <w:t xml:space="preserve">вительства Российской Федерации </w:t>
      </w:r>
      <w:r w:rsidR="005252D0" w:rsidRPr="00F604A3">
        <w:rPr>
          <w:sz w:val="28"/>
          <w:szCs w:val="28"/>
        </w:rPr>
        <w:t xml:space="preserve">от 06 мая 2011 г. № 354 </w:t>
      </w:r>
      <w:r w:rsidR="007E5BF8">
        <w:rPr>
          <w:sz w:val="28"/>
          <w:szCs w:val="28"/>
        </w:rPr>
        <w:br/>
      </w:r>
      <w:r w:rsidR="001B4079">
        <w:rPr>
          <w:sz w:val="28"/>
          <w:szCs w:val="28"/>
        </w:rPr>
        <w:t>«</w:t>
      </w:r>
      <w:r w:rsidR="00850615" w:rsidRPr="00850615">
        <w:rPr>
          <w:sz w:val="28"/>
          <w:szCs w:val="28"/>
        </w:rPr>
        <w:t>О предоставлении коммунальных услуг собственникам и пользователям помещений в многоквартирных домах и жилых домов</w:t>
      </w:r>
      <w:r w:rsidR="001B4079">
        <w:rPr>
          <w:sz w:val="28"/>
          <w:szCs w:val="28"/>
        </w:rPr>
        <w:t xml:space="preserve">» </w:t>
      </w:r>
      <w:r w:rsidR="005252D0" w:rsidRPr="00F604A3">
        <w:rPr>
          <w:sz w:val="28"/>
          <w:szCs w:val="28"/>
        </w:rPr>
        <w:t>(с изменениями):</w:t>
      </w:r>
    </w:p>
    <w:p w:rsidR="00564CD8" w:rsidRDefault="00CB5324" w:rsidP="00564CD8">
      <w:pPr>
        <w:spacing w:line="276" w:lineRule="auto"/>
        <w:ind w:firstLine="709"/>
        <w:jc w:val="both"/>
      </w:pPr>
      <w:r>
        <w:t>1</w:t>
      </w:r>
      <w:r w:rsidR="006A7946">
        <w:t>. </w:t>
      </w:r>
      <w:r w:rsidR="0027487B">
        <w:t>ГУП ПЭ</w:t>
      </w:r>
      <w:r w:rsidR="00533FEF">
        <w:t>О «Байконурэнерго» г. Байконур</w:t>
      </w:r>
      <w:r w:rsidR="00564CD8">
        <w:t>:</w:t>
      </w:r>
    </w:p>
    <w:p w:rsidR="00CB5324" w:rsidRDefault="00CB5324" w:rsidP="00CB5324">
      <w:pPr>
        <w:spacing w:line="276" w:lineRule="auto"/>
        <w:ind w:firstLine="709"/>
        <w:jc w:val="both"/>
      </w:pPr>
      <w:r>
        <w:t xml:space="preserve">1.1. С </w:t>
      </w:r>
      <w:r w:rsidR="00B04812">
        <w:t>24</w:t>
      </w:r>
      <w:r w:rsidR="00077101">
        <w:t xml:space="preserve"> </w:t>
      </w:r>
      <w:r w:rsidR="00B04812">
        <w:t>марта</w:t>
      </w:r>
      <w:r>
        <w:t xml:space="preserve"> 202</w:t>
      </w:r>
      <w:r w:rsidR="00B04812">
        <w:t>6</w:t>
      </w:r>
      <w:r>
        <w:t xml:space="preserve"> г. произвести отключение отопления объектов здравоохранения и образования города Байконур</w:t>
      </w:r>
      <w:r>
        <w:rPr>
          <w:color w:val="000000"/>
        </w:rPr>
        <w:t>, и прочих потребителей тепловой энергии</w:t>
      </w:r>
      <w:r>
        <w:t xml:space="preserve"> и перейти на летний режим работы по горячему водоснабжению города Байконур в соответствии с поданными заявками </w:t>
      </w:r>
      <w:r>
        <w:br/>
        <w:t>на отключение объектов</w:t>
      </w:r>
      <w:r w:rsidR="000B4318">
        <w:t>.</w:t>
      </w:r>
    </w:p>
    <w:p w:rsidR="0027487B" w:rsidRDefault="00CB5324" w:rsidP="00564CD8">
      <w:pPr>
        <w:spacing w:line="276" w:lineRule="auto"/>
        <w:ind w:firstLine="709"/>
        <w:jc w:val="both"/>
      </w:pPr>
      <w:r>
        <w:t xml:space="preserve">1.2. </w:t>
      </w:r>
      <w:r w:rsidR="00077101">
        <w:t xml:space="preserve">С </w:t>
      </w:r>
      <w:r w:rsidR="00B04812">
        <w:t>24 марта 2026 г.</w:t>
      </w:r>
      <w:r w:rsidR="00077101">
        <w:t xml:space="preserve"> </w:t>
      </w:r>
      <w:r w:rsidR="00E554B7">
        <w:t>произвести отключение отопления объектов</w:t>
      </w:r>
      <w:r w:rsidR="00533FEF">
        <w:t xml:space="preserve"> </w:t>
      </w:r>
      <w:r w:rsidR="00564CD8">
        <w:t>жилищного фонда</w:t>
      </w:r>
      <w:r w:rsidR="00E554B7">
        <w:t xml:space="preserve"> города Байконур</w:t>
      </w:r>
      <w:r w:rsidR="00564CD8">
        <w:t xml:space="preserve"> и перейти на летний режим работы </w:t>
      </w:r>
      <w:r w:rsidR="00564CD8">
        <w:br/>
        <w:t>по горячему водоснабжению города Байконур</w:t>
      </w:r>
      <w:r>
        <w:t>.</w:t>
      </w:r>
    </w:p>
    <w:p w:rsidR="002313E6" w:rsidRDefault="00526212" w:rsidP="00564CD8">
      <w:pPr>
        <w:spacing w:line="276" w:lineRule="auto"/>
        <w:ind w:firstLine="709"/>
        <w:jc w:val="both"/>
      </w:pPr>
      <w:r>
        <w:t>2</w:t>
      </w:r>
      <w:r w:rsidR="00D12472">
        <w:t>.</w:t>
      </w:r>
      <w:r w:rsidR="002313E6">
        <w:t xml:space="preserve"> </w:t>
      </w:r>
      <w:r w:rsidR="00D12472">
        <w:t>Аппарату</w:t>
      </w:r>
      <w:r w:rsidR="00E42ECD">
        <w:t xml:space="preserve"> Главы</w:t>
      </w:r>
      <w:r w:rsidR="00AA23EA">
        <w:t xml:space="preserve"> администрации города Байконур </w:t>
      </w:r>
      <w:r w:rsidR="00D12472">
        <w:t xml:space="preserve">в установленные сроки организовать опубликование </w:t>
      </w:r>
      <w:r w:rsidR="00E42ECD">
        <w:t>настояще</w:t>
      </w:r>
      <w:r w:rsidR="00D12472">
        <w:t xml:space="preserve">го распоряжения </w:t>
      </w:r>
      <w:r w:rsidR="00E42ECD">
        <w:t xml:space="preserve">на официальном сайте администрации города Байконур </w:t>
      </w:r>
      <w:r w:rsidR="00B04812" w:rsidRPr="00393D2D">
        <w:rPr>
          <w:szCs w:val="28"/>
          <w:lang w:val="en-US"/>
        </w:rPr>
        <w:t>https</w:t>
      </w:r>
      <w:r w:rsidR="00B04812" w:rsidRPr="00393D2D">
        <w:rPr>
          <w:szCs w:val="28"/>
        </w:rPr>
        <w:t>://</w:t>
      </w:r>
      <w:r w:rsidR="00B04812" w:rsidRPr="00393D2D">
        <w:rPr>
          <w:szCs w:val="28"/>
          <w:lang w:val="en-US"/>
        </w:rPr>
        <w:t>portal</w:t>
      </w:r>
      <w:r w:rsidR="00B04812" w:rsidRPr="00393D2D">
        <w:rPr>
          <w:szCs w:val="28"/>
        </w:rPr>
        <w:t>.</w:t>
      </w:r>
      <w:r w:rsidR="00B04812" w:rsidRPr="00393D2D">
        <w:rPr>
          <w:szCs w:val="28"/>
          <w:lang w:val="en-US"/>
        </w:rPr>
        <w:t>baikonuradm</w:t>
      </w:r>
      <w:r w:rsidR="00B04812" w:rsidRPr="00393D2D">
        <w:rPr>
          <w:szCs w:val="28"/>
        </w:rPr>
        <w:t>.</w:t>
      </w:r>
      <w:r w:rsidR="00B04812" w:rsidRPr="00393D2D">
        <w:rPr>
          <w:szCs w:val="28"/>
          <w:lang w:val="en-US"/>
        </w:rPr>
        <w:t>ru</w:t>
      </w:r>
      <w:r w:rsidR="002D132B">
        <w:rPr>
          <w:i/>
        </w:rPr>
        <w:t>.</w:t>
      </w:r>
    </w:p>
    <w:p w:rsidR="001F6D02" w:rsidRDefault="00526212" w:rsidP="00564CD8">
      <w:pPr>
        <w:tabs>
          <w:tab w:val="num" w:pos="800"/>
        </w:tabs>
        <w:spacing w:line="276" w:lineRule="auto"/>
        <w:ind w:firstLine="709"/>
        <w:jc w:val="both"/>
      </w:pPr>
      <w:r>
        <w:t>3.</w:t>
      </w:r>
      <w:r w:rsidR="006A7946">
        <w:t xml:space="preserve"> Контроль за исполнением настоящего распоряжения возложить </w:t>
      </w:r>
      <w:r w:rsidR="006A7946">
        <w:br/>
        <w:t xml:space="preserve">на заместителя Главы администрации города Байконур, отвечающего </w:t>
      </w:r>
      <w:r w:rsidR="006A7946">
        <w:br/>
        <w:t xml:space="preserve">за состояние промышленности и жилищно-коммунального хозяйства </w:t>
      </w:r>
      <w:r w:rsidR="006A7946">
        <w:br/>
        <w:t>в городе Байконур.</w:t>
      </w:r>
    </w:p>
    <w:p w:rsidR="00E42ECD" w:rsidRDefault="00E42ECD" w:rsidP="00564CD8">
      <w:pPr>
        <w:tabs>
          <w:tab w:val="num" w:pos="800"/>
        </w:tabs>
        <w:spacing w:line="600" w:lineRule="auto"/>
        <w:ind w:firstLine="709"/>
        <w:jc w:val="both"/>
        <w:rPr>
          <w:sz w:val="20"/>
        </w:rPr>
      </w:pPr>
    </w:p>
    <w:p w:rsidR="00293E43" w:rsidRPr="00293E43" w:rsidRDefault="00564CD8" w:rsidP="00564CD8">
      <w:pPr>
        <w:pStyle w:val="1"/>
        <w:spacing w:before="320" w:line="360" w:lineRule="auto"/>
        <w:jc w:val="both"/>
      </w:pPr>
      <w:r>
        <w:t>Глав</w:t>
      </w:r>
      <w:r w:rsidR="00077101">
        <w:t>а</w:t>
      </w:r>
      <w:r w:rsidR="002313E6">
        <w:t xml:space="preserve"> администрации                                     </w:t>
      </w:r>
      <w:r w:rsidR="00627AEB">
        <w:t xml:space="preserve">                         </w:t>
      </w:r>
      <w:r w:rsidR="00400C85">
        <w:t xml:space="preserve">  </w:t>
      </w:r>
      <w:r w:rsidR="00627AEB">
        <w:t xml:space="preserve"> </w:t>
      </w:r>
      <w:r>
        <w:t xml:space="preserve">   </w:t>
      </w:r>
      <w:r w:rsidR="00077101">
        <w:t xml:space="preserve">       К.Д. Бусыгин</w:t>
      </w:r>
    </w:p>
    <w:sectPr w:rsidR="00293E43" w:rsidRPr="00293E43" w:rsidSect="00472882">
      <w:headerReference w:type="even" r:id="rId12"/>
      <w:pgSz w:w="11906" w:h="16838"/>
      <w:pgMar w:top="1134" w:right="567" w:bottom="567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46D" w:rsidRDefault="0008246D">
      <w:r>
        <w:separator/>
      </w:r>
    </w:p>
  </w:endnote>
  <w:endnote w:type="continuationSeparator" w:id="0">
    <w:p w:rsidR="0008246D" w:rsidRDefault="0008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46D" w:rsidRDefault="0008246D">
      <w:r>
        <w:separator/>
      </w:r>
    </w:p>
  </w:footnote>
  <w:footnote w:type="continuationSeparator" w:id="0">
    <w:p w:rsidR="0008246D" w:rsidRDefault="00082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45E" w:rsidRDefault="0053445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53445E" w:rsidRDefault="005344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30E0"/>
    <w:multiLevelType w:val="hybridMultilevel"/>
    <w:tmpl w:val="58BCAC86"/>
    <w:lvl w:ilvl="0" w:tplc="0419000F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7477F80"/>
    <w:multiLevelType w:val="singleLevel"/>
    <w:tmpl w:val="4F747416"/>
    <w:lvl w:ilvl="0">
      <w:start w:val="2"/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" w15:restartNumberingAfterBreak="0">
    <w:nsid w:val="38107B93"/>
    <w:multiLevelType w:val="singleLevel"/>
    <w:tmpl w:val="33C67EDC"/>
    <w:lvl w:ilvl="0">
      <w:start w:val="1999"/>
      <w:numFmt w:val="bullet"/>
      <w:lvlText w:val="-"/>
      <w:lvlJc w:val="left"/>
      <w:pPr>
        <w:tabs>
          <w:tab w:val="num" w:pos="1335"/>
        </w:tabs>
        <w:ind w:left="1335" w:hanging="1335"/>
      </w:pPr>
      <w:rPr>
        <w:rFonts w:hint="default"/>
      </w:rPr>
    </w:lvl>
  </w:abstractNum>
  <w:abstractNum w:abstractNumId="3" w15:restartNumberingAfterBreak="0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4" w15:restartNumberingAfterBreak="0">
    <w:nsid w:val="48966C18"/>
    <w:multiLevelType w:val="singleLevel"/>
    <w:tmpl w:val="0BD447F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26B68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4317A18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8" w15:restartNumberingAfterBreak="0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F6"/>
    <w:rsid w:val="00004E11"/>
    <w:rsid w:val="0001157B"/>
    <w:rsid w:val="0003241B"/>
    <w:rsid w:val="00034312"/>
    <w:rsid w:val="000437BA"/>
    <w:rsid w:val="00065A70"/>
    <w:rsid w:val="00077101"/>
    <w:rsid w:val="0008246D"/>
    <w:rsid w:val="00096D0E"/>
    <w:rsid w:val="000B4318"/>
    <w:rsid w:val="000B649B"/>
    <w:rsid w:val="000F05A6"/>
    <w:rsid w:val="000F29BD"/>
    <w:rsid w:val="0010232E"/>
    <w:rsid w:val="001170E9"/>
    <w:rsid w:val="001254F6"/>
    <w:rsid w:val="001256B1"/>
    <w:rsid w:val="001275AA"/>
    <w:rsid w:val="00143F70"/>
    <w:rsid w:val="00156861"/>
    <w:rsid w:val="001614E7"/>
    <w:rsid w:val="001B4079"/>
    <w:rsid w:val="001D0278"/>
    <w:rsid w:val="001D2F93"/>
    <w:rsid w:val="001F6D02"/>
    <w:rsid w:val="00206584"/>
    <w:rsid w:val="002313E6"/>
    <w:rsid w:val="00236860"/>
    <w:rsid w:val="00251FC5"/>
    <w:rsid w:val="002534D5"/>
    <w:rsid w:val="00260D65"/>
    <w:rsid w:val="0027487B"/>
    <w:rsid w:val="00280DD6"/>
    <w:rsid w:val="00281A8A"/>
    <w:rsid w:val="002846FC"/>
    <w:rsid w:val="002905DB"/>
    <w:rsid w:val="00293E43"/>
    <w:rsid w:val="002C2857"/>
    <w:rsid w:val="002D132B"/>
    <w:rsid w:val="00305C54"/>
    <w:rsid w:val="003228B3"/>
    <w:rsid w:val="003435CD"/>
    <w:rsid w:val="0034430D"/>
    <w:rsid w:val="00377A7D"/>
    <w:rsid w:val="003B0A4B"/>
    <w:rsid w:val="003B5E71"/>
    <w:rsid w:val="003C070E"/>
    <w:rsid w:val="003F5123"/>
    <w:rsid w:val="00400C85"/>
    <w:rsid w:val="00425807"/>
    <w:rsid w:val="00441603"/>
    <w:rsid w:val="00443282"/>
    <w:rsid w:val="0044785D"/>
    <w:rsid w:val="00450489"/>
    <w:rsid w:val="004510B8"/>
    <w:rsid w:val="004636CF"/>
    <w:rsid w:val="00472882"/>
    <w:rsid w:val="00482248"/>
    <w:rsid w:val="0048396C"/>
    <w:rsid w:val="004961F3"/>
    <w:rsid w:val="00497FB7"/>
    <w:rsid w:val="005002C0"/>
    <w:rsid w:val="005049EB"/>
    <w:rsid w:val="00516350"/>
    <w:rsid w:val="005252D0"/>
    <w:rsid w:val="00526212"/>
    <w:rsid w:val="00533FEF"/>
    <w:rsid w:val="0053445E"/>
    <w:rsid w:val="005446D5"/>
    <w:rsid w:val="005570B5"/>
    <w:rsid w:val="00564CD8"/>
    <w:rsid w:val="00590880"/>
    <w:rsid w:val="005B2F49"/>
    <w:rsid w:val="005C28E5"/>
    <w:rsid w:val="005C462F"/>
    <w:rsid w:val="00602074"/>
    <w:rsid w:val="00604758"/>
    <w:rsid w:val="00627AEB"/>
    <w:rsid w:val="00631A77"/>
    <w:rsid w:val="006357DE"/>
    <w:rsid w:val="00667290"/>
    <w:rsid w:val="006754A2"/>
    <w:rsid w:val="0068097F"/>
    <w:rsid w:val="006871CA"/>
    <w:rsid w:val="006A1F3A"/>
    <w:rsid w:val="006A4BA9"/>
    <w:rsid w:val="006A7946"/>
    <w:rsid w:val="006C3423"/>
    <w:rsid w:val="006F2D38"/>
    <w:rsid w:val="006F66B7"/>
    <w:rsid w:val="00707337"/>
    <w:rsid w:val="00722DBA"/>
    <w:rsid w:val="00724E74"/>
    <w:rsid w:val="007412A5"/>
    <w:rsid w:val="00746640"/>
    <w:rsid w:val="00755A79"/>
    <w:rsid w:val="007C0FF6"/>
    <w:rsid w:val="007D3C58"/>
    <w:rsid w:val="007E5BF8"/>
    <w:rsid w:val="008024B3"/>
    <w:rsid w:val="00804B3F"/>
    <w:rsid w:val="00822377"/>
    <w:rsid w:val="00832F4D"/>
    <w:rsid w:val="00850615"/>
    <w:rsid w:val="00856D4D"/>
    <w:rsid w:val="008619B6"/>
    <w:rsid w:val="0086264E"/>
    <w:rsid w:val="00863B18"/>
    <w:rsid w:val="00867532"/>
    <w:rsid w:val="0087161E"/>
    <w:rsid w:val="0087467C"/>
    <w:rsid w:val="008E7060"/>
    <w:rsid w:val="00906D90"/>
    <w:rsid w:val="00963D5B"/>
    <w:rsid w:val="009A1356"/>
    <w:rsid w:val="009B1992"/>
    <w:rsid w:val="009B599E"/>
    <w:rsid w:val="009F321B"/>
    <w:rsid w:val="00A1414E"/>
    <w:rsid w:val="00A148F1"/>
    <w:rsid w:val="00A67B75"/>
    <w:rsid w:val="00AA23EA"/>
    <w:rsid w:val="00AC5051"/>
    <w:rsid w:val="00AD1427"/>
    <w:rsid w:val="00AD43A7"/>
    <w:rsid w:val="00AD7EE2"/>
    <w:rsid w:val="00B0156B"/>
    <w:rsid w:val="00B04812"/>
    <w:rsid w:val="00B32D05"/>
    <w:rsid w:val="00B4664B"/>
    <w:rsid w:val="00B56B2D"/>
    <w:rsid w:val="00B859A7"/>
    <w:rsid w:val="00BC621A"/>
    <w:rsid w:val="00BD714F"/>
    <w:rsid w:val="00C00DC9"/>
    <w:rsid w:val="00C23A4F"/>
    <w:rsid w:val="00C57A6D"/>
    <w:rsid w:val="00C86774"/>
    <w:rsid w:val="00C86C92"/>
    <w:rsid w:val="00C93314"/>
    <w:rsid w:val="00CB288D"/>
    <w:rsid w:val="00CB5324"/>
    <w:rsid w:val="00CC0EDF"/>
    <w:rsid w:val="00CF3335"/>
    <w:rsid w:val="00CF43CD"/>
    <w:rsid w:val="00D12472"/>
    <w:rsid w:val="00D803CF"/>
    <w:rsid w:val="00DB4C13"/>
    <w:rsid w:val="00DD2E74"/>
    <w:rsid w:val="00DF5A7D"/>
    <w:rsid w:val="00E36697"/>
    <w:rsid w:val="00E412B8"/>
    <w:rsid w:val="00E41FB1"/>
    <w:rsid w:val="00E42ECD"/>
    <w:rsid w:val="00E47997"/>
    <w:rsid w:val="00E554B7"/>
    <w:rsid w:val="00E76B0E"/>
    <w:rsid w:val="00EA4B2C"/>
    <w:rsid w:val="00ED646A"/>
    <w:rsid w:val="00F01F20"/>
    <w:rsid w:val="00F052D5"/>
    <w:rsid w:val="00F6248C"/>
    <w:rsid w:val="00F70FB2"/>
    <w:rsid w:val="00FB3B38"/>
    <w:rsid w:val="00FB63EF"/>
    <w:rsid w:val="00FD5BB5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4E0F8-D1DF-48C3-999E-D2D68E28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670"/>
    </w:pPr>
    <w:rPr>
      <w:sz w:val="22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Indent 2"/>
    <w:basedOn w:val="a"/>
    <w:pPr>
      <w:spacing w:line="360" w:lineRule="auto"/>
      <w:ind w:firstLine="709"/>
      <w:jc w:val="both"/>
    </w:pPr>
  </w:style>
  <w:style w:type="paragraph" w:styleId="3">
    <w:name w:val="Body Text Indent 3"/>
    <w:basedOn w:val="a"/>
    <w:pPr>
      <w:spacing w:line="360" w:lineRule="auto"/>
      <w:ind w:firstLine="709"/>
    </w:pPr>
  </w:style>
  <w:style w:type="paragraph" w:styleId="a5">
    <w:name w:val="Subtitle"/>
    <w:basedOn w:val="a"/>
    <w:qFormat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Block Text"/>
    <w:basedOn w:val="a"/>
    <w:pPr>
      <w:tabs>
        <w:tab w:val="left" w:pos="3828"/>
      </w:tabs>
      <w:ind w:left="85" w:right="5833" w:hanging="62"/>
      <w:jc w:val="both"/>
    </w:pPr>
    <w:rPr>
      <w:b/>
    </w:rPr>
  </w:style>
  <w:style w:type="character" w:styleId="a8">
    <w:name w:val="page number"/>
    <w:basedOn w:val="a0"/>
  </w:style>
  <w:style w:type="paragraph" w:styleId="a9">
    <w:name w:val="Body Text"/>
    <w:basedOn w:val="a"/>
    <w:pPr>
      <w:spacing w:line="288" w:lineRule="auto"/>
      <w:jc w:val="both"/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"/>
    <w:rsid w:val="00533FEF"/>
    <w:pPr>
      <w:tabs>
        <w:tab w:val="left" w:pos="1701"/>
      </w:tabs>
      <w:suppressAutoHyphens/>
      <w:jc w:val="center"/>
    </w:pPr>
    <w:rPr>
      <w:b/>
      <w:lang w:eastAsia="zh-CN"/>
    </w:rPr>
  </w:style>
  <w:style w:type="paragraph" w:styleId="ab">
    <w:name w:val="Balloon Text"/>
    <w:basedOn w:val="a"/>
    <w:link w:val="ac"/>
    <w:rsid w:val="0059088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590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BFDEA-C0F4-4F2C-B352-3B82A9378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администрация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Обухова</dc:creator>
  <cp:keywords/>
  <cp:lastModifiedBy>Болотская Д.В.</cp:lastModifiedBy>
  <cp:revision>2</cp:revision>
  <cp:lastPrinted>2026-03-23T05:15:00Z</cp:lastPrinted>
  <dcterms:created xsi:type="dcterms:W3CDTF">2026-03-23T10:54:00Z</dcterms:created>
  <dcterms:modified xsi:type="dcterms:W3CDTF">2026-03-23T10:54:00Z</dcterms:modified>
</cp:coreProperties>
</file>