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4675D1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61B" w:rsidRDefault="000C561B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282711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0C561B" w:rsidRDefault="000C561B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28271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4675D1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A5D0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621A57" w:rsidP="003F70AC">
      <w:pPr>
        <w:rPr>
          <w:sz w:val="28"/>
        </w:rPr>
      </w:pPr>
      <w:r>
        <w:rPr>
          <w:sz w:val="28"/>
        </w:rPr>
        <w:t xml:space="preserve">13 февраля 2026 г.                    </w:t>
      </w:r>
      <w:r w:rsidR="003F70AC">
        <w:rPr>
          <w:sz w:val="28"/>
        </w:rPr>
        <w:t xml:space="preserve"> 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 № </w:t>
      </w:r>
      <w:r>
        <w:rPr>
          <w:sz w:val="28"/>
        </w:rPr>
        <w:t>51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F20DDA" w:rsidRPr="0075586A" w:rsidRDefault="00F20DDA" w:rsidP="001353C3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B548B6">
        <w:rPr>
          <w:b/>
          <w:sz w:val="28"/>
          <w:szCs w:val="28"/>
        </w:rPr>
        <w:t xml:space="preserve">О внесении изменений </w:t>
      </w:r>
      <w:r w:rsidR="001353C3">
        <w:rPr>
          <w:b/>
          <w:sz w:val="28"/>
          <w:szCs w:val="28"/>
        </w:rPr>
        <w:t>в</w:t>
      </w:r>
      <w:r w:rsidRPr="00B548B6">
        <w:rPr>
          <w:b/>
          <w:sz w:val="28"/>
          <w:szCs w:val="28"/>
        </w:rPr>
        <w:t xml:space="preserve"> состав Комиссии по оформлению и </w:t>
      </w:r>
      <w:r w:rsidR="001353C3">
        <w:rPr>
          <w:b/>
          <w:sz w:val="28"/>
          <w:szCs w:val="28"/>
        </w:rPr>
        <w:br/>
      </w:r>
      <w:r w:rsidRPr="00B548B6">
        <w:rPr>
          <w:b/>
          <w:sz w:val="28"/>
          <w:szCs w:val="28"/>
        </w:rPr>
        <w:t xml:space="preserve">выдаче гражданам удостоверения участника ликвидации последствий катастрофы на Чернобыльской АЭС, утвержденный постановлением Главы администрации города Байконур </w:t>
      </w:r>
      <w:r w:rsidR="001353C3">
        <w:rPr>
          <w:b/>
          <w:sz w:val="28"/>
          <w:szCs w:val="28"/>
        </w:rPr>
        <w:br/>
      </w:r>
      <w:r w:rsidRPr="00B548B6">
        <w:rPr>
          <w:b/>
          <w:sz w:val="28"/>
          <w:szCs w:val="28"/>
        </w:rPr>
        <w:t xml:space="preserve">от 13 августа 2018 </w:t>
      </w:r>
      <w:r w:rsidR="00CB4869">
        <w:rPr>
          <w:b/>
          <w:sz w:val="28"/>
          <w:szCs w:val="28"/>
        </w:rPr>
        <w:t>г.</w:t>
      </w:r>
      <w:r w:rsidR="001353C3">
        <w:rPr>
          <w:b/>
          <w:sz w:val="28"/>
          <w:szCs w:val="28"/>
        </w:rPr>
        <w:t xml:space="preserve"> </w:t>
      </w:r>
      <w:r w:rsidRPr="00B548B6">
        <w:rPr>
          <w:b/>
          <w:sz w:val="28"/>
          <w:szCs w:val="28"/>
        </w:rPr>
        <w:t>№ 426</w:t>
      </w:r>
      <w:r>
        <w:rPr>
          <w:b/>
          <w:sz w:val="28"/>
          <w:szCs w:val="28"/>
        </w:rPr>
        <w:t xml:space="preserve"> 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3F70AC" w:rsidRPr="00B214F1" w:rsidRDefault="0091036F" w:rsidP="00970530">
      <w:pPr>
        <w:spacing w:line="360" w:lineRule="auto"/>
        <w:ind w:right="27" w:firstLine="851"/>
        <w:jc w:val="both"/>
        <w:rPr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</w:t>
      </w:r>
      <w:r>
        <w:rPr>
          <w:color w:val="000000"/>
          <w:sz w:val="28"/>
          <w:szCs w:val="28"/>
          <w:shd w:val="clear" w:color="auto" w:fill="FFFFFF"/>
        </w:rPr>
        <w:br/>
        <w:t>и Республикой Казахстан о статусе города Байконур, порядке формирования</w:t>
      </w:r>
      <w:r>
        <w:rPr>
          <w:color w:val="000000"/>
          <w:sz w:val="28"/>
          <w:szCs w:val="28"/>
          <w:shd w:val="clear" w:color="auto" w:fill="FFFFFF"/>
        </w:rPr>
        <w:br/>
        <w:t>и статусе его органов исполнительной власти от 23 декабря 1995 г., в</w:t>
      </w:r>
      <w:r w:rsidR="00095D16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br/>
      </w:r>
      <w:r w:rsidR="00CC2104" w:rsidRPr="0009490A">
        <w:rPr>
          <w:sz w:val="28"/>
          <w:szCs w:val="28"/>
        </w:rPr>
        <w:t>с кадровыми изменениями</w:t>
      </w:r>
    </w:p>
    <w:p w:rsidR="00D5197B" w:rsidRPr="00A42205" w:rsidRDefault="00D5197B" w:rsidP="00970530">
      <w:pPr>
        <w:pStyle w:val="a3"/>
        <w:spacing w:before="120" w:line="360" w:lineRule="auto"/>
        <w:ind w:right="-113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8E3158" w:rsidRDefault="008E3158" w:rsidP="00970530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>
        <w:t>Внести в</w:t>
      </w:r>
      <w:r w:rsidR="00B214F1">
        <w:t xml:space="preserve"> </w:t>
      </w:r>
      <w:r w:rsidR="00E17903">
        <w:t xml:space="preserve">состав </w:t>
      </w:r>
      <w:r w:rsidR="00F20DDA" w:rsidRPr="00F20DDA">
        <w:rPr>
          <w:szCs w:val="28"/>
        </w:rPr>
        <w:t xml:space="preserve">Комиссии по оформлению и выдаче гражданам удостоверения участника ликвидации последствий катастрофы </w:t>
      </w:r>
      <w:r w:rsidR="003F6632">
        <w:rPr>
          <w:szCs w:val="28"/>
        </w:rPr>
        <w:br/>
      </w:r>
      <w:r w:rsidR="00F20DDA" w:rsidRPr="00F20DDA">
        <w:rPr>
          <w:szCs w:val="28"/>
        </w:rPr>
        <w:t>на Чернобыльской АЭС</w:t>
      </w:r>
      <w:r>
        <w:t>, утвержденный постановлением Главы администрации города Байконур</w:t>
      </w:r>
      <w:r w:rsidR="00470BD9">
        <w:t xml:space="preserve"> о</w:t>
      </w:r>
      <w:r w:rsidR="00F20DDA">
        <w:t>т 13</w:t>
      </w:r>
      <w:r>
        <w:t xml:space="preserve"> </w:t>
      </w:r>
      <w:r w:rsidR="00F20DDA">
        <w:t>августа</w:t>
      </w:r>
      <w:r>
        <w:t xml:space="preserve"> 201</w:t>
      </w:r>
      <w:r w:rsidR="00F20DDA">
        <w:t>8</w:t>
      </w:r>
      <w:r>
        <w:t xml:space="preserve"> г. № </w:t>
      </w:r>
      <w:r w:rsidR="00F20DDA">
        <w:t>426</w:t>
      </w:r>
      <w:r>
        <w:t xml:space="preserve"> «</w:t>
      </w:r>
      <w:r w:rsidR="00F20DDA" w:rsidRPr="00F20DDA">
        <w:t>Об утверждении состава Комиссии по оформлению и выдаче гражданам удостоверения участника ликвидации последствий катастрофы на Чернобыльской АЭС</w:t>
      </w:r>
      <w:r>
        <w:t>»</w:t>
      </w:r>
      <w:r w:rsidR="00CB4869">
        <w:t xml:space="preserve"> (с изменениями)</w:t>
      </w:r>
      <w:r w:rsidR="00470BD9">
        <w:t xml:space="preserve"> </w:t>
      </w:r>
      <w:r w:rsidR="003F6632">
        <w:br/>
      </w:r>
      <w:r w:rsidR="00470BD9">
        <w:t xml:space="preserve">(далее – </w:t>
      </w:r>
      <w:r w:rsidR="00F20DDA">
        <w:t>Комиссия</w:t>
      </w:r>
      <w:r w:rsidR="00470BD9">
        <w:t>),</w:t>
      </w:r>
      <w:r>
        <w:t xml:space="preserve"> следующие изменения:</w:t>
      </w:r>
    </w:p>
    <w:p w:rsidR="00933D51" w:rsidRDefault="0006096C" w:rsidP="0091036F">
      <w:pPr>
        <w:pStyle w:val="a3"/>
        <w:spacing w:line="360" w:lineRule="auto"/>
        <w:ind w:firstLine="709"/>
        <w:jc w:val="both"/>
        <w:rPr>
          <w:szCs w:val="28"/>
        </w:rPr>
      </w:pPr>
      <w:r>
        <w:t xml:space="preserve">1.1. </w:t>
      </w:r>
      <w:r w:rsidR="00EC6EDC" w:rsidRPr="00272641">
        <w:rPr>
          <w:szCs w:val="28"/>
        </w:rPr>
        <w:t>Включить в состав Ком</w:t>
      </w:r>
      <w:r w:rsidR="00EC6EDC">
        <w:rPr>
          <w:szCs w:val="28"/>
        </w:rPr>
        <w:t xml:space="preserve">иссии в качестве </w:t>
      </w:r>
      <w:r w:rsidR="00EC6EDC" w:rsidRPr="00EC6EDC">
        <w:rPr>
          <w:szCs w:val="28"/>
        </w:rPr>
        <w:t xml:space="preserve">заместителя председателя Комиссии </w:t>
      </w:r>
      <w:r w:rsidR="00AD7621">
        <w:rPr>
          <w:szCs w:val="28"/>
        </w:rPr>
        <w:t>Удалова Д.В.</w:t>
      </w:r>
      <w:r w:rsidR="00EC6EDC">
        <w:rPr>
          <w:szCs w:val="28"/>
        </w:rPr>
        <w:t xml:space="preserve"> </w:t>
      </w:r>
      <w:r w:rsidR="00EC6EDC" w:rsidRPr="001A51BA">
        <w:rPr>
          <w:szCs w:val="28"/>
        </w:rPr>
        <w:t xml:space="preserve">– </w:t>
      </w:r>
      <w:r w:rsidR="00EC6EDC" w:rsidRPr="00EC6EDC">
        <w:rPr>
          <w:szCs w:val="28"/>
        </w:rPr>
        <w:t xml:space="preserve">начальника </w:t>
      </w:r>
      <w:r w:rsidR="00AD7621">
        <w:rPr>
          <w:szCs w:val="28"/>
        </w:rPr>
        <w:t xml:space="preserve">отдела социальных выплат </w:t>
      </w:r>
      <w:r w:rsidR="00EC6EDC" w:rsidRPr="00EC6EDC">
        <w:rPr>
          <w:szCs w:val="28"/>
        </w:rPr>
        <w:t>Управления социальной защиты населения</w:t>
      </w:r>
      <w:r w:rsidR="00AD7621">
        <w:rPr>
          <w:szCs w:val="28"/>
        </w:rPr>
        <w:t>, и.о. начальника Управления социальной защиты населения</w:t>
      </w:r>
      <w:r w:rsidR="00EC6EDC">
        <w:rPr>
          <w:szCs w:val="28"/>
        </w:rPr>
        <w:t>.</w:t>
      </w:r>
    </w:p>
    <w:p w:rsidR="00DE65FA" w:rsidRDefault="001A2B14" w:rsidP="00970530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EC6EDC" w:rsidRPr="00EC6EDC">
        <w:rPr>
          <w:sz w:val="28"/>
          <w:szCs w:val="28"/>
        </w:rPr>
        <w:t xml:space="preserve">Включить в состав Комиссии в качестве </w:t>
      </w:r>
      <w:r w:rsidR="00012D12">
        <w:rPr>
          <w:sz w:val="28"/>
          <w:szCs w:val="28"/>
        </w:rPr>
        <w:t>члена</w:t>
      </w:r>
      <w:r w:rsidR="00EC6EDC" w:rsidRPr="00EC6EDC">
        <w:rPr>
          <w:sz w:val="28"/>
          <w:szCs w:val="28"/>
        </w:rPr>
        <w:t xml:space="preserve"> Комиссии </w:t>
      </w:r>
      <w:r w:rsidR="00AD7621">
        <w:rPr>
          <w:sz w:val="28"/>
          <w:szCs w:val="28"/>
        </w:rPr>
        <w:br/>
        <w:t>Чичилеву И.Л.</w:t>
      </w:r>
      <w:r w:rsidR="00EC6EDC" w:rsidRPr="00EC6EDC">
        <w:rPr>
          <w:sz w:val="28"/>
          <w:szCs w:val="28"/>
        </w:rPr>
        <w:t xml:space="preserve"> – начальника Управления </w:t>
      </w:r>
      <w:r w:rsidR="00AD7621">
        <w:rPr>
          <w:sz w:val="28"/>
          <w:szCs w:val="28"/>
        </w:rPr>
        <w:t>финансов администрации города Байконур</w:t>
      </w:r>
      <w:r w:rsidR="00EC6EDC" w:rsidRPr="00EC6EDC">
        <w:rPr>
          <w:sz w:val="28"/>
          <w:szCs w:val="28"/>
        </w:rPr>
        <w:t>.</w:t>
      </w:r>
    </w:p>
    <w:p w:rsidR="00AD7621" w:rsidRDefault="00AD7621" w:rsidP="00970530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C6EDC">
        <w:rPr>
          <w:sz w:val="28"/>
          <w:szCs w:val="28"/>
        </w:rPr>
        <w:t>Включить в состав Комиссии в качестве</w:t>
      </w:r>
      <w:r>
        <w:rPr>
          <w:sz w:val="28"/>
          <w:szCs w:val="28"/>
        </w:rPr>
        <w:t xml:space="preserve"> секретаря Комиссии </w:t>
      </w:r>
      <w:r>
        <w:rPr>
          <w:sz w:val="28"/>
          <w:szCs w:val="28"/>
        </w:rPr>
        <w:br/>
        <w:t>Асанову А.К. – главного специалиста отдела обеспечения государственных гарантий Управления социальной защиты населения.</w:t>
      </w:r>
    </w:p>
    <w:p w:rsidR="008F3BC3" w:rsidRDefault="008F3BC3" w:rsidP="008F3BC3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1.4. Изложить должность Тю Н.В., члена Комиссии, в следующей редакции:</w:t>
      </w:r>
    </w:p>
    <w:p w:rsidR="008F3BC3" w:rsidRDefault="008F3BC3" w:rsidP="008F3BC3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Тю Н.В. – </w:t>
      </w:r>
      <w:r w:rsidRPr="003078B4">
        <w:rPr>
          <w:rStyle w:val="FontStyle15"/>
          <w:sz w:val="28"/>
          <w:szCs w:val="28"/>
        </w:rPr>
        <w:t>начальник орган</w:t>
      </w:r>
      <w:r>
        <w:rPr>
          <w:rStyle w:val="FontStyle15"/>
          <w:sz w:val="28"/>
          <w:szCs w:val="28"/>
        </w:rPr>
        <w:t xml:space="preserve">изационно-протокольного отдела </w:t>
      </w:r>
      <w:r w:rsidRPr="003078B4">
        <w:rPr>
          <w:rStyle w:val="FontStyle15"/>
          <w:sz w:val="28"/>
          <w:szCs w:val="28"/>
        </w:rPr>
        <w:t>Аппарата Главы администрации города Байконур</w:t>
      </w:r>
      <w:r>
        <w:rPr>
          <w:rStyle w:val="FontStyle15"/>
          <w:sz w:val="28"/>
          <w:szCs w:val="28"/>
        </w:rPr>
        <w:t>, и.о. руководителя Аппарата Главы администрации города Байконур</w:t>
      </w:r>
      <w:r>
        <w:rPr>
          <w:sz w:val="28"/>
          <w:szCs w:val="28"/>
        </w:rPr>
        <w:t>.</w:t>
      </w:r>
    </w:p>
    <w:p w:rsidR="000C0727" w:rsidRDefault="0006096C" w:rsidP="00970530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</w:pPr>
      <w:r>
        <w:t>1.</w:t>
      </w:r>
      <w:r w:rsidR="008F3BC3">
        <w:t>5</w:t>
      </w:r>
      <w:r>
        <w:t>.</w:t>
      </w:r>
      <w:r>
        <w:tab/>
        <w:t xml:space="preserve"> </w:t>
      </w:r>
      <w:r w:rsidR="000C0727">
        <w:t xml:space="preserve">Исключить из состава Комиссии </w:t>
      </w:r>
      <w:r w:rsidR="000C0727">
        <w:rPr>
          <w:szCs w:val="28"/>
        </w:rPr>
        <w:t>в качестве заместителя председателя Комиссии Буланчикова С.Н.</w:t>
      </w:r>
    </w:p>
    <w:p w:rsidR="00880016" w:rsidRDefault="000C0727" w:rsidP="00970530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</w:pPr>
      <w:r>
        <w:t>1.</w:t>
      </w:r>
      <w:r w:rsidR="008F3BC3">
        <w:t>6</w:t>
      </w:r>
      <w:r>
        <w:t xml:space="preserve">. </w:t>
      </w:r>
      <w:r w:rsidR="00880016">
        <w:t xml:space="preserve">Исключить из состава </w:t>
      </w:r>
      <w:r w:rsidR="009C7E12">
        <w:t>Комиссии</w:t>
      </w:r>
      <w:r w:rsidR="00880016">
        <w:t xml:space="preserve"> </w:t>
      </w:r>
      <w:r>
        <w:rPr>
          <w:szCs w:val="28"/>
        </w:rPr>
        <w:t>Куранцову Н.К</w:t>
      </w:r>
      <w:r w:rsidR="00EC6EDC">
        <w:rPr>
          <w:szCs w:val="28"/>
        </w:rPr>
        <w:t xml:space="preserve">. </w:t>
      </w:r>
      <w:r w:rsidR="00272641">
        <w:t xml:space="preserve"> </w:t>
      </w:r>
    </w:p>
    <w:p w:rsidR="000C0727" w:rsidRPr="001A51BA" w:rsidRDefault="000C0727" w:rsidP="00970530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Cs w:val="28"/>
        </w:rPr>
      </w:pPr>
      <w:r>
        <w:t>1.</w:t>
      </w:r>
      <w:r w:rsidR="008F3BC3">
        <w:t>7</w:t>
      </w:r>
      <w:r>
        <w:t>. Исключить из состава Комиссии секретаря Комиссии Василенко О.С.</w:t>
      </w:r>
    </w:p>
    <w:p w:rsidR="000C561B" w:rsidRDefault="0006096C" w:rsidP="000C561B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C561B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0C561B">
        <w:rPr>
          <w:sz w:val="28"/>
          <w:szCs w:val="28"/>
          <w:lang w:val="en-US"/>
        </w:rPr>
        <w:t>https</w:t>
      </w:r>
      <w:r w:rsidR="000C561B">
        <w:rPr>
          <w:sz w:val="28"/>
          <w:szCs w:val="28"/>
        </w:rPr>
        <w:t>://</w:t>
      </w:r>
      <w:r w:rsidR="000C561B">
        <w:rPr>
          <w:sz w:val="28"/>
          <w:szCs w:val="28"/>
          <w:lang w:val="en-US"/>
        </w:rPr>
        <w:t>portal</w:t>
      </w:r>
      <w:r w:rsidR="000C561B">
        <w:rPr>
          <w:sz w:val="28"/>
          <w:szCs w:val="28"/>
        </w:rPr>
        <w:t>.baikonuradm.ru.</w:t>
      </w:r>
    </w:p>
    <w:p w:rsidR="00F96AAE" w:rsidRPr="00F96AAE" w:rsidRDefault="0006096C" w:rsidP="000C561B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470BD9">
        <w:rPr>
          <w:sz w:val="28"/>
        </w:rPr>
        <w:t>постановления</w:t>
      </w:r>
      <w:r w:rsidR="00F96AAE" w:rsidRPr="00F96AAE">
        <w:rPr>
          <w:sz w:val="28"/>
        </w:rPr>
        <w:t xml:space="preserve"> возложить</w:t>
      </w:r>
      <w:r w:rsidR="0091036F">
        <w:rPr>
          <w:sz w:val="28"/>
        </w:rPr>
        <w:br/>
      </w:r>
      <w:r w:rsidR="00F96AAE" w:rsidRPr="00F96AAE">
        <w:rPr>
          <w:sz w:val="28"/>
        </w:rPr>
        <w:t>на</w:t>
      </w:r>
      <w:r w:rsidR="0091036F">
        <w:rPr>
          <w:sz w:val="28"/>
        </w:rPr>
        <w:t xml:space="preserve">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0C561B" w:rsidRDefault="000C561B" w:rsidP="00D81A09">
      <w:pPr>
        <w:pStyle w:val="a3"/>
        <w:ind w:right="27" w:firstLine="709"/>
        <w:jc w:val="both"/>
      </w:pPr>
    </w:p>
    <w:p w:rsidR="000C561B" w:rsidRDefault="000C561B" w:rsidP="00D81A09">
      <w:pPr>
        <w:pStyle w:val="a3"/>
        <w:ind w:right="27" w:firstLine="709"/>
        <w:jc w:val="both"/>
      </w:pPr>
    </w:p>
    <w:p w:rsidR="000C561B" w:rsidRDefault="000C561B" w:rsidP="000C561B">
      <w:pPr>
        <w:pStyle w:val="ConsPlusNormal0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К.Д. Бусыгин</w:t>
      </w:r>
    </w:p>
    <w:p w:rsidR="00197B50" w:rsidRDefault="00197B50" w:rsidP="008964E8">
      <w:pPr>
        <w:pStyle w:val="21"/>
        <w:spacing w:line="360" w:lineRule="auto"/>
        <w:rPr>
          <w:b/>
        </w:rPr>
      </w:pPr>
    </w:p>
    <w:sectPr w:rsidR="00197B50" w:rsidSect="00970530">
      <w:headerReference w:type="default" r:id="rId11"/>
      <w:pgSz w:w="11906" w:h="16838"/>
      <w:pgMar w:top="1134" w:right="70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84" w:rsidRDefault="00C44E84" w:rsidP="006A386C">
      <w:r>
        <w:separator/>
      </w:r>
    </w:p>
  </w:endnote>
  <w:endnote w:type="continuationSeparator" w:id="0">
    <w:p w:rsidR="00C44E84" w:rsidRDefault="00C44E84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84" w:rsidRDefault="00C44E84" w:rsidP="006A386C">
      <w:r>
        <w:separator/>
      </w:r>
    </w:p>
  </w:footnote>
  <w:footnote w:type="continuationSeparator" w:id="0">
    <w:p w:rsidR="00C44E84" w:rsidRDefault="00C44E84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1B" w:rsidRDefault="000C561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75D1">
      <w:rPr>
        <w:noProof/>
      </w:rPr>
      <w:t>2</w:t>
    </w:r>
    <w:r>
      <w:fldChar w:fldCharType="end"/>
    </w:r>
  </w:p>
  <w:p w:rsidR="000C561B" w:rsidRDefault="000C561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2D12"/>
    <w:rsid w:val="000349C2"/>
    <w:rsid w:val="00043BD8"/>
    <w:rsid w:val="00051352"/>
    <w:rsid w:val="0006096C"/>
    <w:rsid w:val="00073EB7"/>
    <w:rsid w:val="00076EFC"/>
    <w:rsid w:val="000775BD"/>
    <w:rsid w:val="0009490A"/>
    <w:rsid w:val="00095D16"/>
    <w:rsid w:val="000B6E20"/>
    <w:rsid w:val="000C0727"/>
    <w:rsid w:val="000C18D2"/>
    <w:rsid w:val="000C561B"/>
    <w:rsid w:val="000C684B"/>
    <w:rsid w:val="000E3AD1"/>
    <w:rsid w:val="000E53F3"/>
    <w:rsid w:val="00101D41"/>
    <w:rsid w:val="00106AB2"/>
    <w:rsid w:val="00114A1B"/>
    <w:rsid w:val="00127751"/>
    <w:rsid w:val="001353C3"/>
    <w:rsid w:val="00163587"/>
    <w:rsid w:val="001854BC"/>
    <w:rsid w:val="0018750F"/>
    <w:rsid w:val="00197B50"/>
    <w:rsid w:val="001A2B14"/>
    <w:rsid w:val="001A51BA"/>
    <w:rsid w:val="001A57A9"/>
    <w:rsid w:val="001B2FD0"/>
    <w:rsid w:val="001B50C1"/>
    <w:rsid w:val="001B5A50"/>
    <w:rsid w:val="001B7228"/>
    <w:rsid w:val="001C66A2"/>
    <w:rsid w:val="001C6EAA"/>
    <w:rsid w:val="001F3CB0"/>
    <w:rsid w:val="00205A5F"/>
    <w:rsid w:val="00243B8C"/>
    <w:rsid w:val="00253CFA"/>
    <w:rsid w:val="00261B1B"/>
    <w:rsid w:val="00271A94"/>
    <w:rsid w:val="00272641"/>
    <w:rsid w:val="00285EF2"/>
    <w:rsid w:val="00292304"/>
    <w:rsid w:val="002B0629"/>
    <w:rsid w:val="002B7F68"/>
    <w:rsid w:val="002C153D"/>
    <w:rsid w:val="002E6DA8"/>
    <w:rsid w:val="002E7653"/>
    <w:rsid w:val="00334CFE"/>
    <w:rsid w:val="003855E3"/>
    <w:rsid w:val="003A2864"/>
    <w:rsid w:val="003E3A87"/>
    <w:rsid w:val="003F1755"/>
    <w:rsid w:val="003F1F28"/>
    <w:rsid w:val="003F6632"/>
    <w:rsid w:val="003F70AC"/>
    <w:rsid w:val="0040440F"/>
    <w:rsid w:val="00405953"/>
    <w:rsid w:val="00420977"/>
    <w:rsid w:val="0045215C"/>
    <w:rsid w:val="00466D5F"/>
    <w:rsid w:val="00467368"/>
    <w:rsid w:val="004675D1"/>
    <w:rsid w:val="00470BD9"/>
    <w:rsid w:val="00491BBD"/>
    <w:rsid w:val="004A38BF"/>
    <w:rsid w:val="004C3CC2"/>
    <w:rsid w:val="004E26B6"/>
    <w:rsid w:val="00510224"/>
    <w:rsid w:val="00544B64"/>
    <w:rsid w:val="0055748F"/>
    <w:rsid w:val="00574449"/>
    <w:rsid w:val="005C76DC"/>
    <w:rsid w:val="005D075A"/>
    <w:rsid w:val="005D741E"/>
    <w:rsid w:val="00621A57"/>
    <w:rsid w:val="00624385"/>
    <w:rsid w:val="006420D3"/>
    <w:rsid w:val="00686BDA"/>
    <w:rsid w:val="006920A7"/>
    <w:rsid w:val="006A386C"/>
    <w:rsid w:val="006B45C1"/>
    <w:rsid w:val="006C05A6"/>
    <w:rsid w:val="006E09D0"/>
    <w:rsid w:val="007171E1"/>
    <w:rsid w:val="00720CE3"/>
    <w:rsid w:val="00731B7A"/>
    <w:rsid w:val="00750ED3"/>
    <w:rsid w:val="00754D1D"/>
    <w:rsid w:val="0075586A"/>
    <w:rsid w:val="00790879"/>
    <w:rsid w:val="00790B75"/>
    <w:rsid w:val="007B6E28"/>
    <w:rsid w:val="007C4E51"/>
    <w:rsid w:val="00802EF5"/>
    <w:rsid w:val="00814A84"/>
    <w:rsid w:val="0084222D"/>
    <w:rsid w:val="008467A5"/>
    <w:rsid w:val="00854561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BC3"/>
    <w:rsid w:val="008F3D30"/>
    <w:rsid w:val="008F4E46"/>
    <w:rsid w:val="008F4F8D"/>
    <w:rsid w:val="008F70B9"/>
    <w:rsid w:val="009038A8"/>
    <w:rsid w:val="00904666"/>
    <w:rsid w:val="0091036F"/>
    <w:rsid w:val="009232AC"/>
    <w:rsid w:val="00933D51"/>
    <w:rsid w:val="0095110E"/>
    <w:rsid w:val="009546FA"/>
    <w:rsid w:val="00960638"/>
    <w:rsid w:val="00966F1F"/>
    <w:rsid w:val="00970530"/>
    <w:rsid w:val="009716D4"/>
    <w:rsid w:val="00985F72"/>
    <w:rsid w:val="009B073C"/>
    <w:rsid w:val="009B3253"/>
    <w:rsid w:val="009C0EC9"/>
    <w:rsid w:val="009C2F86"/>
    <w:rsid w:val="009C6235"/>
    <w:rsid w:val="009C7E12"/>
    <w:rsid w:val="009D7CB0"/>
    <w:rsid w:val="009E55B4"/>
    <w:rsid w:val="009F6DA5"/>
    <w:rsid w:val="00A34AF5"/>
    <w:rsid w:val="00A3526C"/>
    <w:rsid w:val="00A42205"/>
    <w:rsid w:val="00A50065"/>
    <w:rsid w:val="00A736ED"/>
    <w:rsid w:val="00A75BE9"/>
    <w:rsid w:val="00A968B1"/>
    <w:rsid w:val="00AA30A0"/>
    <w:rsid w:val="00AB3D30"/>
    <w:rsid w:val="00AC1EEF"/>
    <w:rsid w:val="00AC27D0"/>
    <w:rsid w:val="00AD1AAD"/>
    <w:rsid w:val="00AD1AC2"/>
    <w:rsid w:val="00AD2691"/>
    <w:rsid w:val="00AD7621"/>
    <w:rsid w:val="00AD79EC"/>
    <w:rsid w:val="00B1676D"/>
    <w:rsid w:val="00B20958"/>
    <w:rsid w:val="00B214F1"/>
    <w:rsid w:val="00B215E0"/>
    <w:rsid w:val="00B338A3"/>
    <w:rsid w:val="00B35696"/>
    <w:rsid w:val="00BA23DF"/>
    <w:rsid w:val="00BB0E6E"/>
    <w:rsid w:val="00BB1160"/>
    <w:rsid w:val="00BC4C97"/>
    <w:rsid w:val="00BE2D6D"/>
    <w:rsid w:val="00BF1C6D"/>
    <w:rsid w:val="00BF4462"/>
    <w:rsid w:val="00C05677"/>
    <w:rsid w:val="00C44E84"/>
    <w:rsid w:val="00C70017"/>
    <w:rsid w:val="00C817A0"/>
    <w:rsid w:val="00C8229F"/>
    <w:rsid w:val="00C86711"/>
    <w:rsid w:val="00C95AC8"/>
    <w:rsid w:val="00C97E16"/>
    <w:rsid w:val="00CB4869"/>
    <w:rsid w:val="00CC0D64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7548"/>
    <w:rsid w:val="00D81A09"/>
    <w:rsid w:val="00DB0288"/>
    <w:rsid w:val="00DC6061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966A2"/>
    <w:rsid w:val="00EB3AC4"/>
    <w:rsid w:val="00EB5EFE"/>
    <w:rsid w:val="00EB6DBE"/>
    <w:rsid w:val="00EC6EDC"/>
    <w:rsid w:val="00EF2923"/>
    <w:rsid w:val="00F00380"/>
    <w:rsid w:val="00F07439"/>
    <w:rsid w:val="00F20DDA"/>
    <w:rsid w:val="00F307DA"/>
    <w:rsid w:val="00F3431F"/>
    <w:rsid w:val="00F61AB9"/>
    <w:rsid w:val="00F63A62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5379C-F7E9-439A-96E2-E3474B18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link w:val="22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2 Знак"/>
    <w:link w:val="21"/>
    <w:semiHidden/>
    <w:rsid w:val="00904666"/>
    <w:rPr>
      <w:sz w:val="28"/>
    </w:rPr>
  </w:style>
  <w:style w:type="character" w:customStyle="1" w:styleId="ConsPlusNormal">
    <w:name w:val="ConsPlusNormal Знак"/>
    <w:link w:val="ConsPlusNormal0"/>
    <w:locked/>
    <w:rsid w:val="000C561B"/>
    <w:rPr>
      <w:rFonts w:ascii="Arial" w:hAnsi="Arial" w:cs="Arial"/>
    </w:rPr>
  </w:style>
  <w:style w:type="paragraph" w:customStyle="1" w:styleId="ConsPlusNormal0">
    <w:name w:val="ConsPlusNormal"/>
    <w:link w:val="ConsPlusNormal"/>
    <w:rsid w:val="000C56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F3BC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9A7F-F580-42AD-9886-48E60F33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SPecialiST RePack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2026-02-04T05:06:00Z</cp:lastPrinted>
  <dcterms:created xsi:type="dcterms:W3CDTF">2026-02-17T04:52:00Z</dcterms:created>
  <dcterms:modified xsi:type="dcterms:W3CDTF">2026-02-17T04:52:00Z</dcterms:modified>
</cp:coreProperties>
</file>