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0371D" w14:textId="77777777" w:rsidR="00C07466" w:rsidRDefault="00D35E4C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628E70" wp14:editId="57FF5692">
                <wp:simplePos x="0" y="0"/>
                <wp:positionH relativeFrom="column">
                  <wp:posOffset>2762885</wp:posOffset>
                </wp:positionH>
                <wp:positionV relativeFrom="paragraph">
                  <wp:posOffset>-506730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92389490"/>
                          <w:bookmarkEnd w:id="0"/>
                          <w:p w14:paraId="0322BC33" w14:textId="77777777" w:rsidR="003215F1" w:rsidRDefault="003215F1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 w14:anchorId="3A4D9F8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249605" r:id="rId9"/>
                              </w:object>
                            </w:r>
                          </w:p>
                          <w:p w14:paraId="669AABB8" w14:textId="77777777" w:rsidR="003215F1" w:rsidRDefault="00321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28E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7.55pt;margin-top:-39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6fZgQIAAA4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" o:allowincell="f" stroked="f">
                <v:textbox>
                  <w:txbxContent>
                    <w:bookmarkStart w:id="2" w:name="_MON_1792389490"/>
                    <w:bookmarkEnd w:id="2"/>
                    <w:p w14:paraId="0322BC33" w14:textId="77777777" w:rsidR="003215F1" w:rsidRDefault="003215F1" w:rsidP="00C07466">
                      <w:r w:rsidRPr="00475231">
                        <w:rPr>
                          <w:b/>
                          <w:noProof/>
                        </w:rPr>
                        <w:object w:dxaOrig="941" w:dyaOrig="1061" w14:anchorId="3A4D9F8B">
                          <v:shape id="_x0000_i1025" type="#_x0000_t75" style="width:46.5pt;height:53.25pt" o:ole="" fillcolor="window">
                            <v:imagedata r:id="rId10" o:title=""/>
                          </v:shape>
                          <o:OLEObject Type="Embed" ProgID="Word.Picture.8" ShapeID="_x0000_i1025" DrawAspect="Content" ObjectID="_1832239631" r:id="rId11"/>
                        </w:object>
                      </w:r>
                    </w:p>
                    <w:p w14:paraId="669AABB8" w14:textId="77777777" w:rsidR="003215F1" w:rsidRDefault="003215F1"/>
                  </w:txbxContent>
                </v:textbox>
              </v:shape>
            </w:pict>
          </mc:Fallback>
        </mc:AlternateContent>
      </w:r>
      <w:r w:rsidR="00207DC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A910DA" wp14:editId="65F87806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7C066" w14:textId="77777777" w:rsidR="003215F1" w:rsidRDefault="003215F1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910DA" id="Text Box 4" o:spid="_x0000_s1027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14:paraId="5067C066" w14:textId="77777777" w:rsidR="003215F1" w:rsidRDefault="003215F1" w:rsidP="00C07466"/>
                  </w:txbxContent>
                </v:textbox>
              </v:shape>
            </w:pict>
          </mc:Fallback>
        </mc:AlternateContent>
      </w:r>
    </w:p>
    <w:p w14:paraId="13EF474D" w14:textId="77777777" w:rsidR="00C07466" w:rsidRDefault="00C07466" w:rsidP="00734288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14:paraId="5D8F20CC" w14:textId="77777777" w:rsidR="00C07466" w:rsidRPr="00A6097D" w:rsidRDefault="000D009F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</w:t>
      </w:r>
      <w:r w:rsidR="00C07466">
        <w:rPr>
          <w:b/>
          <w:noProof/>
          <w:spacing w:val="100"/>
          <w:sz w:val="32"/>
        </w:rPr>
        <w:t>С</w:t>
      </w:r>
      <w:r>
        <w:rPr>
          <w:b/>
          <w:noProof/>
          <w:spacing w:val="100"/>
          <w:sz w:val="32"/>
        </w:rPr>
        <w:t>ПОРЯЖЕНИЕ</w:t>
      </w:r>
    </w:p>
    <w:p w14:paraId="56EA2B6B" w14:textId="77777777"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8216FB3" wp14:editId="05C6E0A0">
                <wp:simplePos x="0" y="0"/>
                <wp:positionH relativeFrom="column">
                  <wp:posOffset>24765</wp:posOffset>
                </wp:positionH>
                <wp:positionV relativeFrom="page">
                  <wp:posOffset>1524000</wp:posOffset>
                </wp:positionV>
                <wp:extent cx="6067425" cy="0"/>
                <wp:effectExtent l="0" t="0" r="952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69E8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0pt" to="47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4EEA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" o:allowincell="f">
                <w10:wrap anchory="page"/>
              </v:line>
            </w:pict>
          </mc:Fallback>
        </mc:AlternateContent>
      </w:r>
    </w:p>
    <w:p w14:paraId="709084A1" w14:textId="77777777" w:rsidR="003427E8" w:rsidRDefault="003427E8" w:rsidP="003427E8">
      <w:pPr>
        <w:spacing w:line="120" w:lineRule="auto"/>
        <w:rPr>
          <w:rFonts w:ascii="Times New Roman" w:hAnsi="Times New Roman"/>
          <w:sz w:val="28"/>
        </w:rPr>
      </w:pPr>
    </w:p>
    <w:p w14:paraId="733D0FBE" w14:textId="3D7D40C1" w:rsidR="00C07466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11A2A">
        <w:rPr>
          <w:rFonts w:ascii="Times New Roman" w:hAnsi="Times New Roman"/>
          <w:sz w:val="28"/>
        </w:rPr>
        <w:t>10 февраля 2026 г.</w:t>
      </w:r>
      <w:r w:rsidR="00BA645B">
        <w:rPr>
          <w:rFonts w:ascii="Times New Roman" w:hAnsi="Times New Roman"/>
          <w:sz w:val="28"/>
        </w:rPr>
        <w:t xml:space="preserve">                 </w:t>
      </w:r>
      <w:r w:rsidR="003215F1" w:rsidRPr="00BA088A">
        <w:rPr>
          <w:rFonts w:ascii="Times New Roman" w:hAnsi="Times New Roman"/>
          <w:sz w:val="28"/>
        </w:rPr>
        <w:t xml:space="preserve">                                         </w:t>
      </w:r>
      <w:r w:rsidR="003215F1">
        <w:rPr>
          <w:rFonts w:ascii="Times New Roman" w:hAnsi="Times New Roman"/>
          <w:sz w:val="28"/>
        </w:rPr>
        <w:t xml:space="preserve">    </w:t>
      </w:r>
      <w:r w:rsidR="003215F1" w:rsidRPr="00BA088A">
        <w:rPr>
          <w:rFonts w:ascii="Times New Roman" w:hAnsi="Times New Roman"/>
          <w:sz w:val="28"/>
        </w:rPr>
        <w:t xml:space="preserve">    </w:t>
      </w:r>
      <w:r w:rsidR="00111A2A">
        <w:rPr>
          <w:rFonts w:ascii="Times New Roman" w:hAnsi="Times New Roman"/>
          <w:sz w:val="28"/>
        </w:rPr>
        <w:t xml:space="preserve">                   </w:t>
      </w:r>
      <w:r w:rsidR="003215F1" w:rsidRPr="00BA088A">
        <w:rPr>
          <w:rFonts w:ascii="Times New Roman" w:hAnsi="Times New Roman"/>
          <w:sz w:val="28"/>
        </w:rPr>
        <w:t xml:space="preserve"> </w:t>
      </w:r>
      <w:r w:rsidR="00DA14A2" w:rsidRPr="00DA14A2">
        <w:rPr>
          <w:rFonts w:ascii="Times New Roman" w:hAnsi="Times New Roman"/>
          <w:sz w:val="28"/>
        </w:rPr>
        <w:t xml:space="preserve">№ </w:t>
      </w:r>
      <w:r w:rsidR="00111A2A">
        <w:rPr>
          <w:rFonts w:ascii="Times New Roman" w:hAnsi="Times New Roman"/>
          <w:sz w:val="28"/>
        </w:rPr>
        <w:t>01-56р</w:t>
      </w:r>
    </w:p>
    <w:p w14:paraId="0891E496" w14:textId="77777777" w:rsidR="003215F1" w:rsidRDefault="003215F1" w:rsidP="003215F1">
      <w:pPr>
        <w:pStyle w:val="a7"/>
        <w:ind w:right="27"/>
        <w:rPr>
          <w:b/>
          <w:szCs w:val="28"/>
        </w:rPr>
      </w:pPr>
    </w:p>
    <w:p w14:paraId="5FFB0C02" w14:textId="6CA8BEDD" w:rsidR="003215F1" w:rsidRDefault="003215F1" w:rsidP="003215F1">
      <w:pPr>
        <w:pStyle w:val="a7"/>
        <w:ind w:right="27"/>
        <w:rPr>
          <w:b/>
          <w:szCs w:val="28"/>
        </w:rPr>
      </w:pPr>
      <w:bookmarkStart w:id="1" w:name="_GoBack"/>
      <w:r>
        <w:rPr>
          <w:b/>
          <w:szCs w:val="28"/>
        </w:rPr>
        <w:t>О внесении изменени</w:t>
      </w:r>
      <w:r w:rsidR="005B5CDF">
        <w:rPr>
          <w:b/>
          <w:szCs w:val="28"/>
        </w:rPr>
        <w:t>я</w:t>
      </w:r>
      <w:r>
        <w:rPr>
          <w:b/>
          <w:szCs w:val="28"/>
        </w:rPr>
        <w:t xml:space="preserve"> в </w:t>
      </w:r>
      <w:r w:rsidRPr="003029BF">
        <w:rPr>
          <w:b/>
          <w:szCs w:val="28"/>
        </w:rPr>
        <w:t>Положени</w:t>
      </w:r>
      <w:r>
        <w:rPr>
          <w:b/>
          <w:szCs w:val="28"/>
        </w:rPr>
        <w:t>е</w:t>
      </w:r>
      <w:r w:rsidRPr="003029BF">
        <w:rPr>
          <w:b/>
          <w:szCs w:val="28"/>
        </w:rPr>
        <w:t xml:space="preserve"> </w:t>
      </w:r>
    </w:p>
    <w:p w14:paraId="3D088770" w14:textId="77777777" w:rsid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об Управлении по размещению заказа </w:t>
      </w:r>
    </w:p>
    <w:p w14:paraId="0B409DF2" w14:textId="77777777" w:rsid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администрации города Байконур, </w:t>
      </w:r>
    </w:p>
    <w:p w14:paraId="48F8009D" w14:textId="77777777" w:rsidR="003215F1" w:rsidRPr="003029BF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 xml:space="preserve">утвержденное распоряжением </w:t>
      </w:r>
    </w:p>
    <w:p w14:paraId="6D3C6D9C" w14:textId="77777777" w:rsidR="003215F1" w:rsidRDefault="003215F1" w:rsidP="003215F1">
      <w:pPr>
        <w:pStyle w:val="a7"/>
        <w:ind w:right="27"/>
        <w:rPr>
          <w:b/>
          <w:szCs w:val="28"/>
        </w:rPr>
      </w:pPr>
      <w:r>
        <w:rPr>
          <w:b/>
          <w:szCs w:val="28"/>
        </w:rPr>
        <w:t>Г</w:t>
      </w:r>
      <w:r w:rsidRPr="003029BF">
        <w:rPr>
          <w:b/>
          <w:szCs w:val="28"/>
        </w:rPr>
        <w:t xml:space="preserve">лавы администрации города Байконур </w:t>
      </w:r>
    </w:p>
    <w:p w14:paraId="4245ED10" w14:textId="77777777" w:rsidR="00734288" w:rsidRPr="003215F1" w:rsidRDefault="003215F1" w:rsidP="003215F1">
      <w:pPr>
        <w:pStyle w:val="a7"/>
        <w:ind w:right="27"/>
        <w:rPr>
          <w:b/>
          <w:szCs w:val="28"/>
        </w:rPr>
      </w:pPr>
      <w:r w:rsidRPr="003029BF">
        <w:rPr>
          <w:b/>
          <w:szCs w:val="28"/>
        </w:rPr>
        <w:t>от 29 января 2024 г</w:t>
      </w:r>
      <w:r>
        <w:rPr>
          <w:b/>
          <w:szCs w:val="28"/>
        </w:rPr>
        <w:t>.</w:t>
      </w:r>
      <w:r w:rsidRPr="003029BF">
        <w:rPr>
          <w:b/>
          <w:szCs w:val="28"/>
        </w:rPr>
        <w:t xml:space="preserve"> № 01-30р</w:t>
      </w:r>
    </w:p>
    <w:bookmarkEnd w:id="1"/>
    <w:p w14:paraId="0FA44E2A" w14:textId="77777777" w:rsidR="007E7363" w:rsidRDefault="007E7363" w:rsidP="00BF4712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D576272" w14:textId="4F3F82CB" w:rsidR="00796DAB" w:rsidRDefault="00AC00AF" w:rsidP="005D57B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3C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F2C56">
        <w:rPr>
          <w:rFonts w:ascii="Times New Roman" w:hAnsi="Times New Roman"/>
          <w:sz w:val="28"/>
          <w:szCs w:val="28"/>
        </w:rPr>
        <w:t> </w:t>
      </w:r>
      <w:r w:rsidRPr="00F663C6">
        <w:rPr>
          <w:rFonts w:ascii="Times New Roman" w:hAnsi="Times New Roman"/>
          <w:sz w:val="28"/>
          <w:szCs w:val="28"/>
        </w:rPr>
        <w:t>органов исполнительной власти</w:t>
      </w:r>
      <w:r w:rsidR="005F4768" w:rsidRPr="00F663C6">
        <w:rPr>
          <w:rFonts w:ascii="Times New Roman" w:hAnsi="Times New Roman"/>
          <w:sz w:val="28"/>
          <w:szCs w:val="28"/>
        </w:rPr>
        <w:t xml:space="preserve"> от 2</w:t>
      </w:r>
      <w:r w:rsidR="00EC7361">
        <w:rPr>
          <w:rFonts w:ascii="Times New Roman" w:hAnsi="Times New Roman"/>
          <w:sz w:val="28"/>
          <w:szCs w:val="28"/>
        </w:rPr>
        <w:t>3</w:t>
      </w:r>
      <w:r w:rsidR="005F4768" w:rsidRPr="00F663C6">
        <w:rPr>
          <w:rFonts w:ascii="Times New Roman" w:hAnsi="Times New Roman"/>
          <w:sz w:val="28"/>
          <w:szCs w:val="28"/>
        </w:rPr>
        <w:t xml:space="preserve"> декабря 1995 г</w:t>
      </w:r>
      <w:r w:rsidR="005F4768" w:rsidRPr="00340245">
        <w:rPr>
          <w:rFonts w:ascii="Times New Roman" w:hAnsi="Times New Roman"/>
          <w:sz w:val="28"/>
          <w:szCs w:val="28"/>
        </w:rPr>
        <w:t>.</w:t>
      </w:r>
      <w:r w:rsidRPr="00340245">
        <w:rPr>
          <w:rFonts w:ascii="Times New Roman" w:hAnsi="Times New Roman"/>
          <w:sz w:val="28"/>
          <w:szCs w:val="28"/>
        </w:rPr>
        <w:t>,</w:t>
      </w:r>
      <w:r w:rsidR="002D2C21" w:rsidRPr="00340245">
        <w:rPr>
          <w:rFonts w:ascii="Times New Roman" w:hAnsi="Times New Roman"/>
          <w:sz w:val="28"/>
          <w:szCs w:val="28"/>
        </w:rPr>
        <w:t xml:space="preserve"> </w:t>
      </w:r>
      <w:r w:rsidR="00BD0FA1" w:rsidRPr="00BD0FA1">
        <w:rPr>
          <w:rFonts w:ascii="Times New Roman" w:hAnsi="Times New Roman"/>
          <w:sz w:val="28"/>
          <w:szCs w:val="28"/>
          <w:lang w:eastAsia="ru-RU"/>
        </w:rPr>
        <w:t>с целью упорядочения нормативной правовой базы администрации города Байконур</w:t>
      </w:r>
      <w:r w:rsidR="00796DAB">
        <w:rPr>
          <w:rFonts w:ascii="Times New Roman" w:hAnsi="Times New Roman"/>
          <w:sz w:val="28"/>
          <w:szCs w:val="28"/>
          <w:lang w:eastAsia="ru-RU"/>
        </w:rPr>
        <w:t>:</w:t>
      </w:r>
    </w:p>
    <w:p w14:paraId="0C688A4E" w14:textId="112DF0C0" w:rsidR="00C372ED" w:rsidRDefault="00044081" w:rsidP="00796DAB">
      <w:pPr>
        <w:pStyle w:val="af1"/>
        <w:numPr>
          <w:ilvl w:val="0"/>
          <w:numId w:val="11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прилагаем</w:t>
      </w:r>
      <w:r w:rsidR="00CB3573">
        <w:rPr>
          <w:rFonts w:ascii="Times New Roman" w:hAnsi="Times New Roman"/>
          <w:sz w:val="28"/>
          <w:szCs w:val="28"/>
          <w:lang w:eastAsia="ru-RU"/>
        </w:rPr>
        <w:t>о</w:t>
      </w:r>
      <w:r w:rsidR="00796DAB" w:rsidRPr="00796DAB">
        <w:rPr>
          <w:rFonts w:ascii="Times New Roman" w:hAnsi="Times New Roman"/>
          <w:sz w:val="28"/>
          <w:szCs w:val="28"/>
          <w:lang w:eastAsia="ru-RU"/>
        </w:rPr>
        <w:t>е к настоящему рас</w:t>
      </w:r>
      <w:r w:rsidR="00796DAB">
        <w:rPr>
          <w:rFonts w:ascii="Times New Roman" w:hAnsi="Times New Roman"/>
          <w:sz w:val="28"/>
          <w:szCs w:val="28"/>
          <w:lang w:eastAsia="ru-RU"/>
        </w:rPr>
        <w:t>поряжению изменени</w:t>
      </w:r>
      <w:r w:rsidR="00CB3573">
        <w:rPr>
          <w:rFonts w:ascii="Times New Roman" w:hAnsi="Times New Roman"/>
          <w:sz w:val="28"/>
          <w:szCs w:val="28"/>
          <w:lang w:eastAsia="ru-RU"/>
        </w:rPr>
        <w:t>е</w:t>
      </w:r>
      <w:r w:rsidR="00796D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DAB">
        <w:rPr>
          <w:rFonts w:ascii="Times New Roman" w:hAnsi="Times New Roman"/>
          <w:sz w:val="28"/>
          <w:szCs w:val="28"/>
          <w:lang w:eastAsia="ru-RU"/>
        </w:rPr>
        <w:br/>
        <w:t>в Положение</w:t>
      </w:r>
      <w:r w:rsidR="00343A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3A61" w:rsidRPr="00796DAB">
        <w:rPr>
          <w:rFonts w:ascii="Times New Roman" w:hAnsi="Times New Roman"/>
          <w:sz w:val="28"/>
          <w:szCs w:val="28"/>
        </w:rPr>
        <w:t xml:space="preserve">об Управлении по размещению заказа администрации города Байконур, утвержденное распоряжением Главы администрации города Байконур от </w:t>
      </w:r>
      <w:r w:rsidR="00343A61">
        <w:rPr>
          <w:rFonts w:ascii="Times New Roman" w:hAnsi="Times New Roman"/>
          <w:sz w:val="28"/>
          <w:szCs w:val="28"/>
        </w:rPr>
        <w:t>2</w:t>
      </w:r>
      <w:r w:rsidR="00343A61" w:rsidRPr="00796DAB">
        <w:rPr>
          <w:rFonts w:ascii="Times New Roman" w:hAnsi="Times New Roman"/>
          <w:sz w:val="28"/>
          <w:szCs w:val="28"/>
        </w:rPr>
        <w:t>9 января 20</w:t>
      </w:r>
      <w:r w:rsidR="00343A61">
        <w:rPr>
          <w:rFonts w:ascii="Times New Roman" w:hAnsi="Times New Roman"/>
          <w:sz w:val="28"/>
          <w:szCs w:val="28"/>
        </w:rPr>
        <w:t>24</w:t>
      </w:r>
      <w:r w:rsidR="00343A61" w:rsidRPr="00796DAB">
        <w:rPr>
          <w:rFonts w:ascii="Times New Roman" w:hAnsi="Times New Roman"/>
          <w:sz w:val="28"/>
          <w:szCs w:val="28"/>
        </w:rPr>
        <w:t xml:space="preserve"> г. № 01-</w:t>
      </w:r>
      <w:r w:rsidR="00343A61">
        <w:rPr>
          <w:rFonts w:ascii="Times New Roman" w:hAnsi="Times New Roman"/>
          <w:sz w:val="28"/>
          <w:szCs w:val="28"/>
        </w:rPr>
        <w:t>30</w:t>
      </w:r>
      <w:r w:rsidR="00343A61" w:rsidRPr="00796DAB">
        <w:rPr>
          <w:rFonts w:ascii="Times New Roman" w:hAnsi="Times New Roman"/>
          <w:sz w:val="28"/>
          <w:szCs w:val="28"/>
        </w:rPr>
        <w:t>р «</w:t>
      </w:r>
      <w:r w:rsidR="00343A61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343A61">
        <w:rPr>
          <w:rFonts w:ascii="Times New Roman" w:hAnsi="Times New Roman"/>
          <w:sz w:val="28"/>
          <w:szCs w:val="28"/>
        </w:rPr>
        <w:br/>
      </w:r>
      <w:r w:rsidR="00343A61" w:rsidRPr="00A64076">
        <w:rPr>
          <w:rFonts w:ascii="Times New Roman" w:hAnsi="Times New Roman"/>
          <w:sz w:val="28"/>
          <w:szCs w:val="28"/>
        </w:rPr>
        <w:t>об Управлении по размещению заказа администрации города Байконур</w:t>
      </w:r>
      <w:r w:rsidR="00343A61" w:rsidRPr="00796DAB">
        <w:rPr>
          <w:rFonts w:ascii="Times New Roman" w:hAnsi="Times New Roman"/>
          <w:sz w:val="28"/>
          <w:szCs w:val="28"/>
        </w:rPr>
        <w:t>»</w:t>
      </w:r>
      <w:r w:rsidR="00CB3573">
        <w:rPr>
          <w:rFonts w:ascii="Times New Roman" w:hAnsi="Times New Roman"/>
          <w:sz w:val="28"/>
          <w:szCs w:val="28"/>
        </w:rPr>
        <w:t xml:space="preserve"> </w:t>
      </w:r>
      <w:r w:rsidR="00CB3573">
        <w:rPr>
          <w:rFonts w:ascii="Times New Roman" w:hAnsi="Times New Roman"/>
          <w:sz w:val="28"/>
          <w:szCs w:val="28"/>
        </w:rPr>
        <w:br/>
        <w:t xml:space="preserve">(с изменениями) </w:t>
      </w:r>
      <w:r w:rsidR="00343A61">
        <w:rPr>
          <w:rFonts w:ascii="Times New Roman" w:hAnsi="Times New Roman"/>
          <w:sz w:val="28"/>
          <w:szCs w:val="28"/>
        </w:rPr>
        <w:t>(далее – Положение)</w:t>
      </w:r>
      <w:r w:rsidR="00796DAB">
        <w:rPr>
          <w:rFonts w:ascii="Times New Roman" w:hAnsi="Times New Roman"/>
          <w:sz w:val="28"/>
          <w:szCs w:val="28"/>
          <w:lang w:eastAsia="ru-RU"/>
        </w:rPr>
        <w:t>.</w:t>
      </w:r>
    </w:p>
    <w:p w14:paraId="218E927A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Управлению по размещению заказа администрации города Байконур установленным порядком:</w:t>
      </w:r>
    </w:p>
    <w:p w14:paraId="75961860" w14:textId="02B2EB8B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C79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.1. Зарегистрировать утвержденн</w:t>
      </w:r>
      <w:r w:rsidR="00CB35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изменени</w:t>
      </w:r>
      <w:r w:rsidR="00CB35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Положение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 Инспекции Федеральной налоговой службы по городу и космодрому Байконуру.</w:t>
      </w:r>
    </w:p>
    <w:p w14:paraId="1A3214B6" w14:textId="77777777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2.2. Внести необходимые изменения во внутренние документы Управления по размещению заказа администрации города Байконур.</w:t>
      </w:r>
    </w:p>
    <w:p w14:paraId="0E514B15" w14:textId="4AD6677E" w:rsidR="00796DAB" w:rsidRDefault="00796DAB" w:rsidP="00796DA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Аппарату Главы администрации города Байконур в установленные сроки организовать опубликование</w:t>
      </w:r>
      <w:r>
        <w:rPr>
          <w:rFonts w:ascii="Times New Roman" w:hAnsi="Times New Roman"/>
          <w:sz w:val="28"/>
          <w:szCs w:val="28"/>
        </w:rPr>
        <w:t xml:space="preserve"> настоящего распоряжения в газете «Байконур» и на официальном сайте администрации города Байконур </w:t>
      </w:r>
      <w:r w:rsidR="00CB3573" w:rsidRPr="00CB3573">
        <w:rPr>
          <w:rFonts w:ascii="Times New Roman" w:hAnsi="Times New Roman"/>
          <w:sz w:val="28"/>
          <w:szCs w:val="28"/>
        </w:rPr>
        <w:t>https://portal.baikonuradm.ru.</w:t>
      </w:r>
    </w:p>
    <w:p w14:paraId="5FBA2A9C" w14:textId="77777777" w:rsidR="00796DAB" w:rsidRDefault="00796DAB" w:rsidP="00796DAB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распоряжения возложить на заместителя Главы администрации, отвечающего за экономическую и финансовую политику администрации города Байконур.</w:t>
      </w:r>
    </w:p>
    <w:p w14:paraId="0401958A" w14:textId="77777777" w:rsidR="00262A99" w:rsidRDefault="00262A99" w:rsidP="00B3243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BD29411" w14:textId="77777777" w:rsidR="005D57B2" w:rsidRPr="00262A99" w:rsidRDefault="005D57B2" w:rsidP="00B3243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8872E35" w14:textId="77777777" w:rsidR="00796DAB" w:rsidRDefault="005D57B2" w:rsidP="00EA46B9">
      <w:pPr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</w:t>
      </w:r>
      <w:r w:rsidRPr="00E766F2">
        <w:rPr>
          <w:rFonts w:ascii="Times New Roman" w:hAnsi="Times New Roman"/>
          <w:b/>
          <w:sz w:val="28"/>
        </w:rPr>
        <w:t xml:space="preserve">администрации </w:t>
      </w:r>
      <w:r>
        <w:rPr>
          <w:rFonts w:ascii="Times New Roman" w:hAnsi="Times New Roman"/>
          <w:b/>
          <w:sz w:val="28"/>
        </w:rPr>
        <w:t xml:space="preserve">      </w:t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 w:rsidRPr="00E766F2"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 xml:space="preserve">                                         К.Д. Бусыгин</w:t>
      </w:r>
    </w:p>
    <w:tbl>
      <w:tblPr>
        <w:tblpPr w:leftFromText="180" w:rightFromText="180" w:bottomFromText="200" w:vertAnchor="page" w:horzAnchor="page" w:tblpX="913" w:tblpY="901"/>
        <w:tblW w:w="10770" w:type="dxa"/>
        <w:tblLayout w:type="fixed"/>
        <w:tblLook w:val="04A0" w:firstRow="1" w:lastRow="0" w:firstColumn="1" w:lastColumn="0" w:noHBand="0" w:noVBand="1"/>
      </w:tblPr>
      <w:tblGrid>
        <w:gridCol w:w="10770"/>
      </w:tblGrid>
      <w:tr w:rsidR="00796DAB" w:rsidRPr="00796DAB" w14:paraId="3E5CA7E4" w14:textId="77777777" w:rsidTr="00733171">
        <w:trPr>
          <w:trHeight w:val="694"/>
        </w:trPr>
        <w:tc>
          <w:tcPr>
            <w:tcW w:w="10772" w:type="dxa"/>
            <w:noWrap/>
            <w:vAlign w:val="bottom"/>
          </w:tcPr>
          <w:p w14:paraId="2504A5E2" w14:textId="044E1F4C" w:rsidR="00796DAB" w:rsidRPr="00796DAB" w:rsidRDefault="005D57B2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E76936">
              <w:rPr>
                <w:rFonts w:ascii="Times New Roman" w:hAnsi="Times New Roman"/>
                <w:sz w:val="28"/>
                <w:szCs w:val="28"/>
              </w:rPr>
              <w:t>ТВЕРЖДЕН</w:t>
            </w:r>
            <w:r w:rsidR="00BD0FA1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796DAB" w:rsidRPr="00796DAB" w14:paraId="6E4454A0" w14:textId="77777777" w:rsidTr="00733171">
        <w:trPr>
          <w:trHeight w:val="276"/>
        </w:trPr>
        <w:tc>
          <w:tcPr>
            <w:tcW w:w="10772" w:type="dxa"/>
            <w:noWrap/>
            <w:vAlign w:val="bottom"/>
            <w:hideMark/>
          </w:tcPr>
          <w:p w14:paraId="03A1B90A" w14:textId="77777777" w:rsidR="00796DAB" w:rsidRPr="00796DAB" w:rsidRDefault="00796DAB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796DAB">
              <w:rPr>
                <w:rFonts w:ascii="Times New Roman" w:hAnsi="Times New Roman"/>
                <w:sz w:val="28"/>
                <w:szCs w:val="28"/>
              </w:rPr>
              <w:t>распоряжением Главы администрации города Байконур</w:t>
            </w:r>
          </w:p>
        </w:tc>
      </w:tr>
      <w:tr w:rsidR="00796DAB" w:rsidRPr="00796DAB" w14:paraId="23C76B70" w14:textId="77777777" w:rsidTr="00733171">
        <w:trPr>
          <w:trHeight w:val="276"/>
        </w:trPr>
        <w:tc>
          <w:tcPr>
            <w:tcW w:w="10772" w:type="dxa"/>
            <w:noWrap/>
            <w:vAlign w:val="bottom"/>
            <w:hideMark/>
          </w:tcPr>
          <w:p w14:paraId="4E6F6D78" w14:textId="0ACA7209" w:rsidR="00796DAB" w:rsidRPr="00796DAB" w:rsidRDefault="00796DAB" w:rsidP="00796DAB">
            <w:pPr>
              <w:spacing w:line="276" w:lineRule="auto"/>
              <w:ind w:left="6379"/>
              <w:rPr>
                <w:rFonts w:ascii="Times New Roman" w:hAnsi="Times New Roman"/>
                <w:sz w:val="28"/>
                <w:szCs w:val="28"/>
              </w:rPr>
            </w:pPr>
            <w:r w:rsidRPr="00796DA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11A2A">
              <w:rPr>
                <w:rFonts w:ascii="Times New Roman" w:hAnsi="Times New Roman"/>
                <w:sz w:val="28"/>
                <w:szCs w:val="28"/>
              </w:rPr>
              <w:t>10 февраля 2026 г.</w:t>
            </w:r>
            <w:r w:rsidR="00BA6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6DA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11A2A">
              <w:rPr>
                <w:rFonts w:ascii="Times New Roman" w:hAnsi="Times New Roman"/>
                <w:sz w:val="28"/>
                <w:szCs w:val="28"/>
              </w:rPr>
              <w:t>01-56р</w:t>
            </w:r>
          </w:p>
        </w:tc>
      </w:tr>
      <w:tr w:rsidR="00796DAB" w:rsidRPr="00796DAB" w14:paraId="7EC2A965" w14:textId="77777777" w:rsidTr="00733171">
        <w:trPr>
          <w:trHeight w:val="264"/>
        </w:trPr>
        <w:tc>
          <w:tcPr>
            <w:tcW w:w="10772" w:type="dxa"/>
            <w:noWrap/>
            <w:vAlign w:val="bottom"/>
            <w:hideMark/>
          </w:tcPr>
          <w:p w14:paraId="34716F2C" w14:textId="77777777" w:rsidR="00796DAB" w:rsidRPr="00796DAB" w:rsidRDefault="00796DAB" w:rsidP="00796DAB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0CE993A9" w14:textId="77777777" w:rsidR="002C79D0" w:rsidRDefault="002C79D0" w:rsidP="00796DAB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D2798E" w14:textId="2594CD3D" w:rsidR="00796DAB" w:rsidRPr="00CB3573" w:rsidRDefault="00044081" w:rsidP="00796DAB">
      <w:pPr>
        <w:keepNext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3573"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</w:t>
      </w:r>
      <w:r w:rsidR="00BD0FA1" w:rsidRPr="00CB3573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</w:p>
    <w:p w14:paraId="4498ECBC" w14:textId="77777777" w:rsidR="00CB3573" w:rsidRDefault="00796DAB" w:rsidP="00044081">
      <w:pPr>
        <w:keepNext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3573">
        <w:rPr>
          <w:rFonts w:ascii="Times New Roman" w:eastAsia="Times New Roman" w:hAnsi="Times New Roman"/>
          <w:bCs/>
          <w:sz w:val="28"/>
          <w:szCs w:val="28"/>
          <w:lang w:eastAsia="ru-RU"/>
        </w:rPr>
        <w:t>в Положение об Управлении по размещению заказа</w:t>
      </w:r>
      <w:r w:rsidR="00CB357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608E4182" w14:textId="200D9850" w:rsidR="00796DAB" w:rsidRPr="00796DAB" w:rsidRDefault="00796DAB" w:rsidP="00044081">
      <w:pPr>
        <w:keepNext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B3573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администрации города Байконур</w:t>
      </w:r>
      <w:r w:rsidRPr="00796DA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14:paraId="18733855" w14:textId="29BBD4E1" w:rsidR="005D57B2" w:rsidRPr="00BD0FA1" w:rsidRDefault="00796DAB" w:rsidP="00BD0FA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DAB">
        <w:rPr>
          <w:rFonts w:ascii="Times New Roman" w:hAnsi="Times New Roman"/>
          <w:sz w:val="28"/>
          <w:szCs w:val="28"/>
        </w:rPr>
        <w:t xml:space="preserve">Внести в </w:t>
      </w:r>
      <w:bookmarkStart w:id="2" w:name="_Hlk220402713"/>
      <w:r w:rsidRPr="00796DAB">
        <w:rPr>
          <w:rFonts w:ascii="Times New Roman" w:hAnsi="Times New Roman"/>
          <w:sz w:val="28"/>
          <w:szCs w:val="28"/>
        </w:rPr>
        <w:t xml:space="preserve">Положение об Управлении по размещению заказа администрации города Байконур, утвержденное распоряжением Главы администрации города Байконур от </w:t>
      </w:r>
      <w:r>
        <w:rPr>
          <w:rFonts w:ascii="Times New Roman" w:hAnsi="Times New Roman"/>
          <w:sz w:val="28"/>
          <w:szCs w:val="28"/>
        </w:rPr>
        <w:t>2</w:t>
      </w:r>
      <w:r w:rsidRPr="00796DAB">
        <w:rPr>
          <w:rFonts w:ascii="Times New Roman" w:hAnsi="Times New Roman"/>
          <w:sz w:val="28"/>
          <w:szCs w:val="28"/>
        </w:rPr>
        <w:t>9 января 20</w:t>
      </w:r>
      <w:r>
        <w:rPr>
          <w:rFonts w:ascii="Times New Roman" w:hAnsi="Times New Roman"/>
          <w:sz w:val="28"/>
          <w:szCs w:val="28"/>
        </w:rPr>
        <w:t>24</w:t>
      </w:r>
      <w:r w:rsidRPr="00796DAB">
        <w:rPr>
          <w:rFonts w:ascii="Times New Roman" w:hAnsi="Times New Roman"/>
          <w:sz w:val="28"/>
          <w:szCs w:val="28"/>
        </w:rPr>
        <w:t xml:space="preserve"> г. № 01-</w:t>
      </w:r>
      <w:r>
        <w:rPr>
          <w:rFonts w:ascii="Times New Roman" w:hAnsi="Times New Roman"/>
          <w:sz w:val="28"/>
          <w:szCs w:val="28"/>
        </w:rPr>
        <w:t>30</w:t>
      </w:r>
      <w:r w:rsidRPr="00796DAB">
        <w:rPr>
          <w:rFonts w:ascii="Times New Roman" w:hAnsi="Times New Roman"/>
          <w:sz w:val="28"/>
          <w:szCs w:val="28"/>
        </w:rPr>
        <w:t xml:space="preserve">р </w:t>
      </w:r>
      <w:r>
        <w:rPr>
          <w:rFonts w:ascii="Times New Roman" w:hAnsi="Times New Roman"/>
          <w:sz w:val="28"/>
          <w:szCs w:val="28"/>
        </w:rPr>
        <w:br/>
      </w:r>
      <w:r w:rsidRPr="00796DAB">
        <w:rPr>
          <w:rFonts w:ascii="Times New Roman" w:hAnsi="Times New Roman"/>
          <w:sz w:val="28"/>
          <w:szCs w:val="28"/>
        </w:rPr>
        <w:t>«</w:t>
      </w:r>
      <w:r w:rsidR="00A64076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A64076" w:rsidRPr="00A64076">
        <w:rPr>
          <w:rFonts w:ascii="Times New Roman" w:hAnsi="Times New Roman"/>
          <w:sz w:val="28"/>
          <w:szCs w:val="28"/>
        </w:rPr>
        <w:t>об Управлении по размещению заказа администрации города Байконур</w:t>
      </w:r>
      <w:r w:rsidRPr="00796DAB">
        <w:rPr>
          <w:rFonts w:ascii="Times New Roman" w:hAnsi="Times New Roman"/>
          <w:sz w:val="28"/>
          <w:szCs w:val="28"/>
        </w:rPr>
        <w:t>»</w:t>
      </w:r>
      <w:r w:rsidR="005D57B2">
        <w:rPr>
          <w:rFonts w:ascii="Times New Roman" w:hAnsi="Times New Roman"/>
          <w:sz w:val="28"/>
          <w:szCs w:val="28"/>
        </w:rPr>
        <w:t xml:space="preserve"> (далее – Положение)</w:t>
      </w:r>
      <w:bookmarkEnd w:id="2"/>
      <w:r w:rsidR="00281322">
        <w:rPr>
          <w:rFonts w:ascii="Times New Roman" w:hAnsi="Times New Roman"/>
          <w:sz w:val="28"/>
          <w:szCs w:val="28"/>
        </w:rPr>
        <w:t>,</w:t>
      </w:r>
      <w:r w:rsidR="005D57B2">
        <w:rPr>
          <w:rFonts w:ascii="Times New Roman" w:hAnsi="Times New Roman"/>
          <w:sz w:val="28"/>
          <w:szCs w:val="28"/>
        </w:rPr>
        <w:t xml:space="preserve"> изменени</w:t>
      </w:r>
      <w:r w:rsidR="00BD0FA1">
        <w:rPr>
          <w:rFonts w:ascii="Times New Roman" w:hAnsi="Times New Roman"/>
          <w:sz w:val="28"/>
          <w:szCs w:val="28"/>
        </w:rPr>
        <w:t xml:space="preserve">е, изложив </w:t>
      </w:r>
      <w:r w:rsidR="00044081" w:rsidRPr="00BD0FA1">
        <w:rPr>
          <w:rFonts w:ascii="Times New Roman" w:hAnsi="Times New Roman"/>
          <w:sz w:val="28"/>
          <w:szCs w:val="28"/>
        </w:rPr>
        <w:t xml:space="preserve">пункт </w:t>
      </w:r>
      <w:r w:rsidR="00BD0FA1">
        <w:rPr>
          <w:rFonts w:ascii="Times New Roman" w:hAnsi="Times New Roman"/>
          <w:sz w:val="28"/>
          <w:szCs w:val="28"/>
        </w:rPr>
        <w:t>1</w:t>
      </w:r>
      <w:r w:rsidR="00044081" w:rsidRPr="00BD0FA1">
        <w:rPr>
          <w:rFonts w:ascii="Times New Roman" w:hAnsi="Times New Roman"/>
          <w:sz w:val="28"/>
          <w:szCs w:val="28"/>
        </w:rPr>
        <w:t>.2</w:t>
      </w:r>
      <w:r w:rsidR="005D57B2" w:rsidRPr="00BD0FA1">
        <w:rPr>
          <w:rFonts w:ascii="Times New Roman" w:hAnsi="Times New Roman"/>
          <w:sz w:val="28"/>
          <w:szCs w:val="28"/>
        </w:rPr>
        <w:t xml:space="preserve"> раздела </w:t>
      </w:r>
      <w:r w:rsidR="00BD0FA1">
        <w:rPr>
          <w:rFonts w:ascii="Times New Roman" w:hAnsi="Times New Roman"/>
          <w:sz w:val="28"/>
          <w:szCs w:val="28"/>
        </w:rPr>
        <w:t>1</w:t>
      </w:r>
      <w:r w:rsidR="005D57B2" w:rsidRPr="00BD0FA1">
        <w:rPr>
          <w:rFonts w:ascii="Times New Roman" w:hAnsi="Times New Roman"/>
          <w:sz w:val="28"/>
          <w:szCs w:val="28"/>
        </w:rPr>
        <w:t xml:space="preserve"> Положения в следующей редакции:</w:t>
      </w:r>
    </w:p>
    <w:p w14:paraId="1744CC1B" w14:textId="63A11EE6" w:rsidR="005D57B2" w:rsidRDefault="005D57B2" w:rsidP="00BD0FA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57B2">
        <w:rPr>
          <w:rFonts w:ascii="Times New Roman" w:hAnsi="Times New Roman"/>
          <w:sz w:val="28"/>
          <w:szCs w:val="28"/>
        </w:rPr>
        <w:t>«</w:t>
      </w:r>
      <w:r w:rsidR="00BD0FA1" w:rsidRPr="00BD0FA1">
        <w:rPr>
          <w:rFonts w:ascii="Times New Roman" w:hAnsi="Times New Roman"/>
          <w:sz w:val="28"/>
          <w:szCs w:val="28"/>
        </w:rPr>
        <w:t>1.2. Управление является структурным подразделением администрации города Байконур (далее – Администрация), наделенным статусом юридического лица, имеет самостоятельный баланс, лицевые счета</w:t>
      </w:r>
      <w:r w:rsidR="00BD0FA1">
        <w:rPr>
          <w:rFonts w:ascii="Times New Roman" w:hAnsi="Times New Roman"/>
          <w:sz w:val="28"/>
          <w:szCs w:val="28"/>
        </w:rPr>
        <w:t>,</w:t>
      </w:r>
      <w:r w:rsidR="00BD0FA1" w:rsidRPr="00BD0FA1">
        <w:rPr>
          <w:rFonts w:ascii="Times New Roman" w:hAnsi="Times New Roman"/>
          <w:sz w:val="28"/>
          <w:szCs w:val="28"/>
        </w:rPr>
        <w:t xml:space="preserve"> открытые установленным порядком в Управлении Федерального казначейства </w:t>
      </w:r>
      <w:r w:rsidR="00BD0FA1">
        <w:rPr>
          <w:rFonts w:ascii="Times New Roman" w:hAnsi="Times New Roman"/>
          <w:sz w:val="28"/>
          <w:szCs w:val="28"/>
        </w:rPr>
        <w:br/>
      </w:r>
      <w:r w:rsidR="00BD0FA1" w:rsidRPr="00BD0FA1">
        <w:rPr>
          <w:rFonts w:ascii="Times New Roman" w:hAnsi="Times New Roman"/>
          <w:sz w:val="28"/>
          <w:szCs w:val="28"/>
        </w:rPr>
        <w:t xml:space="preserve">по г. Москве (г. Байконур), печать с воспроизведением Государственного герба Российской Федерации, бланки и штампы со своим наименованием. Управление от своего имени приобретает имущественные </w:t>
      </w:r>
      <w:r w:rsidR="00733171">
        <w:rPr>
          <w:rFonts w:ascii="Times New Roman" w:hAnsi="Times New Roman"/>
          <w:sz w:val="28"/>
          <w:szCs w:val="28"/>
        </w:rPr>
        <w:br/>
      </w:r>
      <w:r w:rsidR="00BD0FA1" w:rsidRPr="00BD0FA1">
        <w:rPr>
          <w:rFonts w:ascii="Times New Roman" w:hAnsi="Times New Roman"/>
          <w:sz w:val="28"/>
          <w:szCs w:val="28"/>
        </w:rPr>
        <w:t xml:space="preserve">и неимущественные права, осуществляет гражданские права и несет гражданские обязанности, выступает истцом и ответчиком в суде </w:t>
      </w:r>
      <w:r w:rsidR="00733171">
        <w:rPr>
          <w:rFonts w:ascii="Times New Roman" w:hAnsi="Times New Roman"/>
          <w:sz w:val="28"/>
          <w:szCs w:val="28"/>
        </w:rPr>
        <w:br/>
      </w:r>
      <w:r w:rsidR="00BD0FA1" w:rsidRPr="00BD0FA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Pr="005D57B2">
        <w:rPr>
          <w:rFonts w:ascii="Times New Roman" w:hAnsi="Times New Roman"/>
          <w:sz w:val="28"/>
          <w:szCs w:val="28"/>
        </w:rPr>
        <w:t>.».</w:t>
      </w:r>
    </w:p>
    <w:p w14:paraId="7A30DA82" w14:textId="77777777" w:rsidR="00BD0FA1" w:rsidRPr="005D57B2" w:rsidRDefault="00BD0FA1" w:rsidP="00BD0FA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66B9DC" w14:textId="77777777" w:rsidR="00796DAB" w:rsidRPr="00796DAB" w:rsidRDefault="00796DAB" w:rsidP="00796DAB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96DAB">
        <w:rPr>
          <w:rFonts w:ascii="Times New Roman" w:hAnsi="Times New Roman"/>
          <w:sz w:val="28"/>
          <w:szCs w:val="28"/>
        </w:rPr>
        <w:t>_________________</w:t>
      </w:r>
    </w:p>
    <w:p w14:paraId="12F4E785" w14:textId="77777777" w:rsidR="00796DAB" w:rsidRPr="00BB1F97" w:rsidRDefault="00796DAB" w:rsidP="00EA46B9">
      <w:pPr>
        <w:spacing w:line="276" w:lineRule="auto"/>
        <w:rPr>
          <w:rFonts w:ascii="Times New Roman" w:hAnsi="Times New Roman"/>
          <w:sz w:val="28"/>
          <w:szCs w:val="28"/>
        </w:rPr>
      </w:pPr>
    </w:p>
    <w:sectPr w:rsidR="00796DAB" w:rsidRPr="00BB1F97" w:rsidSect="00DA14A2">
      <w:headerReference w:type="default" r:id="rId12"/>
      <w:pgSz w:w="11906" w:h="16838"/>
      <w:pgMar w:top="1135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07C18" w14:textId="77777777" w:rsidR="00710F5D" w:rsidRDefault="00710F5D" w:rsidP="0019795D">
      <w:r>
        <w:separator/>
      </w:r>
    </w:p>
  </w:endnote>
  <w:endnote w:type="continuationSeparator" w:id="0">
    <w:p w14:paraId="13E9F1F7" w14:textId="77777777" w:rsidR="00710F5D" w:rsidRDefault="00710F5D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B5446" w14:textId="77777777" w:rsidR="00710F5D" w:rsidRDefault="00710F5D" w:rsidP="0019795D">
      <w:r>
        <w:separator/>
      </w:r>
    </w:p>
  </w:footnote>
  <w:footnote w:type="continuationSeparator" w:id="0">
    <w:p w14:paraId="4F9E5642" w14:textId="77777777" w:rsidR="00710F5D" w:rsidRDefault="00710F5D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701FB" w14:textId="77777777" w:rsidR="003215F1" w:rsidRDefault="003215F1">
    <w:pPr>
      <w:pStyle w:val="aa"/>
      <w:jc w:val="center"/>
    </w:pPr>
  </w:p>
  <w:p w14:paraId="6353BB12" w14:textId="77777777" w:rsidR="003215F1" w:rsidRDefault="003215F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7776FB9"/>
    <w:multiLevelType w:val="hybridMultilevel"/>
    <w:tmpl w:val="C79C345E"/>
    <w:lvl w:ilvl="0" w:tplc="C66C9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D60E9E"/>
    <w:multiLevelType w:val="hybridMultilevel"/>
    <w:tmpl w:val="23945064"/>
    <w:lvl w:ilvl="0" w:tplc="35F8B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487416"/>
    <w:multiLevelType w:val="hybridMultilevel"/>
    <w:tmpl w:val="AD2020EE"/>
    <w:lvl w:ilvl="0" w:tplc="09CE8C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74FC"/>
    <w:rsid w:val="00044081"/>
    <w:rsid w:val="0005386C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46E5"/>
    <w:rsid w:val="000956A1"/>
    <w:rsid w:val="00095E47"/>
    <w:rsid w:val="00097281"/>
    <w:rsid w:val="000A1B38"/>
    <w:rsid w:val="000A3244"/>
    <w:rsid w:val="000A6689"/>
    <w:rsid w:val="000A677A"/>
    <w:rsid w:val="000A69CC"/>
    <w:rsid w:val="000A7DE3"/>
    <w:rsid w:val="000B18D5"/>
    <w:rsid w:val="000B5207"/>
    <w:rsid w:val="000B546D"/>
    <w:rsid w:val="000C184D"/>
    <w:rsid w:val="000C481B"/>
    <w:rsid w:val="000C4EFD"/>
    <w:rsid w:val="000D009F"/>
    <w:rsid w:val="000D2C70"/>
    <w:rsid w:val="000D379E"/>
    <w:rsid w:val="000D46D4"/>
    <w:rsid w:val="000E6D15"/>
    <w:rsid w:val="000F4474"/>
    <w:rsid w:val="000F4843"/>
    <w:rsid w:val="00101218"/>
    <w:rsid w:val="00101C81"/>
    <w:rsid w:val="00101CF7"/>
    <w:rsid w:val="001077D5"/>
    <w:rsid w:val="00111A2A"/>
    <w:rsid w:val="00115193"/>
    <w:rsid w:val="001225B8"/>
    <w:rsid w:val="00130E6C"/>
    <w:rsid w:val="00132374"/>
    <w:rsid w:val="00134594"/>
    <w:rsid w:val="00136579"/>
    <w:rsid w:val="00145022"/>
    <w:rsid w:val="00150DFF"/>
    <w:rsid w:val="00154BAB"/>
    <w:rsid w:val="001635BC"/>
    <w:rsid w:val="00172654"/>
    <w:rsid w:val="00174E8F"/>
    <w:rsid w:val="001779F0"/>
    <w:rsid w:val="00181C9C"/>
    <w:rsid w:val="00184C6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C7A2C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34D6"/>
    <w:rsid w:val="002546DD"/>
    <w:rsid w:val="00256C68"/>
    <w:rsid w:val="00260870"/>
    <w:rsid w:val="00260FD1"/>
    <w:rsid w:val="00260FFC"/>
    <w:rsid w:val="00262A99"/>
    <w:rsid w:val="002651E9"/>
    <w:rsid w:val="0027359D"/>
    <w:rsid w:val="00276069"/>
    <w:rsid w:val="00280074"/>
    <w:rsid w:val="00281322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C79D0"/>
    <w:rsid w:val="002D2C10"/>
    <w:rsid w:val="002D2C21"/>
    <w:rsid w:val="002D38F5"/>
    <w:rsid w:val="002D53D9"/>
    <w:rsid w:val="002D6B6B"/>
    <w:rsid w:val="002E144E"/>
    <w:rsid w:val="002F035D"/>
    <w:rsid w:val="0030651F"/>
    <w:rsid w:val="00306B5E"/>
    <w:rsid w:val="00310B16"/>
    <w:rsid w:val="00311134"/>
    <w:rsid w:val="00314F93"/>
    <w:rsid w:val="00316E5D"/>
    <w:rsid w:val="003215F1"/>
    <w:rsid w:val="003263A1"/>
    <w:rsid w:val="003307B7"/>
    <w:rsid w:val="00330956"/>
    <w:rsid w:val="003329C6"/>
    <w:rsid w:val="00337ED5"/>
    <w:rsid w:val="00340245"/>
    <w:rsid w:val="003414D2"/>
    <w:rsid w:val="00342203"/>
    <w:rsid w:val="003427E8"/>
    <w:rsid w:val="00343A61"/>
    <w:rsid w:val="00347764"/>
    <w:rsid w:val="003522B7"/>
    <w:rsid w:val="003523E8"/>
    <w:rsid w:val="00352762"/>
    <w:rsid w:val="00353EDD"/>
    <w:rsid w:val="00355880"/>
    <w:rsid w:val="00356F46"/>
    <w:rsid w:val="003632D1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526E"/>
    <w:rsid w:val="003C5B2F"/>
    <w:rsid w:val="003C76BC"/>
    <w:rsid w:val="003C7985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47A6"/>
    <w:rsid w:val="00455E61"/>
    <w:rsid w:val="00456220"/>
    <w:rsid w:val="0046028B"/>
    <w:rsid w:val="00464D94"/>
    <w:rsid w:val="00472337"/>
    <w:rsid w:val="00474F97"/>
    <w:rsid w:val="00475231"/>
    <w:rsid w:val="00485A4D"/>
    <w:rsid w:val="00487D1D"/>
    <w:rsid w:val="00490311"/>
    <w:rsid w:val="00491B7D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5ED4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5602E"/>
    <w:rsid w:val="005610C9"/>
    <w:rsid w:val="005613FD"/>
    <w:rsid w:val="00564AB8"/>
    <w:rsid w:val="005670CB"/>
    <w:rsid w:val="005708AE"/>
    <w:rsid w:val="00570C13"/>
    <w:rsid w:val="00571891"/>
    <w:rsid w:val="00572A1F"/>
    <w:rsid w:val="00574D39"/>
    <w:rsid w:val="0058378F"/>
    <w:rsid w:val="005917E2"/>
    <w:rsid w:val="005A0AE8"/>
    <w:rsid w:val="005A13C8"/>
    <w:rsid w:val="005A2752"/>
    <w:rsid w:val="005A3D5F"/>
    <w:rsid w:val="005A3DE7"/>
    <w:rsid w:val="005A6F1C"/>
    <w:rsid w:val="005B2DB5"/>
    <w:rsid w:val="005B5CDF"/>
    <w:rsid w:val="005C2A5A"/>
    <w:rsid w:val="005C7049"/>
    <w:rsid w:val="005D0312"/>
    <w:rsid w:val="005D4348"/>
    <w:rsid w:val="005D57B2"/>
    <w:rsid w:val="005E0AF9"/>
    <w:rsid w:val="005E1A71"/>
    <w:rsid w:val="005E7D48"/>
    <w:rsid w:val="005F4768"/>
    <w:rsid w:val="0060564D"/>
    <w:rsid w:val="00613453"/>
    <w:rsid w:val="00613D03"/>
    <w:rsid w:val="006140AE"/>
    <w:rsid w:val="00622169"/>
    <w:rsid w:val="00626343"/>
    <w:rsid w:val="00626624"/>
    <w:rsid w:val="006275E4"/>
    <w:rsid w:val="00633483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37DF"/>
    <w:rsid w:val="00653C5C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E6D95"/>
    <w:rsid w:val="006F2C0B"/>
    <w:rsid w:val="007016F5"/>
    <w:rsid w:val="00702EDC"/>
    <w:rsid w:val="007042EF"/>
    <w:rsid w:val="0070487D"/>
    <w:rsid w:val="00705917"/>
    <w:rsid w:val="0070651B"/>
    <w:rsid w:val="00710F5D"/>
    <w:rsid w:val="00717684"/>
    <w:rsid w:val="007177F5"/>
    <w:rsid w:val="00727C67"/>
    <w:rsid w:val="00733171"/>
    <w:rsid w:val="00733526"/>
    <w:rsid w:val="00734288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6DAB"/>
    <w:rsid w:val="00797C6C"/>
    <w:rsid w:val="007A2498"/>
    <w:rsid w:val="007B1156"/>
    <w:rsid w:val="007B7961"/>
    <w:rsid w:val="007C2809"/>
    <w:rsid w:val="007C298A"/>
    <w:rsid w:val="007C412B"/>
    <w:rsid w:val="007D3224"/>
    <w:rsid w:val="007D61A6"/>
    <w:rsid w:val="007E3FA3"/>
    <w:rsid w:val="007E4567"/>
    <w:rsid w:val="007E51A8"/>
    <w:rsid w:val="007E7363"/>
    <w:rsid w:val="007F0D4C"/>
    <w:rsid w:val="007F4853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1D80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F7C"/>
    <w:rsid w:val="008C7029"/>
    <w:rsid w:val="008D153B"/>
    <w:rsid w:val="008D4C4F"/>
    <w:rsid w:val="008D6BAF"/>
    <w:rsid w:val="008E1131"/>
    <w:rsid w:val="008E29CF"/>
    <w:rsid w:val="008F09A5"/>
    <w:rsid w:val="008F117A"/>
    <w:rsid w:val="008F2A0A"/>
    <w:rsid w:val="00910A36"/>
    <w:rsid w:val="00910A73"/>
    <w:rsid w:val="009133CA"/>
    <w:rsid w:val="00921A34"/>
    <w:rsid w:val="00923233"/>
    <w:rsid w:val="00925DE5"/>
    <w:rsid w:val="00940713"/>
    <w:rsid w:val="00943AC7"/>
    <w:rsid w:val="0094580B"/>
    <w:rsid w:val="00946431"/>
    <w:rsid w:val="009528BA"/>
    <w:rsid w:val="00957C23"/>
    <w:rsid w:val="0097006F"/>
    <w:rsid w:val="009708B5"/>
    <w:rsid w:val="009777BD"/>
    <w:rsid w:val="009856B7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E5AE4"/>
    <w:rsid w:val="00A03D2A"/>
    <w:rsid w:val="00A046D7"/>
    <w:rsid w:val="00A15051"/>
    <w:rsid w:val="00A30465"/>
    <w:rsid w:val="00A3096D"/>
    <w:rsid w:val="00A31EA0"/>
    <w:rsid w:val="00A41100"/>
    <w:rsid w:val="00A463F4"/>
    <w:rsid w:val="00A52BDF"/>
    <w:rsid w:val="00A57ADB"/>
    <w:rsid w:val="00A6097D"/>
    <w:rsid w:val="00A60F3E"/>
    <w:rsid w:val="00A62AE0"/>
    <w:rsid w:val="00A62D09"/>
    <w:rsid w:val="00A64076"/>
    <w:rsid w:val="00A70563"/>
    <w:rsid w:val="00A77899"/>
    <w:rsid w:val="00A778B5"/>
    <w:rsid w:val="00A832A7"/>
    <w:rsid w:val="00A92C69"/>
    <w:rsid w:val="00AA3560"/>
    <w:rsid w:val="00AA4E2D"/>
    <w:rsid w:val="00AA5355"/>
    <w:rsid w:val="00AA5417"/>
    <w:rsid w:val="00AA6FBA"/>
    <w:rsid w:val="00AB08D6"/>
    <w:rsid w:val="00AB370E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2804"/>
    <w:rsid w:val="00B047F2"/>
    <w:rsid w:val="00B11CA9"/>
    <w:rsid w:val="00B23987"/>
    <w:rsid w:val="00B276D2"/>
    <w:rsid w:val="00B27E1A"/>
    <w:rsid w:val="00B302D0"/>
    <w:rsid w:val="00B30F2E"/>
    <w:rsid w:val="00B31270"/>
    <w:rsid w:val="00B32436"/>
    <w:rsid w:val="00B417BC"/>
    <w:rsid w:val="00B45B65"/>
    <w:rsid w:val="00B54F11"/>
    <w:rsid w:val="00B62BCA"/>
    <w:rsid w:val="00B631B3"/>
    <w:rsid w:val="00B649E4"/>
    <w:rsid w:val="00B65461"/>
    <w:rsid w:val="00B676EB"/>
    <w:rsid w:val="00B7360E"/>
    <w:rsid w:val="00B74ECC"/>
    <w:rsid w:val="00B777BB"/>
    <w:rsid w:val="00B77CA0"/>
    <w:rsid w:val="00B839B7"/>
    <w:rsid w:val="00B9790F"/>
    <w:rsid w:val="00BA088A"/>
    <w:rsid w:val="00BA270C"/>
    <w:rsid w:val="00BA2B5F"/>
    <w:rsid w:val="00BA37CA"/>
    <w:rsid w:val="00BA607E"/>
    <w:rsid w:val="00BA62C3"/>
    <w:rsid w:val="00BA645B"/>
    <w:rsid w:val="00BB1AFB"/>
    <w:rsid w:val="00BB1F97"/>
    <w:rsid w:val="00BB4979"/>
    <w:rsid w:val="00BC51FC"/>
    <w:rsid w:val="00BD0FA1"/>
    <w:rsid w:val="00BE04E7"/>
    <w:rsid w:val="00BE78ED"/>
    <w:rsid w:val="00BF077E"/>
    <w:rsid w:val="00BF0AE4"/>
    <w:rsid w:val="00BF0BB7"/>
    <w:rsid w:val="00BF2A61"/>
    <w:rsid w:val="00BF43F5"/>
    <w:rsid w:val="00BF4402"/>
    <w:rsid w:val="00BF4514"/>
    <w:rsid w:val="00BF4712"/>
    <w:rsid w:val="00C07466"/>
    <w:rsid w:val="00C102A3"/>
    <w:rsid w:val="00C145C4"/>
    <w:rsid w:val="00C20EB3"/>
    <w:rsid w:val="00C241F4"/>
    <w:rsid w:val="00C34651"/>
    <w:rsid w:val="00C34C13"/>
    <w:rsid w:val="00C372ED"/>
    <w:rsid w:val="00C41E6A"/>
    <w:rsid w:val="00C42A63"/>
    <w:rsid w:val="00C63210"/>
    <w:rsid w:val="00C64989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B3573"/>
    <w:rsid w:val="00CD262F"/>
    <w:rsid w:val="00CD2D23"/>
    <w:rsid w:val="00CD3A4C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1F56"/>
    <w:rsid w:val="00D3242A"/>
    <w:rsid w:val="00D3419D"/>
    <w:rsid w:val="00D34C7D"/>
    <w:rsid w:val="00D35E4C"/>
    <w:rsid w:val="00D43965"/>
    <w:rsid w:val="00D47E0A"/>
    <w:rsid w:val="00D50FE1"/>
    <w:rsid w:val="00D53C7F"/>
    <w:rsid w:val="00D5409F"/>
    <w:rsid w:val="00D543EC"/>
    <w:rsid w:val="00D60E17"/>
    <w:rsid w:val="00D71BC8"/>
    <w:rsid w:val="00D73125"/>
    <w:rsid w:val="00D74A64"/>
    <w:rsid w:val="00D820DF"/>
    <w:rsid w:val="00D82D41"/>
    <w:rsid w:val="00D858C3"/>
    <w:rsid w:val="00D94FE9"/>
    <w:rsid w:val="00D96FED"/>
    <w:rsid w:val="00DA0F5D"/>
    <w:rsid w:val="00DA14A2"/>
    <w:rsid w:val="00DA59E8"/>
    <w:rsid w:val="00DB5630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21D3"/>
    <w:rsid w:val="00E267BF"/>
    <w:rsid w:val="00E36F6F"/>
    <w:rsid w:val="00E40829"/>
    <w:rsid w:val="00E4226E"/>
    <w:rsid w:val="00E4714A"/>
    <w:rsid w:val="00E52D04"/>
    <w:rsid w:val="00E64D3A"/>
    <w:rsid w:val="00E66DF8"/>
    <w:rsid w:val="00E703E5"/>
    <w:rsid w:val="00E726BA"/>
    <w:rsid w:val="00E766F2"/>
    <w:rsid w:val="00E76936"/>
    <w:rsid w:val="00E7734E"/>
    <w:rsid w:val="00E80850"/>
    <w:rsid w:val="00E8107E"/>
    <w:rsid w:val="00E83EBA"/>
    <w:rsid w:val="00EA0C6E"/>
    <w:rsid w:val="00EA46B9"/>
    <w:rsid w:val="00EA7B97"/>
    <w:rsid w:val="00EA7D0F"/>
    <w:rsid w:val="00EC4CAD"/>
    <w:rsid w:val="00EC6057"/>
    <w:rsid w:val="00EC7361"/>
    <w:rsid w:val="00EE44E7"/>
    <w:rsid w:val="00EF0441"/>
    <w:rsid w:val="00EF08E5"/>
    <w:rsid w:val="00EF2B89"/>
    <w:rsid w:val="00EF2C56"/>
    <w:rsid w:val="00EF5B8D"/>
    <w:rsid w:val="00F015C3"/>
    <w:rsid w:val="00F07919"/>
    <w:rsid w:val="00F10727"/>
    <w:rsid w:val="00F13354"/>
    <w:rsid w:val="00F15DCD"/>
    <w:rsid w:val="00F32AA4"/>
    <w:rsid w:val="00F34597"/>
    <w:rsid w:val="00F3576B"/>
    <w:rsid w:val="00F41B29"/>
    <w:rsid w:val="00F53083"/>
    <w:rsid w:val="00F572C6"/>
    <w:rsid w:val="00F65970"/>
    <w:rsid w:val="00F65F37"/>
    <w:rsid w:val="00F663C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2152"/>
    <w:rsid w:val="00FB406D"/>
    <w:rsid w:val="00FC22EA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CBFD9"/>
  <w15:docId w15:val="{94728F7C-B3D5-4A2D-AB8F-E3C28BF2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0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6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0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92B5-A6F7-4507-B8EA-205F84AA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2024-11-26T12:45:00Z</cp:lastPrinted>
  <dcterms:created xsi:type="dcterms:W3CDTF">2026-02-10T12:27:00Z</dcterms:created>
  <dcterms:modified xsi:type="dcterms:W3CDTF">2026-02-10T12:27:00Z</dcterms:modified>
</cp:coreProperties>
</file>