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1244523363"/>
    <w:bookmarkStart w:id="1" w:name="_1244523305"/>
    <w:bookmarkEnd w:id="0"/>
    <w:bookmarkEnd w:id="1"/>
    <w:p w:rsidR="00FF362B" w:rsidRDefault="00FF362B">
      <w:pPr>
        <w:jc w:val="center"/>
        <w:rPr>
          <w:b/>
          <w:sz w:val="28"/>
          <w:szCs w:val="24"/>
        </w:rPr>
      </w:pPr>
      <w:r>
        <w:object w:dxaOrig="1341" w:dyaOrig="13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1pt" o:ole="" filled="t">
            <v:fill color2="black"/>
            <v:imagedata r:id="rId8" o:title=""/>
          </v:shape>
          <o:OLEObject Type="Embed" ProgID="Word.Picture.8" ShapeID="_x0000_i1025" DrawAspect="Content" ObjectID="_1826977372" r:id="rId9"/>
        </w:object>
      </w:r>
    </w:p>
    <w:p w:rsidR="00FF362B" w:rsidRDefault="00FF362B">
      <w:pPr>
        <w:keepNext/>
        <w:spacing w:line="360" w:lineRule="auto"/>
        <w:jc w:val="center"/>
      </w:pPr>
      <w:r>
        <w:rPr>
          <w:b/>
          <w:sz w:val="28"/>
          <w:szCs w:val="24"/>
        </w:rPr>
        <w:t>ГЛАВ</w:t>
      </w:r>
      <w:r w:rsidR="001B33D5">
        <w:rPr>
          <w:b/>
          <w:sz w:val="28"/>
          <w:szCs w:val="24"/>
        </w:rPr>
        <w:t>А</w:t>
      </w:r>
      <w:r>
        <w:rPr>
          <w:b/>
          <w:sz w:val="28"/>
          <w:szCs w:val="24"/>
        </w:rPr>
        <w:t xml:space="preserve"> АДМИНИСТРАЦИИ </w:t>
      </w:r>
      <w:r w:rsidR="001B33D5">
        <w:rPr>
          <w:b/>
          <w:sz w:val="28"/>
          <w:szCs w:val="24"/>
        </w:rPr>
        <w:t>ГОРОДА БАЙКОНУР</w:t>
      </w:r>
    </w:p>
    <w:p w:rsidR="006415DD" w:rsidRDefault="00DA1ABB" w:rsidP="006415DD">
      <w:pPr>
        <w:keepNext/>
        <w:spacing w:line="360" w:lineRule="auto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E0E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" strokeweight=".26mm">
                <v:stroke joinstyle="miter"/>
              </v:line>
            </w:pict>
          </mc:Fallback>
        </mc:AlternateContent>
      </w:r>
      <w:r w:rsidR="00EF3F99">
        <w:rPr>
          <w:b/>
          <w:sz w:val="32"/>
          <w:szCs w:val="24"/>
        </w:rPr>
        <w:t>П</w:t>
      </w:r>
      <w:r w:rsidR="00B5324E">
        <w:rPr>
          <w:b/>
          <w:sz w:val="32"/>
          <w:szCs w:val="24"/>
        </w:rPr>
        <w:t xml:space="preserve"> </w:t>
      </w:r>
      <w:r w:rsidR="00EF3F99">
        <w:rPr>
          <w:b/>
          <w:sz w:val="32"/>
          <w:szCs w:val="24"/>
        </w:rPr>
        <w:t>О</w:t>
      </w:r>
      <w:r w:rsidR="00B5324E">
        <w:rPr>
          <w:b/>
          <w:sz w:val="32"/>
          <w:szCs w:val="24"/>
        </w:rPr>
        <w:t xml:space="preserve"> </w:t>
      </w:r>
      <w:r w:rsidR="00EF3F99">
        <w:rPr>
          <w:b/>
          <w:sz w:val="32"/>
          <w:szCs w:val="24"/>
        </w:rPr>
        <w:t>С</w:t>
      </w:r>
      <w:r w:rsidR="00B5324E">
        <w:rPr>
          <w:b/>
          <w:sz w:val="32"/>
          <w:szCs w:val="24"/>
        </w:rPr>
        <w:t xml:space="preserve"> </w:t>
      </w:r>
      <w:r w:rsidR="00EF3F99">
        <w:rPr>
          <w:b/>
          <w:sz w:val="32"/>
          <w:szCs w:val="24"/>
        </w:rPr>
        <w:t>Т</w:t>
      </w:r>
      <w:r w:rsidR="00B5324E">
        <w:rPr>
          <w:b/>
          <w:sz w:val="32"/>
          <w:szCs w:val="24"/>
        </w:rPr>
        <w:t xml:space="preserve"> </w:t>
      </w:r>
      <w:r w:rsidR="00EF3F99">
        <w:rPr>
          <w:b/>
          <w:sz w:val="32"/>
          <w:szCs w:val="24"/>
        </w:rPr>
        <w:t>А</w:t>
      </w:r>
      <w:r w:rsidR="00B5324E">
        <w:rPr>
          <w:b/>
          <w:sz w:val="32"/>
          <w:szCs w:val="24"/>
        </w:rPr>
        <w:t xml:space="preserve"> </w:t>
      </w:r>
      <w:r w:rsidR="00EF3F99">
        <w:rPr>
          <w:b/>
          <w:sz w:val="32"/>
          <w:szCs w:val="24"/>
        </w:rPr>
        <w:t>Н</w:t>
      </w:r>
      <w:r w:rsidR="00B5324E">
        <w:rPr>
          <w:b/>
          <w:sz w:val="32"/>
          <w:szCs w:val="24"/>
        </w:rPr>
        <w:t xml:space="preserve"> </w:t>
      </w:r>
      <w:r w:rsidR="00EF3F99">
        <w:rPr>
          <w:b/>
          <w:sz w:val="32"/>
          <w:szCs w:val="24"/>
        </w:rPr>
        <w:t>О</w:t>
      </w:r>
      <w:r w:rsidR="00B5324E">
        <w:rPr>
          <w:b/>
          <w:sz w:val="32"/>
          <w:szCs w:val="24"/>
        </w:rPr>
        <w:t xml:space="preserve"> </w:t>
      </w:r>
      <w:r w:rsidR="00EF3F99">
        <w:rPr>
          <w:b/>
          <w:sz w:val="32"/>
          <w:szCs w:val="24"/>
        </w:rPr>
        <w:t>В</w:t>
      </w:r>
      <w:r w:rsidR="00B5324E">
        <w:rPr>
          <w:b/>
          <w:sz w:val="32"/>
          <w:szCs w:val="24"/>
        </w:rPr>
        <w:t xml:space="preserve"> </w:t>
      </w:r>
      <w:r w:rsidR="00EF3F99">
        <w:rPr>
          <w:b/>
          <w:sz w:val="32"/>
          <w:szCs w:val="24"/>
        </w:rPr>
        <w:t>Л</w:t>
      </w:r>
      <w:r w:rsidR="00B5324E">
        <w:rPr>
          <w:b/>
          <w:sz w:val="32"/>
          <w:szCs w:val="24"/>
        </w:rPr>
        <w:t xml:space="preserve"> </w:t>
      </w:r>
      <w:r w:rsidR="00EF3F99">
        <w:rPr>
          <w:b/>
          <w:sz w:val="32"/>
          <w:szCs w:val="24"/>
        </w:rPr>
        <w:t>Е</w:t>
      </w:r>
      <w:r w:rsidR="00B5324E">
        <w:rPr>
          <w:b/>
          <w:sz w:val="32"/>
          <w:szCs w:val="24"/>
        </w:rPr>
        <w:t xml:space="preserve"> </w:t>
      </w:r>
      <w:r w:rsidR="00EF3F99">
        <w:rPr>
          <w:b/>
          <w:sz w:val="32"/>
          <w:szCs w:val="24"/>
        </w:rPr>
        <w:t>Н</w:t>
      </w:r>
      <w:r w:rsidR="00B5324E">
        <w:rPr>
          <w:b/>
          <w:sz w:val="32"/>
          <w:szCs w:val="24"/>
        </w:rPr>
        <w:t xml:space="preserve"> </w:t>
      </w:r>
      <w:r w:rsidR="00EF3F99">
        <w:rPr>
          <w:b/>
          <w:sz w:val="32"/>
          <w:szCs w:val="24"/>
        </w:rPr>
        <w:t>И</w:t>
      </w:r>
      <w:r w:rsidR="00B5324E">
        <w:rPr>
          <w:b/>
          <w:sz w:val="32"/>
          <w:szCs w:val="24"/>
        </w:rPr>
        <w:t xml:space="preserve"> </w:t>
      </w:r>
      <w:r w:rsidR="00EF3F99">
        <w:rPr>
          <w:b/>
          <w:sz w:val="32"/>
          <w:szCs w:val="24"/>
        </w:rPr>
        <w:t>Е</w:t>
      </w:r>
    </w:p>
    <w:p w:rsidR="00FF362B" w:rsidRDefault="00CD3AE5">
      <w:pPr>
        <w:spacing w:line="360" w:lineRule="auto"/>
        <w:rPr>
          <w:b/>
          <w:sz w:val="16"/>
          <w:szCs w:val="16"/>
        </w:rPr>
      </w:pPr>
      <w:r>
        <w:rPr>
          <w:sz w:val="28"/>
        </w:rPr>
        <w:t xml:space="preserve">11 декабря 2025 г.                      </w:t>
      </w:r>
      <w:r w:rsidR="00FF362B">
        <w:rPr>
          <w:sz w:val="28"/>
        </w:rPr>
        <w:tab/>
      </w:r>
      <w:r w:rsidR="00FF362B">
        <w:rPr>
          <w:sz w:val="28"/>
        </w:rPr>
        <w:tab/>
      </w:r>
      <w:r w:rsidR="00FF362B">
        <w:rPr>
          <w:sz w:val="28"/>
        </w:rPr>
        <w:tab/>
      </w:r>
      <w:r w:rsidR="00FF362B">
        <w:rPr>
          <w:sz w:val="28"/>
        </w:rPr>
        <w:tab/>
      </w:r>
      <w:r w:rsidR="00FF362B">
        <w:rPr>
          <w:sz w:val="28"/>
        </w:rPr>
        <w:tab/>
      </w:r>
      <w:r w:rsidR="00FF362B">
        <w:rPr>
          <w:sz w:val="28"/>
        </w:rPr>
        <w:tab/>
        <w:t xml:space="preserve">           №</w:t>
      </w:r>
      <w:r>
        <w:rPr>
          <w:sz w:val="28"/>
        </w:rPr>
        <w:t xml:space="preserve"> 469</w:t>
      </w:r>
    </w:p>
    <w:p w:rsidR="00FF362B" w:rsidRDefault="00FF362B">
      <w:pPr>
        <w:jc w:val="both"/>
        <w:rPr>
          <w:b/>
          <w:sz w:val="16"/>
          <w:szCs w:val="16"/>
        </w:rPr>
      </w:pPr>
    </w:p>
    <w:p w:rsidR="003E46E2" w:rsidRDefault="006415DD" w:rsidP="00BD30A2">
      <w:pPr>
        <w:jc w:val="both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>Об утверждении Единого календарного</w:t>
      </w:r>
    </w:p>
    <w:p w:rsidR="006415DD" w:rsidRDefault="007C1737" w:rsidP="00BD30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415DD">
        <w:rPr>
          <w:b/>
          <w:sz w:val="28"/>
          <w:szCs w:val="28"/>
        </w:rPr>
        <w:t>лана физкультурных мероприятий</w:t>
      </w:r>
    </w:p>
    <w:p w:rsidR="006415DD" w:rsidRDefault="006415DD" w:rsidP="00BD30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спортивных мероприятий </w:t>
      </w:r>
    </w:p>
    <w:p w:rsidR="006415DD" w:rsidRDefault="006415DD" w:rsidP="00BD30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 на 2026 год</w:t>
      </w:r>
    </w:p>
    <w:bookmarkEnd w:id="2"/>
    <w:p w:rsidR="003E46E2" w:rsidRDefault="003E46E2" w:rsidP="003E46E2">
      <w:pPr>
        <w:jc w:val="both"/>
        <w:rPr>
          <w:b/>
          <w:sz w:val="28"/>
          <w:szCs w:val="28"/>
        </w:rPr>
      </w:pPr>
    </w:p>
    <w:p w:rsidR="00911EC3" w:rsidRPr="003E46E2" w:rsidRDefault="00911EC3" w:rsidP="003E46E2">
      <w:pPr>
        <w:jc w:val="both"/>
        <w:rPr>
          <w:b/>
          <w:sz w:val="28"/>
          <w:szCs w:val="28"/>
        </w:rPr>
      </w:pPr>
    </w:p>
    <w:p w:rsidR="00FF362B" w:rsidRDefault="00BD30A2" w:rsidP="00911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2972C1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его органов исполнительно</w:t>
      </w:r>
      <w:r w:rsidR="00A859CF">
        <w:rPr>
          <w:sz w:val="28"/>
          <w:szCs w:val="28"/>
        </w:rPr>
        <w:t>й власти от 23 декабря 1995 г.</w:t>
      </w:r>
      <w:r w:rsidR="006F24D9">
        <w:rPr>
          <w:sz w:val="28"/>
          <w:szCs w:val="28"/>
        </w:rPr>
        <w:t xml:space="preserve">, </w:t>
      </w:r>
      <w:r w:rsidR="006415DD">
        <w:rPr>
          <w:sz w:val="28"/>
          <w:szCs w:val="28"/>
        </w:rPr>
        <w:t xml:space="preserve">в соответствии </w:t>
      </w:r>
      <w:r w:rsidR="002972C1">
        <w:rPr>
          <w:sz w:val="28"/>
          <w:szCs w:val="28"/>
        </w:rPr>
        <w:t xml:space="preserve">          </w:t>
      </w:r>
      <w:r w:rsidR="006415DD">
        <w:rPr>
          <w:sz w:val="28"/>
          <w:szCs w:val="28"/>
        </w:rPr>
        <w:t>с Федеральным законо</w:t>
      </w:r>
      <w:r w:rsidR="00AE3D37">
        <w:rPr>
          <w:sz w:val="28"/>
          <w:szCs w:val="28"/>
        </w:rPr>
        <w:t>м от 04 декабря 2007 г</w:t>
      </w:r>
      <w:r w:rsidR="00AE3D37" w:rsidRPr="00AE3D37">
        <w:rPr>
          <w:sz w:val="28"/>
          <w:szCs w:val="28"/>
        </w:rPr>
        <w:t>.</w:t>
      </w:r>
      <w:r w:rsidR="006415DD">
        <w:rPr>
          <w:sz w:val="28"/>
          <w:szCs w:val="28"/>
        </w:rPr>
        <w:t xml:space="preserve"> № 329-ФЗ «О физической культуре и спорте в Российской Федерации»</w:t>
      </w:r>
      <w:r w:rsidR="00AE3D37" w:rsidRPr="00AE3D37">
        <w:rPr>
          <w:sz w:val="28"/>
          <w:szCs w:val="28"/>
        </w:rPr>
        <w:t xml:space="preserve"> (</w:t>
      </w:r>
      <w:r w:rsidR="00AE3D37">
        <w:rPr>
          <w:sz w:val="28"/>
          <w:szCs w:val="28"/>
        </w:rPr>
        <w:t xml:space="preserve">с изменениями), Порядком формирования </w:t>
      </w:r>
      <w:r w:rsidR="006415DD">
        <w:rPr>
          <w:sz w:val="28"/>
          <w:szCs w:val="28"/>
        </w:rPr>
        <w:t xml:space="preserve">и утверждения Единого календарного </w:t>
      </w:r>
      <w:r w:rsidR="00AE3D37">
        <w:rPr>
          <w:sz w:val="28"/>
          <w:szCs w:val="28"/>
        </w:rPr>
        <w:t xml:space="preserve">плана физкультурных мероприятий </w:t>
      </w:r>
      <w:r w:rsidR="006415DD">
        <w:rPr>
          <w:sz w:val="28"/>
          <w:szCs w:val="28"/>
        </w:rPr>
        <w:t xml:space="preserve">и спортивных мероприятий города Байконур, утвержденным постановлением Главы администрации города </w:t>
      </w:r>
      <w:r w:rsidR="00AE3D37">
        <w:rPr>
          <w:sz w:val="28"/>
          <w:szCs w:val="28"/>
        </w:rPr>
        <w:t>Байконур от 26 августа 2022 г.</w:t>
      </w:r>
      <w:r w:rsidR="006415DD">
        <w:rPr>
          <w:sz w:val="28"/>
          <w:szCs w:val="28"/>
        </w:rPr>
        <w:t xml:space="preserve"> </w:t>
      </w:r>
      <w:r w:rsidR="00AE3D37">
        <w:rPr>
          <w:sz w:val="28"/>
          <w:szCs w:val="28"/>
        </w:rPr>
        <w:br/>
      </w:r>
      <w:r w:rsidR="006415DD">
        <w:rPr>
          <w:sz w:val="28"/>
          <w:szCs w:val="28"/>
        </w:rPr>
        <w:t>№ 290</w:t>
      </w:r>
      <w:r w:rsidR="002972C1">
        <w:rPr>
          <w:sz w:val="28"/>
          <w:szCs w:val="28"/>
        </w:rPr>
        <w:t xml:space="preserve"> </w:t>
      </w:r>
      <w:r w:rsidR="006415DD">
        <w:rPr>
          <w:sz w:val="28"/>
          <w:szCs w:val="28"/>
        </w:rPr>
        <w:t>«Об утверждении Порядка формирования и утверждения Единого календарного плана физкультурных мероприятий и спортивных мероприятий города Байконур», в целях создания целостной системы комплексных физкультурных</w:t>
      </w:r>
      <w:r w:rsidR="00AE3D37">
        <w:rPr>
          <w:sz w:val="28"/>
          <w:szCs w:val="28"/>
        </w:rPr>
        <w:t xml:space="preserve"> и спортивных</w:t>
      </w:r>
      <w:r w:rsidR="006415DD">
        <w:rPr>
          <w:sz w:val="28"/>
          <w:szCs w:val="28"/>
        </w:rPr>
        <w:t xml:space="preserve"> мероприятий, способствующих развития массовой физической культуры среди различных слоев и социальных групп населения города Байконур:</w:t>
      </w:r>
    </w:p>
    <w:p w:rsidR="006415DD" w:rsidRDefault="006415DD" w:rsidP="00911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прилагаемый к настоящему </w:t>
      </w:r>
      <w:r w:rsidR="00772E08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Единый календарный план физкультурных мероприятий и спортивных мероприятий города Байконур на </w:t>
      </w:r>
      <w:r w:rsidR="00EA4A3E">
        <w:rPr>
          <w:sz w:val="28"/>
          <w:szCs w:val="28"/>
        </w:rPr>
        <w:t>2026</w:t>
      </w:r>
      <w:r>
        <w:rPr>
          <w:sz w:val="28"/>
          <w:szCs w:val="28"/>
        </w:rPr>
        <w:t xml:space="preserve"> год.</w:t>
      </w:r>
    </w:p>
    <w:p w:rsidR="006415DD" w:rsidRPr="00911EC3" w:rsidRDefault="006415DD" w:rsidP="00911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Аппарату Главы администрации города Байконур в установленные сроки организовать опубликование</w:t>
      </w:r>
      <w:r w:rsidR="00EF3F99">
        <w:rPr>
          <w:sz w:val="28"/>
          <w:szCs w:val="28"/>
        </w:rPr>
        <w:t xml:space="preserve"> настоящего по</w:t>
      </w:r>
      <w:r w:rsidR="00772E08">
        <w:rPr>
          <w:sz w:val="28"/>
          <w:szCs w:val="28"/>
        </w:rPr>
        <w:t>становления</w:t>
      </w:r>
      <w:r w:rsidR="00AE3D37">
        <w:rPr>
          <w:sz w:val="28"/>
          <w:szCs w:val="28"/>
        </w:rPr>
        <w:t xml:space="preserve"> в газете </w:t>
      </w:r>
      <w:r w:rsidR="00AE3D37">
        <w:rPr>
          <w:sz w:val="28"/>
          <w:szCs w:val="28"/>
        </w:rPr>
        <w:lastRenderedPageBreak/>
        <w:t>«Байконур» и</w:t>
      </w:r>
      <w:r w:rsidR="00911EC3">
        <w:rPr>
          <w:sz w:val="28"/>
          <w:szCs w:val="28"/>
        </w:rPr>
        <w:t xml:space="preserve"> на официальном сайте администрации города Байконур </w:t>
      </w:r>
      <w:hyperlink r:id="rId10" w:history="1">
        <w:r w:rsidR="00AE3D37" w:rsidRPr="00CD3AE5">
          <w:rPr>
            <w:rStyle w:val="a6"/>
            <w:color w:val="auto"/>
            <w:sz w:val="28"/>
            <w:szCs w:val="28"/>
            <w:u w:val="none"/>
            <w:lang w:val="en-US"/>
          </w:rPr>
          <w:t>www</w:t>
        </w:r>
        <w:r w:rsidR="00AE3D37" w:rsidRPr="00CD3AE5">
          <w:rPr>
            <w:rStyle w:val="a6"/>
            <w:color w:val="auto"/>
            <w:sz w:val="28"/>
            <w:szCs w:val="28"/>
            <w:u w:val="none"/>
          </w:rPr>
          <w:t>.</w:t>
        </w:r>
        <w:r w:rsidR="00AE3D37" w:rsidRPr="00CD3AE5">
          <w:rPr>
            <w:rStyle w:val="a6"/>
            <w:color w:val="auto"/>
            <w:sz w:val="28"/>
            <w:szCs w:val="28"/>
            <w:u w:val="none"/>
            <w:lang w:val="en-US"/>
          </w:rPr>
          <w:t>baikonuradm</w:t>
        </w:r>
        <w:r w:rsidR="00AE3D37" w:rsidRPr="00CD3AE5">
          <w:rPr>
            <w:rStyle w:val="a6"/>
            <w:color w:val="auto"/>
            <w:sz w:val="28"/>
            <w:szCs w:val="28"/>
            <w:u w:val="none"/>
          </w:rPr>
          <w:t>.</w:t>
        </w:r>
        <w:r w:rsidR="00AE3D37" w:rsidRPr="00CD3AE5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</w:hyperlink>
      <w:r w:rsidR="00911EC3" w:rsidRPr="00CD3AE5">
        <w:rPr>
          <w:sz w:val="28"/>
          <w:szCs w:val="28"/>
        </w:rPr>
        <w:t>.</w:t>
      </w:r>
    </w:p>
    <w:p w:rsidR="00911EC3" w:rsidRPr="00911EC3" w:rsidRDefault="00911EC3" w:rsidP="00911EC3">
      <w:pPr>
        <w:spacing w:line="360" w:lineRule="auto"/>
        <w:ind w:firstLine="709"/>
        <w:jc w:val="both"/>
        <w:rPr>
          <w:sz w:val="28"/>
          <w:szCs w:val="28"/>
        </w:rPr>
      </w:pPr>
      <w:r w:rsidRPr="00911EC3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за исп</w:t>
      </w:r>
      <w:r w:rsidR="00EF3F99">
        <w:rPr>
          <w:sz w:val="28"/>
          <w:szCs w:val="28"/>
        </w:rPr>
        <w:t xml:space="preserve">олнением настоящего </w:t>
      </w:r>
      <w:r w:rsidR="00772E08">
        <w:rPr>
          <w:sz w:val="28"/>
          <w:szCs w:val="28"/>
        </w:rPr>
        <w:t>постановления</w:t>
      </w:r>
      <w:r w:rsidR="00EF3F99">
        <w:rPr>
          <w:sz w:val="28"/>
          <w:szCs w:val="28"/>
        </w:rPr>
        <w:t xml:space="preserve"> возложить </w:t>
      </w:r>
      <w:r w:rsidR="00EF3F99">
        <w:rPr>
          <w:sz w:val="28"/>
          <w:szCs w:val="28"/>
        </w:rPr>
        <w:br/>
      </w:r>
      <w:r>
        <w:rPr>
          <w:sz w:val="28"/>
          <w:szCs w:val="28"/>
        </w:rPr>
        <w:t>на заместителя Главы администрации, отвечающего за вопросы социальной сферы в городе Байконур.</w:t>
      </w:r>
    </w:p>
    <w:p w:rsidR="00911EC3" w:rsidRDefault="00911EC3" w:rsidP="00911EC3">
      <w:pPr>
        <w:pStyle w:val="ac"/>
        <w:tabs>
          <w:tab w:val="left" w:pos="-1701"/>
          <w:tab w:val="left" w:pos="993"/>
        </w:tabs>
        <w:spacing w:line="360" w:lineRule="auto"/>
        <w:rPr>
          <w:szCs w:val="28"/>
        </w:rPr>
      </w:pPr>
    </w:p>
    <w:p w:rsidR="00911EC3" w:rsidRDefault="00911EC3" w:rsidP="00911EC3">
      <w:pPr>
        <w:pStyle w:val="ac"/>
        <w:tabs>
          <w:tab w:val="left" w:pos="-1701"/>
          <w:tab w:val="left" w:pos="993"/>
        </w:tabs>
        <w:spacing w:line="360" w:lineRule="auto"/>
        <w:rPr>
          <w:szCs w:val="28"/>
        </w:rPr>
      </w:pPr>
    </w:p>
    <w:p w:rsidR="00911EC3" w:rsidRDefault="00911EC3" w:rsidP="00911EC3">
      <w:pPr>
        <w:pStyle w:val="ac"/>
        <w:tabs>
          <w:tab w:val="left" w:pos="-1701"/>
          <w:tab w:val="left" w:pos="993"/>
        </w:tabs>
        <w:spacing w:line="360" w:lineRule="auto"/>
        <w:rPr>
          <w:szCs w:val="28"/>
        </w:rPr>
      </w:pPr>
    </w:p>
    <w:p w:rsidR="00FF362B" w:rsidRDefault="00FF362B" w:rsidP="00074CAE">
      <w:pPr>
        <w:pStyle w:val="30"/>
        <w:rPr>
          <w:szCs w:val="28"/>
        </w:rPr>
      </w:pPr>
      <w:r>
        <w:rPr>
          <w:szCs w:val="28"/>
        </w:rPr>
        <w:t>Глав</w:t>
      </w:r>
      <w:r w:rsidR="001B6638">
        <w:rPr>
          <w:szCs w:val="28"/>
        </w:rPr>
        <w:t>а</w:t>
      </w:r>
      <w:r>
        <w:rPr>
          <w:szCs w:val="28"/>
        </w:rPr>
        <w:t xml:space="preserve"> администрации</w:t>
      </w:r>
      <w:r w:rsidR="00E634A9">
        <w:rPr>
          <w:szCs w:val="28"/>
        </w:rPr>
        <w:tab/>
      </w:r>
      <w:r w:rsidR="00E634A9">
        <w:rPr>
          <w:szCs w:val="28"/>
        </w:rPr>
        <w:tab/>
      </w:r>
      <w:r w:rsidR="00E634A9">
        <w:rPr>
          <w:szCs w:val="28"/>
        </w:rPr>
        <w:tab/>
      </w:r>
      <w:r w:rsidR="00E634A9">
        <w:rPr>
          <w:szCs w:val="28"/>
        </w:rPr>
        <w:tab/>
        <w:t xml:space="preserve">      </w:t>
      </w:r>
      <w:r w:rsidR="001B6638">
        <w:rPr>
          <w:szCs w:val="28"/>
        </w:rPr>
        <w:t xml:space="preserve">                                 </w:t>
      </w:r>
      <w:r>
        <w:rPr>
          <w:szCs w:val="28"/>
        </w:rPr>
        <w:t xml:space="preserve">  </w:t>
      </w:r>
      <w:r w:rsidR="00EA4A3E">
        <w:rPr>
          <w:szCs w:val="28"/>
        </w:rPr>
        <w:t>К.Д. Бусыгин</w:t>
      </w:r>
    </w:p>
    <w:p w:rsidR="00616E41" w:rsidRPr="00C22351" w:rsidRDefault="00616E41" w:rsidP="00EA4A3E"/>
    <w:sectPr w:rsidR="00616E41" w:rsidRPr="00C22351" w:rsidSect="00911E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1EA" w:rsidRDefault="001E01EA">
      <w:r>
        <w:separator/>
      </w:r>
    </w:p>
  </w:endnote>
  <w:endnote w:type="continuationSeparator" w:id="0">
    <w:p w:rsidR="001E01EA" w:rsidRDefault="001E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62B" w:rsidRDefault="00FF36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62B" w:rsidRDefault="00FF362B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62B" w:rsidRDefault="00FF36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1EA" w:rsidRDefault="001E01EA">
      <w:r>
        <w:separator/>
      </w:r>
    </w:p>
  </w:footnote>
  <w:footnote w:type="continuationSeparator" w:id="0">
    <w:p w:rsidR="001E01EA" w:rsidRDefault="001E0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62B" w:rsidRDefault="00FF36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62B" w:rsidRDefault="00FF362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62B" w:rsidRDefault="00FF36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center"/>
      <w:pPr>
        <w:tabs>
          <w:tab w:val="num" w:pos="692"/>
        </w:tabs>
        <w:ind w:left="692" w:hanging="550"/>
      </w:pPr>
    </w:lvl>
  </w:abstractNum>
  <w:abstractNum w:abstractNumId="3" w15:restartNumberingAfterBreak="0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916D12"/>
    <w:multiLevelType w:val="hybridMultilevel"/>
    <w:tmpl w:val="0C52FC6E"/>
    <w:lvl w:ilvl="0" w:tplc="6A5A8E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0B"/>
    <w:rsid w:val="0004160D"/>
    <w:rsid w:val="000458D3"/>
    <w:rsid w:val="00074CAE"/>
    <w:rsid w:val="000D7E22"/>
    <w:rsid w:val="001325FD"/>
    <w:rsid w:val="001457D7"/>
    <w:rsid w:val="001705E0"/>
    <w:rsid w:val="001A50CB"/>
    <w:rsid w:val="001B01A4"/>
    <w:rsid w:val="001B33D5"/>
    <w:rsid w:val="001B6638"/>
    <w:rsid w:val="001E01EA"/>
    <w:rsid w:val="0028686C"/>
    <w:rsid w:val="002972C1"/>
    <w:rsid w:val="003403C0"/>
    <w:rsid w:val="0035520B"/>
    <w:rsid w:val="00365D58"/>
    <w:rsid w:val="00386D7B"/>
    <w:rsid w:val="003916A0"/>
    <w:rsid w:val="00394769"/>
    <w:rsid w:val="003C4A83"/>
    <w:rsid w:val="003E45AB"/>
    <w:rsid w:val="003E46E2"/>
    <w:rsid w:val="003F53E9"/>
    <w:rsid w:val="00407BCA"/>
    <w:rsid w:val="004407D1"/>
    <w:rsid w:val="00463BB1"/>
    <w:rsid w:val="00463E69"/>
    <w:rsid w:val="00480CFA"/>
    <w:rsid w:val="00484D93"/>
    <w:rsid w:val="004F776D"/>
    <w:rsid w:val="00505684"/>
    <w:rsid w:val="00523A3D"/>
    <w:rsid w:val="00526E5C"/>
    <w:rsid w:val="00533D23"/>
    <w:rsid w:val="00546B90"/>
    <w:rsid w:val="00567DA8"/>
    <w:rsid w:val="005712F2"/>
    <w:rsid w:val="00571E32"/>
    <w:rsid w:val="00582FD7"/>
    <w:rsid w:val="005A0512"/>
    <w:rsid w:val="005C1231"/>
    <w:rsid w:val="005C52E1"/>
    <w:rsid w:val="005E119A"/>
    <w:rsid w:val="005E5119"/>
    <w:rsid w:val="005F0107"/>
    <w:rsid w:val="00616E41"/>
    <w:rsid w:val="006415DD"/>
    <w:rsid w:val="0064501C"/>
    <w:rsid w:val="00647C5C"/>
    <w:rsid w:val="00663FDA"/>
    <w:rsid w:val="0069057E"/>
    <w:rsid w:val="006F24D9"/>
    <w:rsid w:val="0071063F"/>
    <w:rsid w:val="00713319"/>
    <w:rsid w:val="00726509"/>
    <w:rsid w:val="0075317F"/>
    <w:rsid w:val="00772E08"/>
    <w:rsid w:val="007A1DC0"/>
    <w:rsid w:val="007C1737"/>
    <w:rsid w:val="007F3A52"/>
    <w:rsid w:val="00800C23"/>
    <w:rsid w:val="00822B1D"/>
    <w:rsid w:val="008372CF"/>
    <w:rsid w:val="008429FF"/>
    <w:rsid w:val="00875EE5"/>
    <w:rsid w:val="008A5714"/>
    <w:rsid w:val="008B74C9"/>
    <w:rsid w:val="008D610B"/>
    <w:rsid w:val="00911EC3"/>
    <w:rsid w:val="009328C2"/>
    <w:rsid w:val="00951A6D"/>
    <w:rsid w:val="00961AB9"/>
    <w:rsid w:val="00984AC0"/>
    <w:rsid w:val="009935FA"/>
    <w:rsid w:val="009A2016"/>
    <w:rsid w:val="009B1C60"/>
    <w:rsid w:val="009B631D"/>
    <w:rsid w:val="009E0586"/>
    <w:rsid w:val="009F54D4"/>
    <w:rsid w:val="00A067EC"/>
    <w:rsid w:val="00A26E17"/>
    <w:rsid w:val="00A35B5A"/>
    <w:rsid w:val="00A4728F"/>
    <w:rsid w:val="00A56DAE"/>
    <w:rsid w:val="00A704E6"/>
    <w:rsid w:val="00A831C0"/>
    <w:rsid w:val="00A8352C"/>
    <w:rsid w:val="00A859CF"/>
    <w:rsid w:val="00A92E7D"/>
    <w:rsid w:val="00AB72FE"/>
    <w:rsid w:val="00AE3D37"/>
    <w:rsid w:val="00B27BA8"/>
    <w:rsid w:val="00B5324E"/>
    <w:rsid w:val="00BD30A2"/>
    <w:rsid w:val="00C07E43"/>
    <w:rsid w:val="00C12D05"/>
    <w:rsid w:val="00C22351"/>
    <w:rsid w:val="00C240CC"/>
    <w:rsid w:val="00C27325"/>
    <w:rsid w:val="00C55F5D"/>
    <w:rsid w:val="00CA7BAF"/>
    <w:rsid w:val="00CB4027"/>
    <w:rsid w:val="00CD3AE5"/>
    <w:rsid w:val="00CD6032"/>
    <w:rsid w:val="00CE2555"/>
    <w:rsid w:val="00CF7231"/>
    <w:rsid w:val="00D264B1"/>
    <w:rsid w:val="00D27AF1"/>
    <w:rsid w:val="00D421F9"/>
    <w:rsid w:val="00D44C67"/>
    <w:rsid w:val="00D5575D"/>
    <w:rsid w:val="00D668C4"/>
    <w:rsid w:val="00D82B58"/>
    <w:rsid w:val="00D8337D"/>
    <w:rsid w:val="00DA1ABB"/>
    <w:rsid w:val="00DF6C3E"/>
    <w:rsid w:val="00E0622B"/>
    <w:rsid w:val="00E3142B"/>
    <w:rsid w:val="00E32BE7"/>
    <w:rsid w:val="00E452BE"/>
    <w:rsid w:val="00E53160"/>
    <w:rsid w:val="00E634A9"/>
    <w:rsid w:val="00EA2D6E"/>
    <w:rsid w:val="00EA4A3E"/>
    <w:rsid w:val="00EC1E8E"/>
    <w:rsid w:val="00EC3E57"/>
    <w:rsid w:val="00EC72FF"/>
    <w:rsid w:val="00EE51F8"/>
    <w:rsid w:val="00EE6EAF"/>
    <w:rsid w:val="00EF3F99"/>
    <w:rsid w:val="00F4127D"/>
    <w:rsid w:val="00F77228"/>
    <w:rsid w:val="00F807B8"/>
    <w:rsid w:val="00FC038E"/>
    <w:rsid w:val="00FC1693"/>
    <w:rsid w:val="00FF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A4E61DA-4D7D-4938-9CEC-B810E000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851"/>
      <w:jc w:val="both"/>
      <w:outlineLvl w:val="2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b w:val="0"/>
    </w:rPr>
  </w:style>
  <w:style w:type="character" w:customStyle="1" w:styleId="10">
    <w:name w:val="Основной шрифт абзаца1"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character" w:customStyle="1" w:styleId="DefaultParagraphFont">
    <w:name w:val="Default Paragraph Font"/>
  </w:style>
  <w:style w:type="character" w:customStyle="1" w:styleId="apple-converted-space">
    <w:name w:val="apple-converted-space"/>
    <w:basedOn w:val="DefaultParagraphFont"/>
  </w:style>
  <w:style w:type="paragraph" w:customStyle="1" w:styleId="11">
    <w:name w:val="Заголовок1"/>
    <w:basedOn w:val="a"/>
    <w:next w:val="a"/>
    <w:pPr>
      <w:jc w:val="center"/>
    </w:pPr>
    <w:rPr>
      <w:b/>
      <w:sz w:val="36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заголовок 1"/>
    <w:basedOn w:val="a"/>
    <w:next w:val="a"/>
    <w:pPr>
      <w:keepNext/>
      <w:jc w:val="center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000000"/>
      </w:pBdr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</w:pPr>
    <w:rPr>
      <w:b/>
      <w:sz w:val="28"/>
    </w:rPr>
  </w:style>
  <w:style w:type="paragraph" w:customStyle="1" w:styleId="4">
    <w:name w:val="заголовок 4"/>
    <w:basedOn w:val="a"/>
    <w:next w:val="a"/>
    <w:pPr>
      <w:keepNext/>
    </w:pPr>
    <w:rPr>
      <w:b/>
      <w:sz w:val="28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pPr>
      <w:ind w:firstLine="680"/>
      <w:jc w:val="both"/>
    </w:pPr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7"/>
  </w:style>
  <w:style w:type="paragraph" w:styleId="af2">
    <w:name w:val="List Paragraph"/>
    <w:basedOn w:val="a"/>
    <w:uiPriority w:val="34"/>
    <w:qFormat/>
    <w:rsid w:val="0035520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styleId="af3">
    <w:name w:val="Table Grid"/>
    <w:basedOn w:val="a1"/>
    <w:uiPriority w:val="39"/>
    <w:rsid w:val="00132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1"/>
    <w:uiPriority w:val="40"/>
    <w:rsid w:val="001325F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FR2">
    <w:name w:val="FR2"/>
    <w:rsid w:val="007F3A52"/>
    <w:pPr>
      <w:widowControl w:val="0"/>
      <w:spacing w:line="260" w:lineRule="auto"/>
      <w:ind w:right="400"/>
      <w:jc w:val="right"/>
    </w:pPr>
    <w:rPr>
      <w:b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BBD1-B90F-4301-A544-A9232274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SPecialiST RePack</Company>
  <LinksUpToDate>false</LinksUpToDate>
  <CharactersWithSpaces>1867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Болотская Д.В.</cp:lastModifiedBy>
  <cp:revision>2</cp:revision>
  <cp:lastPrinted>2025-11-17T10:22:00Z</cp:lastPrinted>
  <dcterms:created xsi:type="dcterms:W3CDTF">2025-12-11T11:56:00Z</dcterms:created>
  <dcterms:modified xsi:type="dcterms:W3CDTF">2025-12-11T11:56:00Z</dcterms:modified>
</cp:coreProperties>
</file>