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Pr="00A27315" w:rsidRDefault="00C5009C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 w:rsidRPr="00A2731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46B" w:rsidRDefault="00A934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257408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9346B" w:rsidRDefault="00A9346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257408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Pr="00A27315" w:rsidRDefault="00144F28">
      <w:pPr>
        <w:pStyle w:val="a5"/>
        <w:spacing w:after="120" w:line="240" w:lineRule="auto"/>
        <w:rPr>
          <w:sz w:val="28"/>
        </w:rPr>
      </w:pPr>
      <w:r w:rsidRPr="00A27315">
        <w:rPr>
          <w:sz w:val="28"/>
        </w:rPr>
        <w:t>ГЛАВА  АДМИНИСТРАЦИИ  ГОРОДА  БАЙКОНУР</w:t>
      </w:r>
    </w:p>
    <w:p w:rsidR="00144F28" w:rsidRPr="00A27315" w:rsidRDefault="00C5009C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 w:rsidRPr="00A27315"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13346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3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2CA1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82.9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b6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xn02k+n2FE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ED19D1" w:rsidRPr="00A27315">
        <w:rPr>
          <w:noProof/>
          <w:sz w:val="32"/>
        </w:rPr>
        <w:t xml:space="preserve"> П О С Т А Н О В Л Е Н И Е</w:t>
      </w:r>
    </w:p>
    <w:p w:rsidR="00144F28" w:rsidRPr="00A27315" w:rsidRDefault="00144F28"/>
    <w:p w:rsidR="00144F28" w:rsidRPr="00A27315" w:rsidRDefault="008C6AB1" w:rsidP="00C14EF4">
      <w:pPr>
        <w:spacing w:line="480" w:lineRule="auto"/>
        <w:jc w:val="both"/>
      </w:pPr>
      <w:r>
        <w:t>21 октября 2025 г.</w:t>
      </w:r>
      <w:r w:rsidR="00144F28" w:rsidRPr="00A27315">
        <w:t xml:space="preserve">                                                              </w:t>
      </w:r>
      <w:r w:rsidR="00CE4A76" w:rsidRPr="00A27315">
        <w:t xml:space="preserve">  </w:t>
      </w:r>
      <w:r w:rsidR="001107C0" w:rsidRPr="00A27315">
        <w:t xml:space="preserve"> </w:t>
      </w:r>
      <w:r>
        <w:t xml:space="preserve">                </w:t>
      </w:r>
      <w:r w:rsidR="001107C0" w:rsidRPr="00A27315">
        <w:t xml:space="preserve">        </w:t>
      </w:r>
      <w:r w:rsidR="00CE4A76" w:rsidRPr="00A27315">
        <w:t xml:space="preserve"> </w:t>
      </w:r>
      <w:r w:rsidR="000B4848" w:rsidRPr="00A27315">
        <w:t xml:space="preserve"> </w:t>
      </w:r>
      <w:r w:rsidR="00CE4A76" w:rsidRPr="00A27315">
        <w:t xml:space="preserve">№ </w:t>
      </w:r>
      <w:r>
        <w:t>400</w:t>
      </w:r>
    </w:p>
    <w:p w:rsidR="00BD0399" w:rsidRPr="00A27315" w:rsidRDefault="0068077D" w:rsidP="009F1E04">
      <w:pPr>
        <w:keepNext/>
        <w:tabs>
          <w:tab w:val="left" w:pos="4440"/>
        </w:tabs>
        <w:ind w:right="5148"/>
        <w:outlineLvl w:val="1"/>
        <w:rPr>
          <w:b/>
        </w:rPr>
      </w:pPr>
      <w:bookmarkStart w:id="0" w:name="_GoBack"/>
      <w:r w:rsidRPr="00A27315">
        <w:rPr>
          <w:b/>
        </w:rPr>
        <w:t>Об установлении предельных размеров платы за проведение технического осмотра транспортных средств оп</w:t>
      </w:r>
      <w:r w:rsidR="009F1E04" w:rsidRPr="00A27315">
        <w:rPr>
          <w:b/>
        </w:rPr>
        <w:t xml:space="preserve">ераторами технического осмотра на территории города Байконур </w:t>
      </w:r>
      <w:r w:rsidRPr="00A27315">
        <w:rPr>
          <w:b/>
        </w:rPr>
        <w:t xml:space="preserve">на </w:t>
      </w:r>
      <w:r w:rsidR="00910219" w:rsidRPr="00A27315">
        <w:rPr>
          <w:b/>
        </w:rPr>
        <w:t>2026</w:t>
      </w:r>
      <w:r w:rsidRPr="00A27315">
        <w:rPr>
          <w:b/>
        </w:rPr>
        <w:t xml:space="preserve"> год </w:t>
      </w:r>
    </w:p>
    <w:bookmarkEnd w:id="0"/>
    <w:p w:rsidR="009F1E04" w:rsidRPr="00A27315" w:rsidRDefault="009F1E04" w:rsidP="009F1E04">
      <w:pPr>
        <w:keepNext/>
        <w:tabs>
          <w:tab w:val="left" w:pos="4440"/>
        </w:tabs>
        <w:ind w:right="5148"/>
        <w:outlineLvl w:val="1"/>
        <w:rPr>
          <w:b/>
        </w:rPr>
      </w:pPr>
    </w:p>
    <w:p w:rsidR="009F1E04" w:rsidRPr="00A27315" w:rsidRDefault="0068077D" w:rsidP="009F1E04">
      <w:pPr>
        <w:tabs>
          <w:tab w:val="left" w:pos="2268"/>
        </w:tabs>
        <w:spacing w:after="240" w:line="276" w:lineRule="auto"/>
        <w:ind w:firstLine="720"/>
        <w:jc w:val="both"/>
        <w:rPr>
          <w:szCs w:val="28"/>
        </w:rPr>
      </w:pPr>
      <w:r w:rsidRPr="00A27315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 и статусе его органов исполнительной власти</w:t>
      </w:r>
      <w:r w:rsidRPr="00A27315">
        <w:t xml:space="preserve"> </w:t>
      </w:r>
      <w:r w:rsidRPr="00A27315">
        <w:rPr>
          <w:szCs w:val="28"/>
        </w:rPr>
        <w:t xml:space="preserve">от 23 декабря 1995 г., </w:t>
      </w:r>
      <w:r w:rsidR="00822F6C" w:rsidRPr="00A27315">
        <w:rPr>
          <w:szCs w:val="28"/>
        </w:rPr>
        <w:t>в соответствии с </w:t>
      </w:r>
      <w:r w:rsidRPr="00A27315">
        <w:rPr>
          <w:szCs w:val="28"/>
        </w:rPr>
        <w:t>Федеральным законом от  01 июля 2011 г.  № 170-ФЗ «О техническом осмотре транспортных средств и о внесении изменений в отдельные законодательны</w:t>
      </w:r>
      <w:r w:rsidR="0098188D" w:rsidRPr="00A27315">
        <w:rPr>
          <w:szCs w:val="28"/>
        </w:rPr>
        <w:t xml:space="preserve">е акты Российской Федерации» (с </w:t>
      </w:r>
      <w:r w:rsidRPr="00A27315">
        <w:rPr>
          <w:szCs w:val="28"/>
        </w:rPr>
        <w:t xml:space="preserve">изменениями), Правилами проведения технического осмотра транспортных средств, утвержденными постановлением Правительства Российской Федерации от </w:t>
      </w:r>
      <w:r w:rsidR="00EF063A" w:rsidRPr="00A27315">
        <w:rPr>
          <w:szCs w:val="28"/>
        </w:rPr>
        <w:t>1</w:t>
      </w:r>
      <w:r w:rsidRPr="00A27315">
        <w:rPr>
          <w:szCs w:val="28"/>
        </w:rPr>
        <w:t xml:space="preserve">5 </w:t>
      </w:r>
      <w:r w:rsidR="00EF063A" w:rsidRPr="00A27315">
        <w:rPr>
          <w:szCs w:val="28"/>
        </w:rPr>
        <w:t>сентября</w:t>
      </w:r>
      <w:r w:rsidRPr="00A27315">
        <w:rPr>
          <w:szCs w:val="28"/>
        </w:rPr>
        <w:t xml:space="preserve"> 20</w:t>
      </w:r>
      <w:r w:rsidR="00EF063A" w:rsidRPr="00A27315">
        <w:rPr>
          <w:szCs w:val="28"/>
        </w:rPr>
        <w:t>20</w:t>
      </w:r>
      <w:r w:rsidRPr="00A27315">
        <w:rPr>
          <w:szCs w:val="28"/>
        </w:rPr>
        <w:t> г.</w:t>
      </w:r>
      <w:r w:rsidR="00822F6C" w:rsidRPr="00A27315">
        <w:rPr>
          <w:szCs w:val="28"/>
        </w:rPr>
        <w:t xml:space="preserve"> № 1</w:t>
      </w:r>
      <w:r w:rsidR="00EF063A" w:rsidRPr="00A27315">
        <w:rPr>
          <w:szCs w:val="28"/>
        </w:rPr>
        <w:t>434</w:t>
      </w:r>
      <w:r w:rsidR="00822F6C" w:rsidRPr="00A27315">
        <w:rPr>
          <w:szCs w:val="28"/>
        </w:rPr>
        <w:t xml:space="preserve"> </w:t>
      </w:r>
      <w:r w:rsidR="009F62FE" w:rsidRPr="00A27315">
        <w:rPr>
          <w:szCs w:val="28"/>
        </w:rPr>
        <w:t xml:space="preserve">                     </w:t>
      </w:r>
      <w:r w:rsidR="00822F6C" w:rsidRPr="00A27315">
        <w:rPr>
          <w:szCs w:val="28"/>
        </w:rPr>
        <w:t>«</w:t>
      </w:r>
      <w:r w:rsidR="009F62FE" w:rsidRPr="00A27315">
        <w:rPr>
          <w:szCs w:val="28"/>
        </w:rPr>
        <w:t>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</w:t>
      </w:r>
      <w:r w:rsidRPr="00A27315">
        <w:rPr>
          <w:szCs w:val="28"/>
        </w:rPr>
        <w:t xml:space="preserve">» (с изменениями), Методикой расчета предельного размера платы  за проведение технического осмотра, утвержденной приказом Федеральной </w:t>
      </w:r>
      <w:r w:rsidR="001F0B44" w:rsidRPr="00A27315">
        <w:rPr>
          <w:szCs w:val="28"/>
        </w:rPr>
        <w:t xml:space="preserve">антимонопольной </w:t>
      </w:r>
      <w:r w:rsidRPr="00A27315">
        <w:rPr>
          <w:szCs w:val="28"/>
        </w:rPr>
        <w:t xml:space="preserve">службы </w:t>
      </w:r>
      <w:r w:rsidR="001F0B44" w:rsidRPr="00A27315">
        <w:rPr>
          <w:szCs w:val="28"/>
        </w:rPr>
        <w:t>от 30 июня 2022 г. № 489/22</w:t>
      </w:r>
      <w:r w:rsidRPr="00A27315">
        <w:rPr>
          <w:szCs w:val="28"/>
        </w:rPr>
        <w:t xml:space="preserve"> </w:t>
      </w:r>
      <w:r w:rsidR="00343893" w:rsidRPr="00A27315">
        <w:rPr>
          <w:szCs w:val="28"/>
        </w:rPr>
        <w:t xml:space="preserve">                              </w:t>
      </w:r>
      <w:r w:rsidRPr="00A27315">
        <w:rPr>
          <w:szCs w:val="28"/>
        </w:rPr>
        <w:t xml:space="preserve"> «Об утверждении Методики расчета предельного размера платы за проведение технического осмотра», с целью установления предельных размеров платы </w:t>
      </w:r>
      <w:r w:rsidR="009F1E04" w:rsidRPr="00A27315">
        <w:rPr>
          <w:szCs w:val="28"/>
        </w:rPr>
        <w:t xml:space="preserve">        </w:t>
      </w:r>
      <w:r w:rsidRPr="00A27315">
        <w:rPr>
          <w:szCs w:val="28"/>
        </w:rPr>
        <w:t>за проведение технического осмотра транспортных средств операторами технического осмотра на территории города Байконур на 202</w:t>
      </w:r>
      <w:r w:rsidR="00910219" w:rsidRPr="00A27315">
        <w:rPr>
          <w:szCs w:val="28"/>
        </w:rPr>
        <w:t>6</w:t>
      </w:r>
      <w:r w:rsidR="001F0B44" w:rsidRPr="00A27315">
        <w:rPr>
          <w:szCs w:val="28"/>
        </w:rPr>
        <w:t xml:space="preserve"> </w:t>
      </w:r>
      <w:r w:rsidRPr="00A27315">
        <w:rPr>
          <w:szCs w:val="28"/>
        </w:rPr>
        <w:t>год</w:t>
      </w:r>
    </w:p>
    <w:p w:rsidR="0068077D" w:rsidRPr="00A27315" w:rsidRDefault="0068077D" w:rsidP="009F1E04">
      <w:pPr>
        <w:tabs>
          <w:tab w:val="left" w:pos="2268"/>
        </w:tabs>
        <w:spacing w:after="240"/>
        <w:ind w:firstLine="720"/>
        <w:jc w:val="center"/>
        <w:rPr>
          <w:b/>
        </w:rPr>
      </w:pPr>
      <w:r w:rsidRPr="00A27315">
        <w:rPr>
          <w:b/>
        </w:rPr>
        <w:t>П О С Т А Н О В Л Я Ю :</w:t>
      </w:r>
    </w:p>
    <w:p w:rsidR="0068077D" w:rsidRPr="00A27315" w:rsidRDefault="00DE0E45" w:rsidP="009F1E04">
      <w:pPr>
        <w:spacing w:line="276" w:lineRule="auto"/>
        <w:ind w:firstLine="720"/>
        <w:jc w:val="both"/>
      </w:pPr>
      <w:r w:rsidRPr="00A27315">
        <w:t xml:space="preserve">1. Установить </w:t>
      </w:r>
      <w:r w:rsidR="0068077D" w:rsidRPr="00A27315">
        <w:t>предельные размеры платы за проведение технического осмотра транспорт</w:t>
      </w:r>
      <w:r w:rsidR="009F1E04" w:rsidRPr="00A27315">
        <w:t xml:space="preserve">ных средств </w:t>
      </w:r>
      <w:r w:rsidR="0068077D" w:rsidRPr="00A27315">
        <w:t xml:space="preserve">операторами технического осмотра </w:t>
      </w:r>
      <w:r w:rsidRPr="00A27315">
        <w:t xml:space="preserve">                            </w:t>
      </w:r>
      <w:r w:rsidR="0068077D" w:rsidRPr="00A27315">
        <w:t>на территории города Байконур на 202</w:t>
      </w:r>
      <w:r w:rsidR="00910219" w:rsidRPr="00A27315">
        <w:t>6</w:t>
      </w:r>
      <w:r w:rsidRPr="00A27315">
        <w:t xml:space="preserve"> год согласно </w:t>
      </w:r>
      <w:r w:rsidR="009D133B" w:rsidRPr="00A27315">
        <w:t>п</w:t>
      </w:r>
      <w:r w:rsidRPr="00A27315">
        <w:t>риложению                             к настоящему постановлению.</w:t>
      </w:r>
    </w:p>
    <w:p w:rsidR="0068077D" w:rsidRPr="00A27315" w:rsidRDefault="0068077D" w:rsidP="009F1E04">
      <w:pPr>
        <w:spacing w:line="276" w:lineRule="auto"/>
        <w:ind w:firstLine="720"/>
        <w:jc w:val="both"/>
        <w:rPr>
          <w:szCs w:val="28"/>
        </w:rPr>
      </w:pPr>
      <w:r w:rsidRPr="00A27315">
        <w:rPr>
          <w:szCs w:val="28"/>
        </w:rPr>
        <w:t xml:space="preserve">2. </w:t>
      </w:r>
      <w:r w:rsidR="007B22A1" w:rsidRPr="00A27315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7B22A1" w:rsidRPr="00A27315">
        <w:rPr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68077D" w:rsidRPr="00A27315" w:rsidRDefault="0068077D" w:rsidP="009F1E04">
      <w:pPr>
        <w:tabs>
          <w:tab w:val="left" w:pos="0"/>
        </w:tabs>
        <w:spacing w:line="276" w:lineRule="auto"/>
        <w:ind w:firstLine="720"/>
        <w:jc w:val="both"/>
        <w:rPr>
          <w:szCs w:val="28"/>
        </w:rPr>
      </w:pPr>
      <w:r w:rsidRPr="00A27315">
        <w:t xml:space="preserve">3. </w:t>
      </w:r>
      <w:r w:rsidRPr="00A27315">
        <w:rPr>
          <w:szCs w:val="28"/>
        </w:rPr>
        <w:t xml:space="preserve">Контроль за исполнением настоящего постановления возложить </w:t>
      </w:r>
      <w:r w:rsidR="00822F6C" w:rsidRPr="00A27315">
        <w:t>на </w:t>
      </w:r>
      <w:r w:rsidRPr="00A27315">
        <w:t>заместителя Главы администрации, отвечающего за экономическую                                и финансовую политику города Байконур.</w:t>
      </w:r>
    </w:p>
    <w:p w:rsidR="00910219" w:rsidRPr="00A27315" w:rsidRDefault="00910219" w:rsidP="0068077D">
      <w:pPr>
        <w:tabs>
          <w:tab w:val="left" w:pos="0"/>
        </w:tabs>
        <w:spacing w:line="312" w:lineRule="auto"/>
        <w:jc w:val="both"/>
        <w:rPr>
          <w:szCs w:val="28"/>
        </w:rPr>
      </w:pPr>
    </w:p>
    <w:p w:rsidR="00910219" w:rsidRPr="00A27315" w:rsidRDefault="00910219" w:rsidP="0068077D">
      <w:pPr>
        <w:tabs>
          <w:tab w:val="left" w:pos="0"/>
        </w:tabs>
        <w:spacing w:line="312" w:lineRule="auto"/>
        <w:jc w:val="both"/>
        <w:rPr>
          <w:szCs w:val="28"/>
        </w:rPr>
      </w:pPr>
    </w:p>
    <w:p w:rsidR="0068077D" w:rsidRPr="00A27315" w:rsidRDefault="00910219" w:rsidP="0068077D">
      <w:pPr>
        <w:tabs>
          <w:tab w:val="left" w:pos="0"/>
        </w:tabs>
        <w:spacing w:line="312" w:lineRule="auto"/>
        <w:jc w:val="both"/>
        <w:rPr>
          <w:b/>
        </w:rPr>
      </w:pPr>
      <w:r w:rsidRPr="00A27315">
        <w:rPr>
          <w:b/>
        </w:rPr>
        <w:t>Г</w:t>
      </w:r>
      <w:r w:rsidR="0068077D" w:rsidRPr="00A27315">
        <w:rPr>
          <w:b/>
        </w:rPr>
        <w:t>лав</w:t>
      </w:r>
      <w:r w:rsidRPr="00A27315">
        <w:rPr>
          <w:b/>
        </w:rPr>
        <w:t>а</w:t>
      </w:r>
      <w:r w:rsidR="0068077D" w:rsidRPr="00A27315">
        <w:rPr>
          <w:b/>
        </w:rPr>
        <w:t xml:space="preserve"> ад</w:t>
      </w:r>
      <w:r w:rsidR="006C0F39" w:rsidRPr="00A27315">
        <w:rPr>
          <w:b/>
        </w:rPr>
        <w:t xml:space="preserve">министрации </w:t>
      </w:r>
      <w:r w:rsidR="006C0F39" w:rsidRPr="00A27315">
        <w:rPr>
          <w:b/>
        </w:rPr>
        <w:tab/>
      </w:r>
      <w:r w:rsidR="006C0F39" w:rsidRPr="00A27315">
        <w:rPr>
          <w:b/>
        </w:rPr>
        <w:tab/>
      </w:r>
      <w:r w:rsidR="006C0F39" w:rsidRPr="00A27315">
        <w:rPr>
          <w:b/>
        </w:rPr>
        <w:tab/>
        <w:t xml:space="preserve">            </w:t>
      </w:r>
      <w:r w:rsidR="0068077D" w:rsidRPr="00A27315">
        <w:rPr>
          <w:b/>
        </w:rPr>
        <w:t xml:space="preserve">      </w:t>
      </w:r>
      <w:r w:rsidR="006F2AB3" w:rsidRPr="00A27315">
        <w:rPr>
          <w:b/>
        </w:rPr>
        <w:t xml:space="preserve">         </w:t>
      </w:r>
      <w:r w:rsidRPr="00A27315">
        <w:rPr>
          <w:b/>
        </w:rPr>
        <w:t xml:space="preserve">               К.Д. Бусыгин</w:t>
      </w:r>
    </w:p>
    <w:p w:rsidR="005129ED" w:rsidRPr="00A27315" w:rsidRDefault="005129ED" w:rsidP="00C274D8">
      <w:pPr>
        <w:tabs>
          <w:tab w:val="left" w:pos="720"/>
          <w:tab w:val="left" w:pos="1080"/>
        </w:tabs>
        <w:spacing w:after="120" w:line="360" w:lineRule="auto"/>
        <w:jc w:val="both"/>
        <w:rPr>
          <w:b/>
        </w:rPr>
      </w:pPr>
    </w:p>
    <w:p w:rsidR="005129ED" w:rsidRPr="00A27315" w:rsidRDefault="005129ED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</w:p>
    <w:sectPr w:rsidR="005129ED" w:rsidRPr="00A27315" w:rsidSect="001F0B44">
      <w:headerReference w:type="even" r:id="rId11"/>
      <w:headerReference w:type="default" r:id="rId12"/>
      <w:pgSz w:w="11906" w:h="16838" w:code="9"/>
      <w:pgMar w:top="1134" w:right="567" w:bottom="1134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965" w:rsidRDefault="00074965">
      <w:r>
        <w:separator/>
      </w:r>
    </w:p>
  </w:endnote>
  <w:endnote w:type="continuationSeparator" w:id="0">
    <w:p w:rsidR="00074965" w:rsidRDefault="0007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965" w:rsidRDefault="00074965">
      <w:r>
        <w:separator/>
      </w:r>
    </w:p>
  </w:footnote>
  <w:footnote w:type="continuationSeparator" w:id="0">
    <w:p w:rsidR="00074965" w:rsidRDefault="00074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Default="00A9346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9346B" w:rsidRDefault="00A934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Pr="00EE622C" w:rsidRDefault="00A9346B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C5009C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A9346B" w:rsidRDefault="00A934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9" w15:restartNumberingAfterBreak="0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0" w15:restartNumberingAfterBreak="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4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6" w15:restartNumberingAfterBreak="0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603178FE"/>
    <w:multiLevelType w:val="hybridMultilevel"/>
    <w:tmpl w:val="FCA0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1"/>
  </w:num>
  <w:num w:numId="5">
    <w:abstractNumId w:val="3"/>
  </w:num>
  <w:num w:numId="6">
    <w:abstractNumId w:val="22"/>
  </w:num>
  <w:num w:numId="7">
    <w:abstractNumId w:val="11"/>
  </w:num>
  <w:num w:numId="8">
    <w:abstractNumId w:val="16"/>
  </w:num>
  <w:num w:numId="9">
    <w:abstractNumId w:val="9"/>
  </w:num>
  <w:num w:numId="10">
    <w:abstractNumId w:val="12"/>
  </w:num>
  <w:num w:numId="11">
    <w:abstractNumId w:val="13"/>
  </w:num>
  <w:num w:numId="12">
    <w:abstractNumId w:val="20"/>
  </w:num>
  <w:num w:numId="13">
    <w:abstractNumId w:val="4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10"/>
  </w:num>
  <w:num w:numId="19">
    <w:abstractNumId w:val="6"/>
  </w:num>
  <w:num w:numId="20">
    <w:abstractNumId w:val="5"/>
  </w:num>
  <w:num w:numId="21">
    <w:abstractNumId w:val="2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0F4B"/>
    <w:rsid w:val="000128D4"/>
    <w:rsid w:val="000279EC"/>
    <w:rsid w:val="00036920"/>
    <w:rsid w:val="000440C4"/>
    <w:rsid w:val="00045F29"/>
    <w:rsid w:val="00046F74"/>
    <w:rsid w:val="00057F3A"/>
    <w:rsid w:val="00064088"/>
    <w:rsid w:val="000733E6"/>
    <w:rsid w:val="00074965"/>
    <w:rsid w:val="00074EB0"/>
    <w:rsid w:val="0009076A"/>
    <w:rsid w:val="000932A2"/>
    <w:rsid w:val="000939C6"/>
    <w:rsid w:val="000A1DF2"/>
    <w:rsid w:val="000A7F35"/>
    <w:rsid w:val="000B4848"/>
    <w:rsid w:val="000B593D"/>
    <w:rsid w:val="000C2E69"/>
    <w:rsid w:val="000C6CD2"/>
    <w:rsid w:val="000D3BE0"/>
    <w:rsid w:val="000E1308"/>
    <w:rsid w:val="000E369E"/>
    <w:rsid w:val="000F36DD"/>
    <w:rsid w:val="000F5F5C"/>
    <w:rsid w:val="001107C0"/>
    <w:rsid w:val="00111F61"/>
    <w:rsid w:val="00114502"/>
    <w:rsid w:val="00120AA9"/>
    <w:rsid w:val="00132350"/>
    <w:rsid w:val="00133DF0"/>
    <w:rsid w:val="001351D3"/>
    <w:rsid w:val="00144F28"/>
    <w:rsid w:val="00155557"/>
    <w:rsid w:val="0016136A"/>
    <w:rsid w:val="00165848"/>
    <w:rsid w:val="00177747"/>
    <w:rsid w:val="00184AB1"/>
    <w:rsid w:val="001A0D18"/>
    <w:rsid w:val="001A22E0"/>
    <w:rsid w:val="001A686E"/>
    <w:rsid w:val="001B68D8"/>
    <w:rsid w:val="001B699A"/>
    <w:rsid w:val="001D103D"/>
    <w:rsid w:val="001F0B44"/>
    <w:rsid w:val="001F2AC3"/>
    <w:rsid w:val="001F2B41"/>
    <w:rsid w:val="00204C1B"/>
    <w:rsid w:val="00205078"/>
    <w:rsid w:val="00221E89"/>
    <w:rsid w:val="00223ADD"/>
    <w:rsid w:val="0022649B"/>
    <w:rsid w:val="00240752"/>
    <w:rsid w:val="0026583A"/>
    <w:rsid w:val="00287CA1"/>
    <w:rsid w:val="00290866"/>
    <w:rsid w:val="0029679F"/>
    <w:rsid w:val="002A238A"/>
    <w:rsid w:val="002B79C8"/>
    <w:rsid w:val="002D1403"/>
    <w:rsid w:val="002D3A0A"/>
    <w:rsid w:val="002F1378"/>
    <w:rsid w:val="0030572A"/>
    <w:rsid w:val="00313CD8"/>
    <w:rsid w:val="00315A55"/>
    <w:rsid w:val="00343893"/>
    <w:rsid w:val="00344482"/>
    <w:rsid w:val="003472A0"/>
    <w:rsid w:val="003568B7"/>
    <w:rsid w:val="00360C1D"/>
    <w:rsid w:val="003635FB"/>
    <w:rsid w:val="00367879"/>
    <w:rsid w:val="003742F1"/>
    <w:rsid w:val="003761CA"/>
    <w:rsid w:val="003823DA"/>
    <w:rsid w:val="003A22F3"/>
    <w:rsid w:val="003D136C"/>
    <w:rsid w:val="003D31DA"/>
    <w:rsid w:val="003D47FD"/>
    <w:rsid w:val="003D4D8E"/>
    <w:rsid w:val="003E7020"/>
    <w:rsid w:val="003F132E"/>
    <w:rsid w:val="00405A28"/>
    <w:rsid w:val="004166EE"/>
    <w:rsid w:val="00421D12"/>
    <w:rsid w:val="00434DF0"/>
    <w:rsid w:val="00435562"/>
    <w:rsid w:val="004472B5"/>
    <w:rsid w:val="004619C5"/>
    <w:rsid w:val="00467FE0"/>
    <w:rsid w:val="00485750"/>
    <w:rsid w:val="0049269A"/>
    <w:rsid w:val="004A1DAB"/>
    <w:rsid w:val="004A2D09"/>
    <w:rsid w:val="004B2668"/>
    <w:rsid w:val="004D3C7F"/>
    <w:rsid w:val="004D457C"/>
    <w:rsid w:val="004F5C23"/>
    <w:rsid w:val="004F6ABA"/>
    <w:rsid w:val="004F6D08"/>
    <w:rsid w:val="0050163A"/>
    <w:rsid w:val="00505A88"/>
    <w:rsid w:val="00510833"/>
    <w:rsid w:val="005129ED"/>
    <w:rsid w:val="00514F4C"/>
    <w:rsid w:val="00525F34"/>
    <w:rsid w:val="00532F27"/>
    <w:rsid w:val="005570CE"/>
    <w:rsid w:val="00561965"/>
    <w:rsid w:val="00563369"/>
    <w:rsid w:val="00565551"/>
    <w:rsid w:val="0056602E"/>
    <w:rsid w:val="00572D29"/>
    <w:rsid w:val="0058022D"/>
    <w:rsid w:val="00582150"/>
    <w:rsid w:val="00590F7A"/>
    <w:rsid w:val="00594938"/>
    <w:rsid w:val="0059779C"/>
    <w:rsid w:val="005A1362"/>
    <w:rsid w:val="005A32A7"/>
    <w:rsid w:val="005B501A"/>
    <w:rsid w:val="005C7A29"/>
    <w:rsid w:val="005D2F23"/>
    <w:rsid w:val="005D3255"/>
    <w:rsid w:val="005D448C"/>
    <w:rsid w:val="005D7544"/>
    <w:rsid w:val="005F07E3"/>
    <w:rsid w:val="00607914"/>
    <w:rsid w:val="00615DD9"/>
    <w:rsid w:val="00635E09"/>
    <w:rsid w:val="00645B85"/>
    <w:rsid w:val="00651828"/>
    <w:rsid w:val="00656447"/>
    <w:rsid w:val="00676C3C"/>
    <w:rsid w:val="0068077D"/>
    <w:rsid w:val="006842A3"/>
    <w:rsid w:val="00692C61"/>
    <w:rsid w:val="006A0C84"/>
    <w:rsid w:val="006A1163"/>
    <w:rsid w:val="006A1722"/>
    <w:rsid w:val="006A2E25"/>
    <w:rsid w:val="006A7201"/>
    <w:rsid w:val="006B2548"/>
    <w:rsid w:val="006C0F39"/>
    <w:rsid w:val="006C2F50"/>
    <w:rsid w:val="006D07B0"/>
    <w:rsid w:val="006D16FB"/>
    <w:rsid w:val="006F2AB3"/>
    <w:rsid w:val="006F538D"/>
    <w:rsid w:val="00704655"/>
    <w:rsid w:val="00704743"/>
    <w:rsid w:val="007213AF"/>
    <w:rsid w:val="00724F28"/>
    <w:rsid w:val="00741CB6"/>
    <w:rsid w:val="00761FF9"/>
    <w:rsid w:val="00765C21"/>
    <w:rsid w:val="007801A4"/>
    <w:rsid w:val="0078068E"/>
    <w:rsid w:val="00785D79"/>
    <w:rsid w:val="00790F44"/>
    <w:rsid w:val="00796F0B"/>
    <w:rsid w:val="007A7EDC"/>
    <w:rsid w:val="007B22A1"/>
    <w:rsid w:val="007B2426"/>
    <w:rsid w:val="007C0131"/>
    <w:rsid w:val="007D43BA"/>
    <w:rsid w:val="007D4A49"/>
    <w:rsid w:val="007F19F4"/>
    <w:rsid w:val="007F1E72"/>
    <w:rsid w:val="007F203E"/>
    <w:rsid w:val="007F43FD"/>
    <w:rsid w:val="007F5095"/>
    <w:rsid w:val="007F7D9E"/>
    <w:rsid w:val="00800712"/>
    <w:rsid w:val="00822F6C"/>
    <w:rsid w:val="00836B70"/>
    <w:rsid w:val="00841911"/>
    <w:rsid w:val="00843289"/>
    <w:rsid w:val="008456C2"/>
    <w:rsid w:val="00852271"/>
    <w:rsid w:val="00852CB2"/>
    <w:rsid w:val="00853534"/>
    <w:rsid w:val="008559CD"/>
    <w:rsid w:val="00863257"/>
    <w:rsid w:val="00864EF7"/>
    <w:rsid w:val="008706CB"/>
    <w:rsid w:val="008941EB"/>
    <w:rsid w:val="0089435F"/>
    <w:rsid w:val="008A3C34"/>
    <w:rsid w:val="008A6A8C"/>
    <w:rsid w:val="008B0A57"/>
    <w:rsid w:val="008C6AB1"/>
    <w:rsid w:val="008D6E72"/>
    <w:rsid w:val="008E5C7C"/>
    <w:rsid w:val="0090089D"/>
    <w:rsid w:val="00910219"/>
    <w:rsid w:val="009175C7"/>
    <w:rsid w:val="00940B4A"/>
    <w:rsid w:val="009542C0"/>
    <w:rsid w:val="00963CF3"/>
    <w:rsid w:val="0098188D"/>
    <w:rsid w:val="0098752B"/>
    <w:rsid w:val="00993202"/>
    <w:rsid w:val="009958E4"/>
    <w:rsid w:val="00995CE7"/>
    <w:rsid w:val="009A4482"/>
    <w:rsid w:val="009B57CC"/>
    <w:rsid w:val="009C4DCB"/>
    <w:rsid w:val="009C589F"/>
    <w:rsid w:val="009D133B"/>
    <w:rsid w:val="009D5FD9"/>
    <w:rsid w:val="009E1D0A"/>
    <w:rsid w:val="009E2CAA"/>
    <w:rsid w:val="009E7A0F"/>
    <w:rsid w:val="009F1E04"/>
    <w:rsid w:val="009F60B1"/>
    <w:rsid w:val="009F62FE"/>
    <w:rsid w:val="00A01860"/>
    <w:rsid w:val="00A15C19"/>
    <w:rsid w:val="00A23B8D"/>
    <w:rsid w:val="00A27315"/>
    <w:rsid w:val="00A463B6"/>
    <w:rsid w:val="00A51155"/>
    <w:rsid w:val="00A54B72"/>
    <w:rsid w:val="00A70B99"/>
    <w:rsid w:val="00A849C2"/>
    <w:rsid w:val="00A87ACD"/>
    <w:rsid w:val="00A87D93"/>
    <w:rsid w:val="00A91086"/>
    <w:rsid w:val="00A927B5"/>
    <w:rsid w:val="00A9346B"/>
    <w:rsid w:val="00AA699A"/>
    <w:rsid w:val="00AB25DF"/>
    <w:rsid w:val="00AB540E"/>
    <w:rsid w:val="00AD119C"/>
    <w:rsid w:val="00AE1F97"/>
    <w:rsid w:val="00AF2746"/>
    <w:rsid w:val="00AF411D"/>
    <w:rsid w:val="00AF6823"/>
    <w:rsid w:val="00B04423"/>
    <w:rsid w:val="00B222EA"/>
    <w:rsid w:val="00B2632C"/>
    <w:rsid w:val="00B31F4B"/>
    <w:rsid w:val="00B33664"/>
    <w:rsid w:val="00B33B1A"/>
    <w:rsid w:val="00B36BCF"/>
    <w:rsid w:val="00B44581"/>
    <w:rsid w:val="00B45803"/>
    <w:rsid w:val="00B50138"/>
    <w:rsid w:val="00B70145"/>
    <w:rsid w:val="00B7229E"/>
    <w:rsid w:val="00B81312"/>
    <w:rsid w:val="00B9056C"/>
    <w:rsid w:val="00BA614B"/>
    <w:rsid w:val="00BB3377"/>
    <w:rsid w:val="00BB7C15"/>
    <w:rsid w:val="00BC2933"/>
    <w:rsid w:val="00BC71A4"/>
    <w:rsid w:val="00BD0399"/>
    <w:rsid w:val="00BE2267"/>
    <w:rsid w:val="00BE2E84"/>
    <w:rsid w:val="00BF6377"/>
    <w:rsid w:val="00C14EF4"/>
    <w:rsid w:val="00C159BE"/>
    <w:rsid w:val="00C15D8A"/>
    <w:rsid w:val="00C21226"/>
    <w:rsid w:val="00C236F2"/>
    <w:rsid w:val="00C24C30"/>
    <w:rsid w:val="00C274D8"/>
    <w:rsid w:val="00C3448C"/>
    <w:rsid w:val="00C37781"/>
    <w:rsid w:val="00C5009C"/>
    <w:rsid w:val="00C54464"/>
    <w:rsid w:val="00C56D63"/>
    <w:rsid w:val="00C63407"/>
    <w:rsid w:val="00C65344"/>
    <w:rsid w:val="00C713CF"/>
    <w:rsid w:val="00C7495D"/>
    <w:rsid w:val="00C778F2"/>
    <w:rsid w:val="00C818C8"/>
    <w:rsid w:val="00CA6D4C"/>
    <w:rsid w:val="00CB6545"/>
    <w:rsid w:val="00CB7F0B"/>
    <w:rsid w:val="00CD2AD2"/>
    <w:rsid w:val="00CD3987"/>
    <w:rsid w:val="00CE1230"/>
    <w:rsid w:val="00CE4A76"/>
    <w:rsid w:val="00CE68EC"/>
    <w:rsid w:val="00CF5450"/>
    <w:rsid w:val="00D02989"/>
    <w:rsid w:val="00D118FE"/>
    <w:rsid w:val="00D12B5C"/>
    <w:rsid w:val="00D152A3"/>
    <w:rsid w:val="00D21979"/>
    <w:rsid w:val="00D24B06"/>
    <w:rsid w:val="00D2576A"/>
    <w:rsid w:val="00D30651"/>
    <w:rsid w:val="00D338C0"/>
    <w:rsid w:val="00D34E28"/>
    <w:rsid w:val="00D35056"/>
    <w:rsid w:val="00D6269F"/>
    <w:rsid w:val="00D655D0"/>
    <w:rsid w:val="00D70DD9"/>
    <w:rsid w:val="00D76CD5"/>
    <w:rsid w:val="00D86559"/>
    <w:rsid w:val="00D875B2"/>
    <w:rsid w:val="00DC3ABC"/>
    <w:rsid w:val="00DC4D7F"/>
    <w:rsid w:val="00DD68B6"/>
    <w:rsid w:val="00DE0E45"/>
    <w:rsid w:val="00DE12F8"/>
    <w:rsid w:val="00DE378E"/>
    <w:rsid w:val="00DF77F6"/>
    <w:rsid w:val="00E00536"/>
    <w:rsid w:val="00E00E85"/>
    <w:rsid w:val="00E01A93"/>
    <w:rsid w:val="00E0732A"/>
    <w:rsid w:val="00E106D3"/>
    <w:rsid w:val="00E27F60"/>
    <w:rsid w:val="00E3669F"/>
    <w:rsid w:val="00E46321"/>
    <w:rsid w:val="00E523FC"/>
    <w:rsid w:val="00E535BD"/>
    <w:rsid w:val="00E56ABE"/>
    <w:rsid w:val="00E62FB9"/>
    <w:rsid w:val="00EC0008"/>
    <w:rsid w:val="00ED19D1"/>
    <w:rsid w:val="00EE2791"/>
    <w:rsid w:val="00EE622C"/>
    <w:rsid w:val="00EF063A"/>
    <w:rsid w:val="00EF0C01"/>
    <w:rsid w:val="00EF3DE8"/>
    <w:rsid w:val="00F0623E"/>
    <w:rsid w:val="00F17286"/>
    <w:rsid w:val="00F21E39"/>
    <w:rsid w:val="00F23823"/>
    <w:rsid w:val="00F26AFD"/>
    <w:rsid w:val="00F3232E"/>
    <w:rsid w:val="00F425AC"/>
    <w:rsid w:val="00F42794"/>
    <w:rsid w:val="00F52455"/>
    <w:rsid w:val="00F52D2B"/>
    <w:rsid w:val="00F70CEF"/>
    <w:rsid w:val="00F724F1"/>
    <w:rsid w:val="00F75A98"/>
    <w:rsid w:val="00F85A25"/>
    <w:rsid w:val="00F919E6"/>
    <w:rsid w:val="00FA13E7"/>
    <w:rsid w:val="00FA6CF0"/>
    <w:rsid w:val="00FB22A0"/>
    <w:rsid w:val="00FC04EF"/>
    <w:rsid w:val="00FC1789"/>
    <w:rsid w:val="00FC6EE9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770CB-7331-40BC-9835-368258F6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ED19D1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ED19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1F9CE-4507-4315-8A0F-26419366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Болотская Д.В.</cp:lastModifiedBy>
  <cp:revision>2</cp:revision>
  <cp:lastPrinted>2025-10-03T10:35:00Z</cp:lastPrinted>
  <dcterms:created xsi:type="dcterms:W3CDTF">2025-10-21T12:48:00Z</dcterms:created>
  <dcterms:modified xsi:type="dcterms:W3CDTF">2025-10-21T12:48:00Z</dcterms:modified>
</cp:coreProperties>
</file>