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074F9E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softHyphen/>
      </w:r>
    </w:p>
    <w:p w:rsidR="00821B95" w:rsidRPr="00821B95" w:rsidRDefault="00C00FE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2059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220067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>ГЛАВА  АДМИНИСТРАЦИИ</w:t>
      </w:r>
      <w:proofErr w:type="gramEnd"/>
      <w:r w:rsidRPr="00821B95">
        <w:rPr>
          <w:sz w:val="28"/>
        </w:rPr>
        <w:t xml:space="preserve">  ГОРОДА  БАЙКОНУР</w:t>
      </w:r>
    </w:p>
    <w:p w:rsidR="00821B95" w:rsidRPr="00821B95" w:rsidRDefault="00C00FE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C9A14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7F024B" w:rsidRPr="00F15F30" w:rsidRDefault="00C00FE7" w:rsidP="007F024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октября 2025 г.                       </w:t>
      </w:r>
      <w:r w:rsidR="00F15F30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15F30">
        <w:rPr>
          <w:rFonts w:ascii="Times New Roman" w:hAnsi="Times New Roman"/>
          <w:sz w:val="28"/>
          <w:szCs w:val="28"/>
        </w:rPr>
        <w:t xml:space="preserve">                               </w:t>
      </w:r>
      <w:r w:rsidR="00F15F30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334</w:t>
      </w:r>
      <w:r w:rsidR="00F15F30" w:rsidRPr="00821B95">
        <w:rPr>
          <w:rFonts w:ascii="Times New Roman" w:hAnsi="Times New Roman"/>
          <w:sz w:val="28"/>
          <w:szCs w:val="28"/>
        </w:rPr>
        <w:t xml:space="preserve">   </w:t>
      </w:r>
      <w:r w:rsidR="007F024B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4778"/>
      </w:tblGrid>
      <w:tr w:rsidR="00D44AB3" w:rsidRPr="00D44AB3" w:rsidTr="00D44AB3">
        <w:tc>
          <w:tcPr>
            <w:tcW w:w="4927" w:type="dxa"/>
            <w:shd w:val="clear" w:color="auto" w:fill="auto"/>
          </w:tcPr>
          <w:p w:rsidR="007F024B" w:rsidRPr="00D44AB3" w:rsidRDefault="007F024B" w:rsidP="00D44AB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44AB3">
              <w:rPr>
                <w:rFonts w:ascii="Times New Roman" w:hAnsi="Times New Roman"/>
                <w:b/>
                <w:sz w:val="28"/>
                <w:szCs w:val="28"/>
              </w:rPr>
              <w:t>Об утверждении   Административного регламента             предоставления государственной услуги по назначению и выплате социальных пособий отдельным категориям семей и детям, проживающим в городе Байконур</w:t>
            </w:r>
          </w:p>
          <w:bookmarkEnd w:id="0"/>
          <w:p w:rsidR="00FB7725" w:rsidRPr="00D44AB3" w:rsidRDefault="00FB7725" w:rsidP="00FB772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F024B" w:rsidRPr="00D44AB3" w:rsidRDefault="007F024B" w:rsidP="00D44AB3">
            <w:pPr>
              <w:spacing w:after="0" w:line="240" w:lineRule="auto"/>
              <w:ind w:left="46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115D" w:rsidRPr="003B010F" w:rsidRDefault="0027115D" w:rsidP="00AE7E2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2241E9" w:rsidRDefault="002241E9" w:rsidP="00E763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 декабря 1995 г., постановления Главы администрации города Байконур от 16 июня 2025 г. № 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                   без использования федеральной государственной информационной системы», с целью приведения нормативных правовых актов Главы администрации города Байконур в соответствие законодательству Российской Федерации </w:t>
      </w:r>
    </w:p>
    <w:p w:rsidR="00821B95" w:rsidRDefault="00821B95" w:rsidP="00872A31">
      <w:pPr>
        <w:pStyle w:val="ConsPlusNormal"/>
        <w:spacing w:line="33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F15F30" w:rsidRPr="00821BCB" w:rsidRDefault="00F15F30" w:rsidP="00821BCB">
      <w:pPr>
        <w:widowControl w:val="0"/>
        <w:numPr>
          <w:ilvl w:val="0"/>
          <w:numId w:val="15"/>
        </w:numPr>
        <w:tabs>
          <w:tab w:val="left" w:pos="108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5F30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Административный регламент предоставления государственной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Pr="00F15F30">
        <w:rPr>
          <w:rFonts w:ascii="Times New Roman" w:eastAsia="Calibri" w:hAnsi="Times New Roman"/>
          <w:sz w:val="28"/>
          <w:szCs w:val="28"/>
          <w:lang w:eastAsia="en-US"/>
        </w:rPr>
        <w:t xml:space="preserve">по назначению и выплате социальных пособий отдельным категориям семей </w:t>
      </w:r>
      <w:r w:rsidR="00AE7E22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F15F30">
        <w:rPr>
          <w:rFonts w:ascii="Times New Roman" w:eastAsia="Calibri" w:hAnsi="Times New Roman"/>
          <w:sz w:val="28"/>
          <w:szCs w:val="28"/>
          <w:lang w:eastAsia="en-US"/>
        </w:rPr>
        <w:t xml:space="preserve">и детям, проживающим </w:t>
      </w:r>
      <w:r w:rsidRPr="00821BCB">
        <w:rPr>
          <w:rFonts w:ascii="Times New Roman" w:eastAsia="Calibri" w:hAnsi="Times New Roman"/>
          <w:sz w:val="28"/>
          <w:szCs w:val="28"/>
          <w:lang w:eastAsia="en-US"/>
        </w:rPr>
        <w:t>в городе Байконур.</w:t>
      </w:r>
    </w:p>
    <w:p w:rsidR="00E866F9" w:rsidRPr="00E866F9" w:rsidRDefault="00F15F30" w:rsidP="00821BC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821BCB">
        <w:rPr>
          <w:rFonts w:ascii="Times New Roman" w:hAnsi="Times New Roman"/>
          <w:sz w:val="28"/>
          <w:szCs w:val="28"/>
        </w:rPr>
        <w:t>Признать утратившим</w:t>
      </w:r>
      <w:r w:rsidR="00FF0272" w:rsidRPr="00821BCB">
        <w:rPr>
          <w:rFonts w:ascii="Times New Roman" w:hAnsi="Times New Roman"/>
          <w:sz w:val="28"/>
          <w:szCs w:val="28"/>
        </w:rPr>
        <w:t>и</w:t>
      </w:r>
      <w:r w:rsidRPr="00821BCB">
        <w:rPr>
          <w:rFonts w:ascii="Times New Roman" w:hAnsi="Times New Roman"/>
          <w:sz w:val="28"/>
          <w:szCs w:val="28"/>
        </w:rPr>
        <w:t xml:space="preserve"> силу</w:t>
      </w:r>
      <w:r w:rsidR="00E866F9">
        <w:rPr>
          <w:rFonts w:ascii="Times New Roman" w:hAnsi="Times New Roman"/>
          <w:sz w:val="28"/>
          <w:szCs w:val="28"/>
        </w:rPr>
        <w:t>:</w:t>
      </w:r>
      <w:r w:rsidRPr="00821BCB">
        <w:rPr>
          <w:rFonts w:ascii="Times New Roman" w:hAnsi="Times New Roman"/>
          <w:sz w:val="28"/>
          <w:szCs w:val="28"/>
        </w:rPr>
        <w:t xml:space="preserve"> </w:t>
      </w:r>
    </w:p>
    <w:p w:rsidR="00E866F9" w:rsidRDefault="00F15F30" w:rsidP="00C2098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21BCB">
        <w:rPr>
          <w:rFonts w:ascii="Times New Roman" w:hAnsi="Times New Roman"/>
          <w:sz w:val="28"/>
          <w:szCs w:val="28"/>
        </w:rPr>
        <w:t>постановлени</w:t>
      </w:r>
      <w:r w:rsidR="00E866F9">
        <w:rPr>
          <w:rFonts w:ascii="Times New Roman" w:hAnsi="Times New Roman"/>
          <w:sz w:val="28"/>
          <w:szCs w:val="28"/>
        </w:rPr>
        <w:t>е</w:t>
      </w:r>
      <w:r w:rsidR="00821BCB" w:rsidRPr="00821BCB">
        <w:rPr>
          <w:rFonts w:ascii="Times New Roman" w:hAnsi="Times New Roman"/>
          <w:sz w:val="28"/>
          <w:szCs w:val="28"/>
        </w:rPr>
        <w:t xml:space="preserve"> Главы администрации </w:t>
      </w:r>
      <w:r w:rsidRPr="00821BCB">
        <w:rPr>
          <w:rFonts w:ascii="Times New Roman" w:hAnsi="Times New Roman"/>
          <w:sz w:val="28"/>
          <w:szCs w:val="28"/>
        </w:rPr>
        <w:t>города Байконур</w:t>
      </w:r>
      <w:r w:rsidR="003D746C">
        <w:rPr>
          <w:rFonts w:ascii="Times New Roman" w:hAnsi="Times New Roman"/>
          <w:sz w:val="28"/>
          <w:szCs w:val="28"/>
        </w:rPr>
        <w:t xml:space="preserve">                                </w:t>
      </w:r>
      <w:r w:rsidR="00C209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1BCB">
        <w:rPr>
          <w:rFonts w:ascii="Times New Roman" w:hAnsi="Times New Roman"/>
          <w:sz w:val="28"/>
          <w:szCs w:val="28"/>
        </w:rPr>
        <w:t>от  26</w:t>
      </w:r>
      <w:proofErr w:type="gramEnd"/>
      <w:r w:rsidRPr="00821BCB">
        <w:rPr>
          <w:rFonts w:ascii="Times New Roman" w:hAnsi="Times New Roman"/>
          <w:sz w:val="28"/>
          <w:szCs w:val="28"/>
        </w:rPr>
        <w:t xml:space="preserve"> апреля 2019 г. № 182</w:t>
      </w:r>
      <w:r w:rsidR="00E866F9">
        <w:rPr>
          <w:rFonts w:ascii="Times New Roman" w:hAnsi="Times New Roman"/>
          <w:sz w:val="28"/>
          <w:szCs w:val="28"/>
        </w:rPr>
        <w:t xml:space="preserve"> «</w:t>
      </w:r>
      <w:r w:rsidR="00E866F9" w:rsidRPr="00E866F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E866F9" w:rsidRPr="00E866F9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по назначению и выплате социальных пособий отдельным категориям семей и детям, проживающим в городе Байконур</w:t>
      </w:r>
      <w:r w:rsidR="00E866F9">
        <w:rPr>
          <w:rFonts w:ascii="Times New Roman" w:hAnsi="Times New Roman"/>
          <w:sz w:val="28"/>
          <w:szCs w:val="28"/>
        </w:rPr>
        <w:t>»</w:t>
      </w:r>
      <w:r w:rsidR="00C20985">
        <w:rPr>
          <w:rFonts w:ascii="Times New Roman" w:hAnsi="Times New Roman"/>
          <w:sz w:val="28"/>
          <w:szCs w:val="28"/>
        </w:rPr>
        <w:t>;</w:t>
      </w:r>
    </w:p>
    <w:p w:rsidR="00E866F9" w:rsidRPr="00C20985" w:rsidRDefault="00C20985" w:rsidP="00873187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985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FF0272" w:rsidRPr="00C20985">
        <w:rPr>
          <w:rFonts w:ascii="Times New Roman" w:hAnsi="Times New Roman"/>
          <w:sz w:val="28"/>
          <w:szCs w:val="28"/>
        </w:rPr>
        <w:t xml:space="preserve"> </w:t>
      </w:r>
      <w:r w:rsidR="00080AA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F0272" w:rsidRPr="00C20985">
        <w:rPr>
          <w:rFonts w:ascii="Times New Roman" w:hAnsi="Times New Roman"/>
          <w:sz w:val="28"/>
          <w:szCs w:val="28"/>
        </w:rPr>
        <w:t>от 18 октября 2019 г. № 511</w:t>
      </w:r>
      <w:r w:rsidRPr="00C20985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 </w:t>
      </w:r>
      <w:r w:rsidR="003612A3">
        <w:rPr>
          <w:rFonts w:ascii="Times New Roman" w:hAnsi="Times New Roman"/>
          <w:sz w:val="28"/>
          <w:szCs w:val="28"/>
        </w:rPr>
        <w:t xml:space="preserve">                 </w:t>
      </w:r>
      <w:r w:rsidRPr="00C20985">
        <w:rPr>
          <w:rFonts w:ascii="Times New Roman" w:hAnsi="Times New Roman"/>
          <w:sz w:val="28"/>
          <w:szCs w:val="28"/>
        </w:rPr>
        <w:t>в городе Байконур, утвержденный постановлением Главы администрации города Байконур от 26 апреля 2019 г. № 182»</w:t>
      </w:r>
      <w:r>
        <w:rPr>
          <w:rFonts w:ascii="Times New Roman" w:hAnsi="Times New Roman"/>
          <w:sz w:val="28"/>
          <w:szCs w:val="28"/>
        </w:rPr>
        <w:t>;</w:t>
      </w:r>
    </w:p>
    <w:p w:rsidR="00873187" w:rsidRPr="009C2EE9" w:rsidRDefault="00873187" w:rsidP="009C2EE9">
      <w:pPr>
        <w:pStyle w:val="ae"/>
        <w:spacing w:before="0" w:after="0" w:line="360" w:lineRule="auto"/>
        <w:rPr>
          <w:sz w:val="28"/>
          <w:szCs w:val="28"/>
        </w:rPr>
      </w:pPr>
      <w:r w:rsidRPr="00873187">
        <w:rPr>
          <w:sz w:val="28"/>
          <w:szCs w:val="28"/>
        </w:rPr>
        <w:t xml:space="preserve">постановление Главы администрации города Байконур </w:t>
      </w:r>
      <w:r w:rsidR="00DC20FC">
        <w:rPr>
          <w:sz w:val="28"/>
          <w:szCs w:val="28"/>
        </w:rPr>
        <w:t xml:space="preserve">                                     </w:t>
      </w:r>
      <w:r w:rsidRPr="00873187">
        <w:rPr>
          <w:sz w:val="28"/>
          <w:szCs w:val="28"/>
        </w:rPr>
        <w:t xml:space="preserve">от 23 октября 2020 г. № </w:t>
      </w:r>
      <w:r w:rsidRPr="00873187">
        <w:rPr>
          <w:sz w:val="28"/>
          <w:szCs w:val="28"/>
          <w:lang w:eastAsia="ru-RU"/>
        </w:rPr>
        <w:t>540 «</w:t>
      </w:r>
      <w:r w:rsidRPr="004F44F7">
        <w:rPr>
          <w:sz w:val="28"/>
          <w:szCs w:val="28"/>
          <w:lang w:eastAsia="ru-RU"/>
        </w:rPr>
        <w:t>О внесении изменений 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</w:t>
      </w:r>
      <w:r w:rsidR="00DC20FC" w:rsidRPr="004F44F7">
        <w:rPr>
          <w:sz w:val="28"/>
          <w:szCs w:val="28"/>
          <w:lang w:eastAsia="ru-RU"/>
        </w:rPr>
        <w:t xml:space="preserve">                     </w:t>
      </w:r>
      <w:r w:rsidRPr="004F44F7">
        <w:rPr>
          <w:sz w:val="28"/>
          <w:szCs w:val="28"/>
          <w:lang w:eastAsia="ru-RU"/>
        </w:rPr>
        <w:t xml:space="preserve"> в городе Байконур, утвержденный постановлением Главы администрации города Байконур от 26 апреля 2019 г. № 182</w:t>
      </w:r>
      <w:r w:rsidRPr="00873187">
        <w:rPr>
          <w:sz w:val="28"/>
          <w:szCs w:val="28"/>
          <w:lang w:eastAsia="ru-RU"/>
        </w:rPr>
        <w:t>»;</w:t>
      </w:r>
    </w:p>
    <w:p w:rsidR="00F477C7" w:rsidRPr="004F44F7" w:rsidRDefault="009C2EE9" w:rsidP="00F477C7">
      <w:pPr>
        <w:pStyle w:val="ae"/>
        <w:spacing w:before="0" w:after="0" w:line="360" w:lineRule="auto"/>
        <w:rPr>
          <w:sz w:val="28"/>
          <w:szCs w:val="28"/>
          <w:lang w:eastAsia="ru-RU"/>
        </w:rPr>
      </w:pPr>
      <w:r w:rsidRPr="009C2EE9">
        <w:rPr>
          <w:sz w:val="28"/>
          <w:szCs w:val="28"/>
          <w:lang w:eastAsia="ru-RU"/>
        </w:rPr>
        <w:t>постановление Главы администрации города Байконур</w:t>
      </w:r>
      <w:r w:rsidR="00DC20FC">
        <w:rPr>
          <w:sz w:val="28"/>
          <w:szCs w:val="28"/>
          <w:lang w:eastAsia="ru-RU"/>
        </w:rPr>
        <w:t xml:space="preserve">                                         </w:t>
      </w:r>
      <w:r w:rsidRPr="009C2EE9">
        <w:rPr>
          <w:sz w:val="28"/>
          <w:szCs w:val="28"/>
          <w:lang w:eastAsia="ru-RU"/>
        </w:rPr>
        <w:t xml:space="preserve"> от 06 июля 2021 г. № 299 «</w:t>
      </w:r>
      <w:r w:rsidRPr="004F44F7">
        <w:rPr>
          <w:sz w:val="28"/>
          <w:szCs w:val="28"/>
          <w:lang w:eastAsia="ru-RU"/>
        </w:rPr>
        <w:t>О внесении изменения 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</w:t>
      </w:r>
      <w:r w:rsidR="00DC20FC" w:rsidRPr="004F44F7">
        <w:rPr>
          <w:sz w:val="28"/>
          <w:szCs w:val="28"/>
          <w:lang w:eastAsia="ru-RU"/>
        </w:rPr>
        <w:t xml:space="preserve">                     </w:t>
      </w:r>
      <w:r w:rsidRPr="004F44F7">
        <w:rPr>
          <w:sz w:val="28"/>
          <w:szCs w:val="28"/>
          <w:lang w:eastAsia="ru-RU"/>
        </w:rPr>
        <w:t xml:space="preserve"> в городе Байконур, утвержденный постановлением Главы администрации города Байконур от 26 апреля 2019 г. № 182»; </w:t>
      </w:r>
    </w:p>
    <w:p w:rsidR="00873187" w:rsidRPr="004F44F7" w:rsidRDefault="00F477C7" w:rsidP="00804A19">
      <w:pPr>
        <w:pStyle w:val="ae"/>
        <w:spacing w:before="0" w:after="0" w:line="360" w:lineRule="auto"/>
        <w:rPr>
          <w:sz w:val="28"/>
          <w:szCs w:val="28"/>
          <w:lang w:eastAsia="ru-RU"/>
        </w:rPr>
      </w:pPr>
      <w:r w:rsidRPr="00F477C7">
        <w:rPr>
          <w:sz w:val="28"/>
          <w:szCs w:val="28"/>
          <w:lang w:eastAsia="ru-RU"/>
        </w:rPr>
        <w:t xml:space="preserve">постановление Главы администрации города Байконур </w:t>
      </w:r>
      <w:r w:rsidR="00DC20FC">
        <w:rPr>
          <w:sz w:val="28"/>
          <w:szCs w:val="28"/>
          <w:lang w:eastAsia="ru-RU"/>
        </w:rPr>
        <w:t xml:space="preserve">                                  </w:t>
      </w:r>
      <w:r w:rsidR="00873187" w:rsidRPr="00F477C7">
        <w:rPr>
          <w:sz w:val="28"/>
          <w:szCs w:val="28"/>
          <w:lang w:eastAsia="ru-RU"/>
        </w:rPr>
        <w:t>от 01</w:t>
      </w:r>
      <w:r w:rsidR="000A209B">
        <w:rPr>
          <w:sz w:val="28"/>
          <w:szCs w:val="28"/>
          <w:lang w:eastAsia="ru-RU"/>
        </w:rPr>
        <w:t xml:space="preserve"> </w:t>
      </w:r>
      <w:r w:rsidR="00873187" w:rsidRPr="00F477C7">
        <w:rPr>
          <w:sz w:val="28"/>
          <w:szCs w:val="28"/>
          <w:lang w:eastAsia="ru-RU"/>
        </w:rPr>
        <w:t>декабря 2021 г. № 599</w:t>
      </w:r>
      <w:r w:rsidRPr="00F477C7">
        <w:rPr>
          <w:sz w:val="28"/>
          <w:szCs w:val="28"/>
          <w:lang w:eastAsia="ru-RU"/>
        </w:rPr>
        <w:t xml:space="preserve"> «</w:t>
      </w:r>
      <w:r w:rsidRPr="004F44F7">
        <w:rPr>
          <w:sz w:val="28"/>
          <w:szCs w:val="28"/>
          <w:lang w:eastAsia="ru-RU"/>
        </w:rPr>
        <w:t>О внесении изменений</w:t>
      </w:r>
      <w:r w:rsidR="005E0FAD" w:rsidRPr="004F44F7">
        <w:rPr>
          <w:sz w:val="28"/>
          <w:szCs w:val="28"/>
          <w:lang w:eastAsia="ru-RU"/>
        </w:rPr>
        <w:t xml:space="preserve"> </w:t>
      </w:r>
      <w:r w:rsidRPr="004F44F7">
        <w:rPr>
          <w:sz w:val="28"/>
          <w:szCs w:val="28"/>
          <w:lang w:eastAsia="ru-RU"/>
        </w:rPr>
        <w:t xml:space="preserve">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 </w:t>
      </w:r>
      <w:r w:rsidR="00DC20FC" w:rsidRPr="004F44F7">
        <w:rPr>
          <w:sz w:val="28"/>
          <w:szCs w:val="28"/>
          <w:lang w:eastAsia="ru-RU"/>
        </w:rPr>
        <w:t xml:space="preserve">                      </w:t>
      </w:r>
      <w:r w:rsidRPr="004F44F7">
        <w:rPr>
          <w:sz w:val="28"/>
          <w:szCs w:val="28"/>
          <w:lang w:eastAsia="ru-RU"/>
        </w:rPr>
        <w:t xml:space="preserve">в городе Байконур, утвержденный постановлением Главы администрации города Байконур от 26 апреля 2019 г. </w:t>
      </w:r>
      <w:r w:rsidR="00971982" w:rsidRPr="004F44F7">
        <w:rPr>
          <w:sz w:val="28"/>
          <w:szCs w:val="28"/>
          <w:lang w:eastAsia="ru-RU"/>
        </w:rPr>
        <w:t xml:space="preserve"> </w:t>
      </w:r>
      <w:r w:rsidRPr="004F44F7">
        <w:rPr>
          <w:sz w:val="28"/>
          <w:szCs w:val="28"/>
          <w:lang w:eastAsia="ru-RU"/>
        </w:rPr>
        <w:t>№ 182</w:t>
      </w:r>
      <w:r w:rsidRPr="00F477C7">
        <w:rPr>
          <w:sz w:val="28"/>
          <w:szCs w:val="28"/>
          <w:lang w:eastAsia="ru-RU"/>
        </w:rPr>
        <w:t>»</w:t>
      </w:r>
      <w:r w:rsidR="00971982">
        <w:rPr>
          <w:sz w:val="28"/>
          <w:szCs w:val="28"/>
          <w:lang w:eastAsia="ru-RU"/>
        </w:rPr>
        <w:t>;</w:t>
      </w:r>
    </w:p>
    <w:p w:rsidR="00E866F9" w:rsidRPr="004F44F7" w:rsidRDefault="00804A19" w:rsidP="00971982">
      <w:pPr>
        <w:pStyle w:val="ae"/>
        <w:spacing w:before="0" w:after="0" w:line="360" w:lineRule="auto"/>
        <w:rPr>
          <w:sz w:val="28"/>
          <w:szCs w:val="28"/>
          <w:lang w:eastAsia="ru-RU"/>
        </w:rPr>
      </w:pPr>
      <w:r w:rsidRPr="00804A19">
        <w:rPr>
          <w:sz w:val="28"/>
          <w:szCs w:val="28"/>
        </w:rPr>
        <w:t xml:space="preserve">постановление Главы администрации города Байконур </w:t>
      </w:r>
      <w:r w:rsidR="00DC20FC">
        <w:rPr>
          <w:sz w:val="28"/>
          <w:szCs w:val="28"/>
        </w:rPr>
        <w:t xml:space="preserve">                                           </w:t>
      </w:r>
      <w:r w:rsidR="00FF0272" w:rsidRPr="00804A19">
        <w:rPr>
          <w:sz w:val="28"/>
          <w:szCs w:val="28"/>
        </w:rPr>
        <w:t xml:space="preserve">от 30 декабря 2022 г. № </w:t>
      </w:r>
      <w:r w:rsidR="00FF0272" w:rsidRPr="00804A19">
        <w:rPr>
          <w:sz w:val="28"/>
          <w:szCs w:val="28"/>
          <w:lang w:eastAsia="ru-RU"/>
        </w:rPr>
        <w:t>492</w:t>
      </w:r>
      <w:r w:rsidRPr="00804A19">
        <w:rPr>
          <w:sz w:val="28"/>
          <w:szCs w:val="28"/>
          <w:lang w:eastAsia="ru-RU"/>
        </w:rPr>
        <w:t xml:space="preserve"> «</w:t>
      </w:r>
      <w:r w:rsidRPr="004F44F7">
        <w:rPr>
          <w:sz w:val="28"/>
          <w:szCs w:val="28"/>
          <w:lang w:eastAsia="ru-RU"/>
        </w:rPr>
        <w:t>О внесении изменений 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</w:t>
      </w:r>
      <w:r w:rsidR="00DC20FC" w:rsidRPr="004F44F7">
        <w:rPr>
          <w:sz w:val="28"/>
          <w:szCs w:val="28"/>
          <w:lang w:eastAsia="ru-RU"/>
        </w:rPr>
        <w:t xml:space="preserve">                       </w:t>
      </w:r>
      <w:r w:rsidRPr="004F44F7">
        <w:rPr>
          <w:sz w:val="28"/>
          <w:szCs w:val="28"/>
          <w:lang w:eastAsia="ru-RU"/>
        </w:rPr>
        <w:t xml:space="preserve"> в городе Байконур, утвержденный постановлением Главы администрации города Байконур от 26 апреля 2019 г. </w:t>
      </w:r>
      <w:r w:rsidR="006807CB" w:rsidRPr="004F44F7">
        <w:rPr>
          <w:sz w:val="28"/>
          <w:szCs w:val="28"/>
          <w:lang w:eastAsia="ru-RU"/>
        </w:rPr>
        <w:t xml:space="preserve">  </w:t>
      </w:r>
      <w:r w:rsidRPr="004F44F7">
        <w:rPr>
          <w:sz w:val="28"/>
          <w:szCs w:val="28"/>
          <w:lang w:eastAsia="ru-RU"/>
        </w:rPr>
        <w:t>№ 182</w:t>
      </w:r>
      <w:r w:rsidRPr="00971982">
        <w:rPr>
          <w:sz w:val="28"/>
          <w:szCs w:val="28"/>
          <w:lang w:eastAsia="ru-RU"/>
        </w:rPr>
        <w:t>»</w:t>
      </w:r>
      <w:r w:rsidR="00971982" w:rsidRPr="00971982">
        <w:rPr>
          <w:sz w:val="28"/>
          <w:szCs w:val="28"/>
          <w:lang w:eastAsia="ru-RU"/>
        </w:rPr>
        <w:t>;</w:t>
      </w:r>
    </w:p>
    <w:p w:rsidR="00971982" w:rsidRPr="004F44F7" w:rsidRDefault="00971982" w:rsidP="003612A3">
      <w:pPr>
        <w:pStyle w:val="ae"/>
        <w:spacing w:before="0" w:after="0" w:line="360" w:lineRule="auto"/>
        <w:rPr>
          <w:sz w:val="28"/>
          <w:szCs w:val="28"/>
          <w:lang w:eastAsia="ru-RU"/>
        </w:rPr>
      </w:pPr>
      <w:r w:rsidRPr="00971982">
        <w:rPr>
          <w:sz w:val="28"/>
          <w:szCs w:val="28"/>
          <w:lang w:eastAsia="ru-RU"/>
        </w:rPr>
        <w:t>постановление Главы администрации города Байконур</w:t>
      </w:r>
      <w:r w:rsidR="00DC20FC">
        <w:rPr>
          <w:sz w:val="28"/>
          <w:szCs w:val="28"/>
          <w:lang w:eastAsia="ru-RU"/>
        </w:rPr>
        <w:t xml:space="preserve">                                   </w:t>
      </w:r>
      <w:r w:rsidRPr="00971982">
        <w:rPr>
          <w:sz w:val="28"/>
          <w:szCs w:val="28"/>
          <w:lang w:eastAsia="ru-RU"/>
        </w:rPr>
        <w:t xml:space="preserve"> </w:t>
      </w:r>
      <w:r w:rsidR="00FF0272" w:rsidRPr="00971982">
        <w:rPr>
          <w:sz w:val="28"/>
          <w:szCs w:val="28"/>
          <w:lang w:eastAsia="ru-RU"/>
        </w:rPr>
        <w:t>от 20 февраля 2024 г. № 58</w:t>
      </w:r>
      <w:r w:rsidRPr="00971982">
        <w:rPr>
          <w:sz w:val="28"/>
          <w:szCs w:val="28"/>
          <w:lang w:eastAsia="ru-RU"/>
        </w:rPr>
        <w:t xml:space="preserve"> «</w:t>
      </w:r>
      <w:r w:rsidRPr="004F44F7">
        <w:rPr>
          <w:sz w:val="28"/>
          <w:szCs w:val="28"/>
          <w:lang w:eastAsia="ru-RU"/>
        </w:rPr>
        <w:t xml:space="preserve">О внесении изменений 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 </w:t>
      </w:r>
      <w:r w:rsidR="003612A3" w:rsidRPr="004F44F7">
        <w:rPr>
          <w:sz w:val="28"/>
          <w:szCs w:val="28"/>
          <w:lang w:eastAsia="ru-RU"/>
        </w:rPr>
        <w:t xml:space="preserve">                   </w:t>
      </w:r>
      <w:r w:rsidRPr="004F44F7">
        <w:rPr>
          <w:sz w:val="28"/>
          <w:szCs w:val="28"/>
          <w:lang w:eastAsia="ru-RU"/>
        </w:rPr>
        <w:t>в городе Байконур, утвержденный постановлением Главы администрации города Байконур от 26 апреля 2019 г. № 182</w:t>
      </w:r>
      <w:r w:rsidRPr="00971982">
        <w:rPr>
          <w:sz w:val="28"/>
          <w:szCs w:val="28"/>
          <w:lang w:eastAsia="ru-RU"/>
        </w:rPr>
        <w:t>»;</w:t>
      </w:r>
    </w:p>
    <w:p w:rsidR="00FF0272" w:rsidRPr="004F44F7" w:rsidRDefault="00971982" w:rsidP="00971982">
      <w:pPr>
        <w:pStyle w:val="ae"/>
        <w:spacing w:before="0" w:after="0" w:line="360" w:lineRule="auto"/>
        <w:rPr>
          <w:sz w:val="28"/>
          <w:szCs w:val="28"/>
          <w:lang w:eastAsia="ru-RU"/>
        </w:rPr>
      </w:pPr>
      <w:r w:rsidRPr="00971982">
        <w:rPr>
          <w:sz w:val="28"/>
          <w:szCs w:val="28"/>
          <w:lang w:eastAsia="ru-RU"/>
        </w:rPr>
        <w:t xml:space="preserve">постановление Главы администрации города Байконур </w:t>
      </w:r>
      <w:r w:rsidR="00DC20FC">
        <w:rPr>
          <w:sz w:val="28"/>
          <w:szCs w:val="28"/>
          <w:lang w:eastAsia="ru-RU"/>
        </w:rPr>
        <w:t xml:space="preserve">                                        </w:t>
      </w:r>
      <w:r w:rsidR="00FF0272" w:rsidRPr="00971982">
        <w:rPr>
          <w:sz w:val="28"/>
          <w:szCs w:val="28"/>
          <w:lang w:eastAsia="ru-RU"/>
        </w:rPr>
        <w:t>от 25 октября 2024 г. № 357</w:t>
      </w:r>
      <w:r w:rsidRPr="00971982">
        <w:rPr>
          <w:sz w:val="28"/>
          <w:szCs w:val="28"/>
          <w:lang w:eastAsia="ru-RU"/>
        </w:rPr>
        <w:t xml:space="preserve"> «</w:t>
      </w:r>
      <w:r w:rsidRPr="004F44F7">
        <w:rPr>
          <w:sz w:val="28"/>
          <w:szCs w:val="28"/>
          <w:lang w:eastAsia="ru-RU"/>
        </w:rPr>
        <w:t>О внесении изменений в постановление Главы администрации города Байконур от 26 апреля 2019 г. № 182</w:t>
      </w:r>
      <w:r w:rsidRPr="00971982">
        <w:rPr>
          <w:sz w:val="28"/>
          <w:szCs w:val="28"/>
          <w:lang w:eastAsia="ru-RU"/>
        </w:rPr>
        <w:t>».</w:t>
      </w:r>
    </w:p>
    <w:p w:rsidR="00F15F30" w:rsidRPr="00FF0272" w:rsidRDefault="00F15F30" w:rsidP="00821BCB">
      <w:pPr>
        <w:widowControl w:val="0"/>
        <w:numPr>
          <w:ilvl w:val="0"/>
          <w:numId w:val="15"/>
        </w:numPr>
        <w:tabs>
          <w:tab w:val="left" w:pos="108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FF0272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Pr="00FF0272">
        <w:rPr>
          <w:rFonts w:ascii="Times New Roman" w:hAnsi="Times New Roman"/>
          <w:sz w:val="28"/>
          <w:szCs w:val="28"/>
        </w:rPr>
        <w:t xml:space="preserve">Байконур  </w:t>
      </w:r>
      <w:hyperlink r:id="rId12" w:history="1">
        <w:r w:rsidRPr="00FF027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Pr="00FF0272">
        <w:rPr>
          <w:rFonts w:ascii="Times New Roman" w:hAnsi="Times New Roman"/>
          <w:sz w:val="28"/>
          <w:szCs w:val="28"/>
        </w:rPr>
        <w:t>.</w:t>
      </w:r>
    </w:p>
    <w:p w:rsidR="00F15F30" w:rsidRPr="00DA4357" w:rsidRDefault="00F15F30" w:rsidP="00821BCB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807C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A4357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Байконур, отвечающего                        за вопросы социальной сферы в городе Байконур.</w:t>
      </w:r>
    </w:p>
    <w:p w:rsidR="00F15F30" w:rsidRDefault="00F15F30" w:rsidP="00F15F30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5F30" w:rsidRDefault="00F15F30" w:rsidP="00F15F30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5F30" w:rsidRDefault="00F15F30" w:rsidP="00F15F30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5F30" w:rsidRPr="004B6620" w:rsidRDefault="00F15F30" w:rsidP="00F15F30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5F30" w:rsidRDefault="00F15F30" w:rsidP="00F15F30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746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К.Д. Бусыгин</w:t>
      </w:r>
    </w:p>
    <w:p w:rsidR="00821B95" w:rsidRPr="00E64E3E" w:rsidRDefault="00821B95" w:rsidP="001410E1">
      <w:pPr>
        <w:pStyle w:val="ConsPlusNormal"/>
        <w:widowControl w:val="0"/>
        <w:tabs>
          <w:tab w:val="left" w:pos="1080"/>
        </w:tabs>
        <w:spacing w:line="33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B95" w:rsidRPr="00E64E3E" w:rsidSect="000A209B">
      <w:headerReference w:type="even" r:id="rId13"/>
      <w:headerReference w:type="default" r:id="rId14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A0" w:rsidRDefault="006330A0">
      <w:r>
        <w:separator/>
      </w:r>
    </w:p>
  </w:endnote>
  <w:endnote w:type="continuationSeparator" w:id="0">
    <w:p w:rsidR="006330A0" w:rsidRDefault="006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A0" w:rsidRDefault="006330A0">
      <w:r>
        <w:separator/>
      </w:r>
    </w:p>
  </w:footnote>
  <w:footnote w:type="continuationSeparator" w:id="0">
    <w:p w:rsidR="006330A0" w:rsidRDefault="0063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520DF6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C62C0F42"/>
    <w:lvl w:ilvl="0" w:tplc="3A98393A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4F9E"/>
    <w:rsid w:val="0007714E"/>
    <w:rsid w:val="000808BA"/>
    <w:rsid w:val="00080AAB"/>
    <w:rsid w:val="00087268"/>
    <w:rsid w:val="000933F0"/>
    <w:rsid w:val="0009635B"/>
    <w:rsid w:val="000A209B"/>
    <w:rsid w:val="000A6C9A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10E1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23FF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636D"/>
    <w:rsid w:val="001F6FC8"/>
    <w:rsid w:val="002102FE"/>
    <w:rsid w:val="0021038F"/>
    <w:rsid w:val="00214CB4"/>
    <w:rsid w:val="002241E9"/>
    <w:rsid w:val="00231EC4"/>
    <w:rsid w:val="00235B37"/>
    <w:rsid w:val="00240B80"/>
    <w:rsid w:val="00244167"/>
    <w:rsid w:val="002447F8"/>
    <w:rsid w:val="00244D66"/>
    <w:rsid w:val="00247F8D"/>
    <w:rsid w:val="00255923"/>
    <w:rsid w:val="002626D7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612A3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A22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D746C"/>
    <w:rsid w:val="003E11BE"/>
    <w:rsid w:val="003E1EDB"/>
    <w:rsid w:val="003E2854"/>
    <w:rsid w:val="003E2979"/>
    <w:rsid w:val="003E716F"/>
    <w:rsid w:val="003F01AE"/>
    <w:rsid w:val="00401EC1"/>
    <w:rsid w:val="004036FC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44F7"/>
    <w:rsid w:val="004F6158"/>
    <w:rsid w:val="0050187E"/>
    <w:rsid w:val="00501F4C"/>
    <w:rsid w:val="0050242D"/>
    <w:rsid w:val="00503428"/>
    <w:rsid w:val="0050360B"/>
    <w:rsid w:val="005111FA"/>
    <w:rsid w:val="00520DF6"/>
    <w:rsid w:val="0052120B"/>
    <w:rsid w:val="005226A1"/>
    <w:rsid w:val="00534AC1"/>
    <w:rsid w:val="00537710"/>
    <w:rsid w:val="00541B34"/>
    <w:rsid w:val="005464F9"/>
    <w:rsid w:val="005524E3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0FAD"/>
    <w:rsid w:val="005E119A"/>
    <w:rsid w:val="005E1396"/>
    <w:rsid w:val="005E37AC"/>
    <w:rsid w:val="005F028D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30A0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07CB"/>
    <w:rsid w:val="00684D8D"/>
    <w:rsid w:val="00685BAB"/>
    <w:rsid w:val="00690831"/>
    <w:rsid w:val="00693237"/>
    <w:rsid w:val="006940DA"/>
    <w:rsid w:val="00694D86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D6966"/>
    <w:rsid w:val="006E009D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A230B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024B"/>
    <w:rsid w:val="007F32D2"/>
    <w:rsid w:val="007F6306"/>
    <w:rsid w:val="00804A19"/>
    <w:rsid w:val="00810B1D"/>
    <w:rsid w:val="00811309"/>
    <w:rsid w:val="00812286"/>
    <w:rsid w:val="00821B95"/>
    <w:rsid w:val="00821BCB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187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1645"/>
    <w:rsid w:val="00934CE3"/>
    <w:rsid w:val="009446D6"/>
    <w:rsid w:val="00950199"/>
    <w:rsid w:val="009569B6"/>
    <w:rsid w:val="00956AA4"/>
    <w:rsid w:val="0096245F"/>
    <w:rsid w:val="00963624"/>
    <w:rsid w:val="00971982"/>
    <w:rsid w:val="009720B8"/>
    <w:rsid w:val="009744C1"/>
    <w:rsid w:val="00987AEB"/>
    <w:rsid w:val="009A3EA1"/>
    <w:rsid w:val="009A446A"/>
    <w:rsid w:val="009A5608"/>
    <w:rsid w:val="009A6081"/>
    <w:rsid w:val="009A6F96"/>
    <w:rsid w:val="009B0204"/>
    <w:rsid w:val="009B0CBD"/>
    <w:rsid w:val="009B4B9B"/>
    <w:rsid w:val="009B64C3"/>
    <w:rsid w:val="009C07CF"/>
    <w:rsid w:val="009C2EE9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69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5B47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E7E22"/>
    <w:rsid w:val="00AF4E5B"/>
    <w:rsid w:val="00B00260"/>
    <w:rsid w:val="00B02956"/>
    <w:rsid w:val="00B03454"/>
    <w:rsid w:val="00B063CF"/>
    <w:rsid w:val="00B121AC"/>
    <w:rsid w:val="00B236E4"/>
    <w:rsid w:val="00B24FD5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0FE7"/>
    <w:rsid w:val="00C01998"/>
    <w:rsid w:val="00C06134"/>
    <w:rsid w:val="00C06E5B"/>
    <w:rsid w:val="00C11F95"/>
    <w:rsid w:val="00C13BE4"/>
    <w:rsid w:val="00C1612E"/>
    <w:rsid w:val="00C20985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4271"/>
    <w:rsid w:val="00D44AB3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4225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20FC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0C5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6309"/>
    <w:rsid w:val="00E77097"/>
    <w:rsid w:val="00E803FF"/>
    <w:rsid w:val="00E866F9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5F30"/>
    <w:rsid w:val="00F177CB"/>
    <w:rsid w:val="00F2392A"/>
    <w:rsid w:val="00F26324"/>
    <w:rsid w:val="00F32048"/>
    <w:rsid w:val="00F36CFF"/>
    <w:rsid w:val="00F42DBF"/>
    <w:rsid w:val="00F4490E"/>
    <w:rsid w:val="00F44D0D"/>
    <w:rsid w:val="00F477C7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B7725"/>
    <w:rsid w:val="00FD0636"/>
    <w:rsid w:val="00FD1169"/>
    <w:rsid w:val="00FE1A0D"/>
    <w:rsid w:val="00FE1CA8"/>
    <w:rsid w:val="00FE24DD"/>
    <w:rsid w:val="00FE688B"/>
    <w:rsid w:val="00FF0272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EE5782-8580-4C32-BBB6-7F965410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F15F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71DF-CA4E-43AB-A95D-4E4627B1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5133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2025-09-17T11:24:00Z</cp:lastPrinted>
  <dcterms:created xsi:type="dcterms:W3CDTF">2025-10-17T06:33:00Z</dcterms:created>
  <dcterms:modified xsi:type="dcterms:W3CDTF">2025-10-17T06:33:00Z</dcterms:modified>
</cp:coreProperties>
</file>