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6952" w:rsidRDefault="00DE6952">
      <w:pPr>
        <w:pStyle w:val="210"/>
        <w:tabs>
          <w:tab w:val="left" w:pos="4731"/>
          <w:tab w:val="center" w:pos="5310"/>
        </w:tabs>
        <w:ind w:firstLine="720"/>
        <w:jc w:val="left"/>
        <w:rPr>
          <w:b/>
        </w:rPr>
      </w:pPr>
      <w:r>
        <w:tab/>
      </w:r>
      <w:r>
        <w:tab/>
      </w:r>
      <w:r>
        <w:tab/>
      </w:r>
      <w:r w:rsidR="00955378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-303530</wp:posOffset>
                </wp:positionV>
                <wp:extent cx="1668780" cy="736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736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5D2" w:rsidRDefault="00C315D2">
                            <w:pPr>
                              <w:tabs>
                                <w:tab w:val="left" w:pos="0"/>
                              </w:tabs>
                              <w:ind w:left="-3969" w:right="-3313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5" DrawAspect="Content" ObjectID="_181919146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25pt;margin-top:-23.9pt;width:131.4pt;height:5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" o:allowincell="f" stroked="f">
                <v:fill opacity="0"/>
                <v:textbox inset="0,0,0,0">
                  <w:txbxContent>
                    <w:p w:rsidR="00C315D2" w:rsidRDefault="00C315D2">
                      <w:pPr>
                        <w:tabs>
                          <w:tab w:val="left" w:pos="0"/>
                        </w:tabs>
                        <w:ind w:left="-3969" w:right="-3313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opacity="0" color2="black"/>
                            <v:imagedata r:id="rId8" o:title=""/>
                          </v:shape>
                          <o:OLEObject Type="Embed" ProgID="Word.Picture.8" ShapeID="_x0000_i1025" DrawAspect="Content" ObjectID="_181919146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952" w:rsidRDefault="00B47426">
      <w:pPr>
        <w:pStyle w:val="210"/>
        <w:jc w:val="center"/>
      </w:pPr>
      <w:r>
        <w:rPr>
          <w:b/>
        </w:rPr>
        <w:t xml:space="preserve">ГЛАВА  АДМИНИСТРАЦИИ  ГОРОДА  </w:t>
      </w:r>
      <w:r w:rsidR="00DE6952">
        <w:rPr>
          <w:b/>
        </w:rPr>
        <w:t>БАЙКОНУР</w:t>
      </w:r>
    </w:p>
    <w:p w:rsidR="00DE6952" w:rsidRDefault="00955378">
      <w:pPr>
        <w:pStyle w:val="2"/>
        <w:spacing w:line="480" w:lineRule="auto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A03E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" o:allowincell="f" strokeweight=".26mm">
                <v:stroke joinstyle="miter"/>
              </v:line>
            </w:pict>
          </mc:Fallback>
        </mc:AlternateContent>
      </w:r>
      <w:r w:rsidR="00DE6952">
        <w:rPr>
          <w:spacing w:val="100"/>
          <w:sz w:val="32"/>
        </w:rPr>
        <w:t>РАСПОРЯЖЕНИЕ</w:t>
      </w:r>
    </w:p>
    <w:p w:rsidR="00DE6952" w:rsidRPr="00F00C6F" w:rsidRDefault="00F00C6F">
      <w:pPr>
        <w:spacing w:line="360" w:lineRule="auto"/>
        <w:rPr>
          <w:b/>
        </w:rPr>
      </w:pPr>
      <w:r>
        <w:rPr>
          <w:sz w:val="28"/>
        </w:rPr>
        <w:t xml:space="preserve">12 сентября 2025 г.                </w:t>
      </w:r>
      <w:r w:rsidR="00DE6952">
        <w:rPr>
          <w:sz w:val="28"/>
        </w:rPr>
        <w:t xml:space="preserve">                                   </w:t>
      </w:r>
      <w:r w:rsidR="00B54FA2">
        <w:rPr>
          <w:sz w:val="28"/>
        </w:rPr>
        <w:t xml:space="preserve">                       </w:t>
      </w:r>
      <w:r w:rsidR="00DE6952">
        <w:rPr>
          <w:sz w:val="28"/>
        </w:rPr>
        <w:t xml:space="preserve"> № </w:t>
      </w:r>
      <w:r>
        <w:rPr>
          <w:sz w:val="28"/>
        </w:rPr>
        <w:t>01-560р</w:t>
      </w:r>
    </w:p>
    <w:p w:rsidR="00DB7257" w:rsidRDefault="00DB7257" w:rsidP="00DB7257">
      <w:pPr>
        <w:rPr>
          <w:b/>
          <w:sz w:val="28"/>
          <w:szCs w:val="28"/>
        </w:rPr>
      </w:pPr>
    </w:p>
    <w:p w:rsidR="00DB7257" w:rsidRDefault="007C12B3" w:rsidP="00DB7257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DB7257">
        <w:rPr>
          <w:b/>
          <w:sz w:val="28"/>
          <w:szCs w:val="28"/>
        </w:rPr>
        <w:t>внесении изменения</w:t>
      </w:r>
    </w:p>
    <w:p w:rsidR="00DB7257" w:rsidRDefault="00DB7257" w:rsidP="00DB72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распоряжение Главы администрации </w:t>
      </w:r>
    </w:p>
    <w:p w:rsidR="004B342F" w:rsidRPr="00130F40" w:rsidRDefault="00DB7257" w:rsidP="00DB725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 от 10 сентября 2025 г. № 01-554р</w:t>
      </w:r>
    </w:p>
    <w:bookmarkEnd w:id="0"/>
    <w:p w:rsidR="00130F40" w:rsidRPr="00B54FA2" w:rsidRDefault="00130F40" w:rsidP="00B54FA2">
      <w:pPr>
        <w:rPr>
          <w:b/>
          <w:sz w:val="27"/>
          <w:szCs w:val="27"/>
        </w:rPr>
      </w:pPr>
    </w:p>
    <w:p w:rsidR="00DB7257" w:rsidRDefault="00DB7257" w:rsidP="00DB725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342F" w:rsidRPr="0072147E" w:rsidRDefault="00DB7257" w:rsidP="00DB725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B7257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его органов исполнительной власти от 23 декабря 1995 г.</w:t>
      </w:r>
      <w:r w:rsidR="007049F2" w:rsidRPr="0072147E">
        <w:rPr>
          <w:sz w:val="28"/>
          <w:szCs w:val="28"/>
        </w:rPr>
        <w:t>:</w:t>
      </w:r>
    </w:p>
    <w:p w:rsidR="00DB7257" w:rsidRDefault="00DB7257" w:rsidP="00DB72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Пункт 1 распоряжения Главы администрации города Байконур </w:t>
      </w:r>
      <w:r>
        <w:rPr>
          <w:sz w:val="28"/>
          <w:szCs w:val="28"/>
        </w:rPr>
        <w:br/>
        <w:t xml:space="preserve">от 10 сентября 2025 г. № 01-554р «О проведении профилактических работ </w:t>
      </w:r>
      <w:r>
        <w:rPr>
          <w:sz w:val="28"/>
          <w:szCs w:val="28"/>
        </w:rPr>
        <w:br/>
        <w:t>на сетях водоснабжения города Байконур» изложить в следующей редакции:</w:t>
      </w:r>
    </w:p>
    <w:p w:rsidR="00F574CF" w:rsidRPr="0072147E" w:rsidRDefault="00DB7257" w:rsidP="00DB72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C6312" w:rsidRPr="0072147E">
        <w:rPr>
          <w:sz w:val="28"/>
          <w:szCs w:val="28"/>
        </w:rPr>
        <w:t>1.</w:t>
      </w:r>
      <w:r w:rsidR="00AC6312" w:rsidRPr="0072147E">
        <w:t xml:space="preserve"> </w:t>
      </w:r>
      <w:r w:rsidR="00F574CF" w:rsidRPr="0072147E">
        <w:rPr>
          <w:sz w:val="28"/>
          <w:szCs w:val="28"/>
        </w:rPr>
        <w:t xml:space="preserve">В период </w:t>
      </w:r>
      <w:r w:rsidR="0072147E" w:rsidRPr="0072147E">
        <w:rPr>
          <w:sz w:val="28"/>
          <w:szCs w:val="28"/>
        </w:rPr>
        <w:t xml:space="preserve">с </w:t>
      </w:r>
      <w:r>
        <w:rPr>
          <w:sz w:val="28"/>
          <w:szCs w:val="28"/>
        </w:rPr>
        <w:t>30 сентября</w:t>
      </w:r>
      <w:r w:rsidR="0072147E" w:rsidRPr="0072147E">
        <w:rPr>
          <w:sz w:val="28"/>
          <w:szCs w:val="28"/>
        </w:rPr>
        <w:t xml:space="preserve"> 2025 г. по </w:t>
      </w:r>
      <w:r>
        <w:rPr>
          <w:sz w:val="28"/>
          <w:szCs w:val="28"/>
        </w:rPr>
        <w:t>02 октября</w:t>
      </w:r>
      <w:r w:rsidR="0072147E" w:rsidRPr="0072147E">
        <w:rPr>
          <w:sz w:val="28"/>
          <w:szCs w:val="28"/>
        </w:rPr>
        <w:t xml:space="preserve"> 2025</w:t>
      </w:r>
      <w:r w:rsidR="00F574CF" w:rsidRPr="0072147E">
        <w:rPr>
          <w:sz w:val="28"/>
          <w:szCs w:val="28"/>
        </w:rPr>
        <w:t xml:space="preserve"> г.</w:t>
      </w:r>
      <w:r w:rsidR="00CC7DFF" w:rsidRPr="0072147E">
        <w:rPr>
          <w:color w:val="FF0000"/>
          <w:sz w:val="28"/>
          <w:szCs w:val="28"/>
        </w:rPr>
        <w:t xml:space="preserve"> </w:t>
      </w:r>
      <w:r w:rsidR="0072147E" w:rsidRPr="0072147E">
        <w:rPr>
          <w:sz w:val="28"/>
          <w:szCs w:val="28"/>
        </w:rPr>
        <w:t>(включительно)</w:t>
      </w:r>
      <w:r w:rsidR="0072147E" w:rsidRPr="0072147E">
        <w:rPr>
          <w:color w:val="FF0000"/>
          <w:sz w:val="28"/>
          <w:szCs w:val="28"/>
        </w:rPr>
        <w:t xml:space="preserve"> </w:t>
      </w:r>
      <w:r w:rsidR="00CC7DFF" w:rsidRPr="0072147E">
        <w:rPr>
          <w:sz w:val="28"/>
          <w:szCs w:val="28"/>
        </w:rPr>
        <w:t xml:space="preserve">провести </w:t>
      </w:r>
      <w:r w:rsidR="0072147E" w:rsidRPr="0072147E">
        <w:rPr>
          <w:sz w:val="28"/>
          <w:szCs w:val="28"/>
        </w:rPr>
        <w:t>профилактические</w:t>
      </w:r>
      <w:r w:rsidR="00B47426" w:rsidRPr="0072147E">
        <w:rPr>
          <w:sz w:val="28"/>
          <w:szCs w:val="28"/>
        </w:rPr>
        <w:t xml:space="preserve"> работы </w:t>
      </w:r>
      <w:r w:rsidR="008358F4">
        <w:rPr>
          <w:sz w:val="28"/>
          <w:szCs w:val="28"/>
        </w:rPr>
        <w:t>на сетях</w:t>
      </w:r>
      <w:r w:rsidR="00CC7DFF" w:rsidRPr="0072147E">
        <w:rPr>
          <w:sz w:val="28"/>
          <w:szCs w:val="28"/>
        </w:rPr>
        <w:t xml:space="preserve"> водос</w:t>
      </w:r>
      <w:r w:rsidR="008358F4">
        <w:rPr>
          <w:sz w:val="28"/>
          <w:szCs w:val="28"/>
        </w:rPr>
        <w:t>набжения</w:t>
      </w:r>
      <w:r w:rsidR="00B47426" w:rsidRPr="0072147E">
        <w:rPr>
          <w:sz w:val="28"/>
          <w:szCs w:val="28"/>
        </w:rPr>
        <w:t xml:space="preserve"> </w:t>
      </w:r>
      <w:r w:rsidR="008358F4">
        <w:rPr>
          <w:sz w:val="28"/>
          <w:szCs w:val="28"/>
        </w:rPr>
        <w:t>города Байконур</w:t>
      </w:r>
      <w:r w:rsidR="00B47426" w:rsidRPr="0072147E">
        <w:rPr>
          <w:sz w:val="28"/>
          <w:szCs w:val="28"/>
        </w:rPr>
        <w:t xml:space="preserve"> </w:t>
      </w:r>
      <w:r w:rsidR="0086760B">
        <w:rPr>
          <w:sz w:val="28"/>
          <w:szCs w:val="28"/>
        </w:rPr>
        <w:br/>
      </w:r>
      <w:r w:rsidR="00AC6312" w:rsidRPr="0072147E">
        <w:rPr>
          <w:sz w:val="28"/>
          <w:szCs w:val="28"/>
        </w:rPr>
        <w:t xml:space="preserve">с </w:t>
      </w:r>
      <w:r w:rsidR="00FD7841" w:rsidRPr="00FD7841">
        <w:rPr>
          <w:sz w:val="28"/>
          <w:szCs w:val="28"/>
        </w:rPr>
        <w:t>приостановление</w:t>
      </w:r>
      <w:r w:rsidR="00F56AD7">
        <w:rPr>
          <w:sz w:val="28"/>
          <w:szCs w:val="28"/>
        </w:rPr>
        <w:t>м</w:t>
      </w:r>
      <w:r w:rsidR="00FD7841" w:rsidRPr="00FD7841">
        <w:rPr>
          <w:sz w:val="28"/>
          <w:szCs w:val="28"/>
        </w:rPr>
        <w:t xml:space="preserve"> подачи холодной воды</w:t>
      </w:r>
      <w:r w:rsidR="00AC6312" w:rsidRPr="0072147E">
        <w:rPr>
          <w:sz w:val="28"/>
          <w:szCs w:val="28"/>
        </w:rPr>
        <w:t xml:space="preserve"> потребител</w:t>
      </w:r>
      <w:r w:rsidR="00FD7841">
        <w:rPr>
          <w:sz w:val="28"/>
          <w:szCs w:val="28"/>
        </w:rPr>
        <w:t>ям</w:t>
      </w:r>
      <w:r w:rsidR="00AC6312" w:rsidRPr="0072147E">
        <w:rPr>
          <w:sz w:val="28"/>
          <w:szCs w:val="28"/>
        </w:rPr>
        <w:t xml:space="preserve"> города Байконур.</w:t>
      </w:r>
      <w:r>
        <w:rPr>
          <w:sz w:val="28"/>
          <w:szCs w:val="28"/>
        </w:rPr>
        <w:t>».</w:t>
      </w:r>
    </w:p>
    <w:p w:rsidR="008358F4" w:rsidRPr="008358F4" w:rsidRDefault="00DB7257" w:rsidP="00DB72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58F4" w:rsidRPr="002D3216">
        <w:rPr>
          <w:sz w:val="28"/>
          <w:szCs w:val="28"/>
        </w:rPr>
        <w:t>.</w:t>
      </w:r>
      <w:r w:rsidR="008358F4" w:rsidRPr="002D3216">
        <w:t xml:space="preserve"> </w:t>
      </w:r>
      <w:r w:rsidR="008358F4" w:rsidRPr="002D321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</w:t>
      </w:r>
      <w:r w:rsidR="00BD5970" w:rsidRPr="002D3216">
        <w:rPr>
          <w:sz w:val="28"/>
          <w:szCs w:val="28"/>
        </w:rPr>
        <w:t xml:space="preserve"> </w:t>
      </w:r>
      <w:r w:rsidR="008358F4" w:rsidRPr="002D3216">
        <w:rPr>
          <w:sz w:val="28"/>
          <w:szCs w:val="28"/>
        </w:rPr>
        <w:t>в газете «Байконур» и на официальном сайте администрации города Байконур www.baikonuradm.ru.</w:t>
      </w:r>
    </w:p>
    <w:p w:rsidR="008358F4" w:rsidRPr="008358F4" w:rsidRDefault="00DB7257" w:rsidP="00DB72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58F4" w:rsidRPr="008358F4">
        <w:rPr>
          <w:sz w:val="28"/>
          <w:szCs w:val="28"/>
        </w:rPr>
        <w:t xml:space="preserve">. Контроль за исполнением настоящего распоряжения возложить </w:t>
      </w:r>
      <w:r w:rsidR="008358F4" w:rsidRPr="008358F4">
        <w:rPr>
          <w:sz w:val="28"/>
          <w:szCs w:val="28"/>
        </w:rPr>
        <w:br/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B54FA2" w:rsidRDefault="00B54FA2" w:rsidP="00AC6312">
      <w:pPr>
        <w:pStyle w:val="5"/>
        <w:spacing w:line="480" w:lineRule="auto"/>
      </w:pPr>
    </w:p>
    <w:p w:rsidR="00130F40" w:rsidRPr="00130F40" w:rsidRDefault="00130F40" w:rsidP="00130F40"/>
    <w:p w:rsidR="000D6AEF" w:rsidRDefault="00DE6952" w:rsidP="00E951D7">
      <w:pPr>
        <w:pStyle w:val="5"/>
        <w:spacing w:line="360" w:lineRule="auto"/>
      </w:pPr>
      <w:r>
        <w:t>Глав</w:t>
      </w:r>
      <w:r w:rsidR="00C212EE">
        <w:t>а</w:t>
      </w:r>
      <w:r>
        <w:t xml:space="preserve"> администр</w:t>
      </w:r>
      <w:r w:rsidR="00E951D7">
        <w:t xml:space="preserve">ации </w:t>
      </w:r>
      <w:r w:rsidR="00E951D7">
        <w:tab/>
      </w:r>
      <w:r w:rsidR="00E951D7">
        <w:tab/>
      </w:r>
      <w:r w:rsidR="00E951D7">
        <w:tab/>
      </w:r>
      <w:r w:rsidR="00E951D7">
        <w:tab/>
      </w:r>
      <w:r w:rsidR="00E951D7">
        <w:tab/>
      </w:r>
      <w:r w:rsidR="00E951D7">
        <w:tab/>
      </w:r>
      <w:r w:rsidR="00E951D7">
        <w:tab/>
        <w:t>К.Д. Бусыгин</w:t>
      </w:r>
    </w:p>
    <w:sectPr w:rsidR="000D6AEF" w:rsidSect="00346F2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F00" w:rsidRDefault="00843F00" w:rsidP="00A05DFA">
      <w:pPr>
        <w:pStyle w:val="23"/>
      </w:pPr>
      <w:r>
        <w:separator/>
      </w:r>
    </w:p>
  </w:endnote>
  <w:endnote w:type="continuationSeparator" w:id="0">
    <w:p w:rsidR="00843F00" w:rsidRDefault="00843F00" w:rsidP="00A05DFA">
      <w:pPr>
        <w:pStyle w:val="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D2" w:rsidRDefault="00C315D2" w:rsidP="00512742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315D2" w:rsidRDefault="00C315D2" w:rsidP="000F1C4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D2" w:rsidRDefault="00C315D2" w:rsidP="00756FF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F00" w:rsidRDefault="00843F00" w:rsidP="00A05DFA">
      <w:pPr>
        <w:pStyle w:val="23"/>
      </w:pPr>
      <w:r>
        <w:separator/>
      </w:r>
    </w:p>
  </w:footnote>
  <w:footnote w:type="continuationSeparator" w:id="0">
    <w:p w:rsidR="00843F00" w:rsidRDefault="00843F00" w:rsidP="00A05DFA">
      <w:pPr>
        <w:pStyle w:val="2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D2" w:rsidRDefault="00C315D2" w:rsidP="000F1C43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315D2" w:rsidRDefault="00C315D2" w:rsidP="000F1C43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D2" w:rsidRDefault="00C315D2" w:rsidP="000F1C43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t>2</w:t>
    </w:r>
  </w:p>
  <w:p w:rsidR="00C315D2" w:rsidRDefault="00C315D2" w:rsidP="000F1C43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1CC05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3">
    <w:nsid w:val="403D2544"/>
    <w:multiLevelType w:val="hybridMultilevel"/>
    <w:tmpl w:val="D77A22B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71F2172"/>
    <w:multiLevelType w:val="hybridMultilevel"/>
    <w:tmpl w:val="45961B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6693020"/>
    <w:multiLevelType w:val="multilevel"/>
    <w:tmpl w:val="9C7E2C1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4715675"/>
    <w:multiLevelType w:val="hybridMultilevel"/>
    <w:tmpl w:val="674C382A"/>
    <w:lvl w:ilvl="0" w:tplc="EBCCB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52"/>
    <w:rsid w:val="00021B13"/>
    <w:rsid w:val="00021D0D"/>
    <w:rsid w:val="000778A9"/>
    <w:rsid w:val="00082840"/>
    <w:rsid w:val="00085D28"/>
    <w:rsid w:val="00086353"/>
    <w:rsid w:val="000C2C3B"/>
    <w:rsid w:val="000D6AEF"/>
    <w:rsid w:val="000F1C43"/>
    <w:rsid w:val="000F79A3"/>
    <w:rsid w:val="00124D23"/>
    <w:rsid w:val="00130F40"/>
    <w:rsid w:val="00144241"/>
    <w:rsid w:val="00170C56"/>
    <w:rsid w:val="00192F5C"/>
    <w:rsid w:val="001933F4"/>
    <w:rsid w:val="001D4F06"/>
    <w:rsid w:val="001E4D3F"/>
    <w:rsid w:val="001F29C2"/>
    <w:rsid w:val="00233572"/>
    <w:rsid w:val="00236E3D"/>
    <w:rsid w:val="00256B9E"/>
    <w:rsid w:val="002A4913"/>
    <w:rsid w:val="002A5340"/>
    <w:rsid w:val="002B1141"/>
    <w:rsid w:val="002D3216"/>
    <w:rsid w:val="003409B0"/>
    <w:rsid w:val="00346F22"/>
    <w:rsid w:val="00353589"/>
    <w:rsid w:val="003570A4"/>
    <w:rsid w:val="0038394F"/>
    <w:rsid w:val="00393030"/>
    <w:rsid w:val="003C47CD"/>
    <w:rsid w:val="003C7232"/>
    <w:rsid w:val="003E0083"/>
    <w:rsid w:val="004178F5"/>
    <w:rsid w:val="0042562A"/>
    <w:rsid w:val="0043711B"/>
    <w:rsid w:val="00442A09"/>
    <w:rsid w:val="00450703"/>
    <w:rsid w:val="00480422"/>
    <w:rsid w:val="0048640B"/>
    <w:rsid w:val="00492521"/>
    <w:rsid w:val="004A3DBA"/>
    <w:rsid w:val="004A5CAE"/>
    <w:rsid w:val="004B119F"/>
    <w:rsid w:val="004B342F"/>
    <w:rsid w:val="004D026B"/>
    <w:rsid w:val="00512742"/>
    <w:rsid w:val="00520F33"/>
    <w:rsid w:val="00523A24"/>
    <w:rsid w:val="00525FC0"/>
    <w:rsid w:val="005512DE"/>
    <w:rsid w:val="00557B75"/>
    <w:rsid w:val="005658B3"/>
    <w:rsid w:val="00570A4B"/>
    <w:rsid w:val="00574F7A"/>
    <w:rsid w:val="00580BF1"/>
    <w:rsid w:val="00587DF0"/>
    <w:rsid w:val="005E05C7"/>
    <w:rsid w:val="006079D0"/>
    <w:rsid w:val="00612122"/>
    <w:rsid w:val="00621739"/>
    <w:rsid w:val="006471B0"/>
    <w:rsid w:val="00650DBE"/>
    <w:rsid w:val="006633F4"/>
    <w:rsid w:val="0068081D"/>
    <w:rsid w:val="006A02FC"/>
    <w:rsid w:val="006C28FC"/>
    <w:rsid w:val="006E07D7"/>
    <w:rsid w:val="006E58A6"/>
    <w:rsid w:val="006F20C7"/>
    <w:rsid w:val="006F6BB0"/>
    <w:rsid w:val="007049F2"/>
    <w:rsid w:val="00710909"/>
    <w:rsid w:val="007175B3"/>
    <w:rsid w:val="0072147E"/>
    <w:rsid w:val="00723671"/>
    <w:rsid w:val="00726B39"/>
    <w:rsid w:val="00733CE5"/>
    <w:rsid w:val="007354BB"/>
    <w:rsid w:val="00756FF5"/>
    <w:rsid w:val="007648A0"/>
    <w:rsid w:val="0076738F"/>
    <w:rsid w:val="007A3E60"/>
    <w:rsid w:val="007A436C"/>
    <w:rsid w:val="007C12B3"/>
    <w:rsid w:val="00804F48"/>
    <w:rsid w:val="008358F4"/>
    <w:rsid w:val="00843F00"/>
    <w:rsid w:val="0086760B"/>
    <w:rsid w:val="008828A0"/>
    <w:rsid w:val="008D247E"/>
    <w:rsid w:val="008F7DCD"/>
    <w:rsid w:val="00906953"/>
    <w:rsid w:val="0093229C"/>
    <w:rsid w:val="00955378"/>
    <w:rsid w:val="00970246"/>
    <w:rsid w:val="009B0966"/>
    <w:rsid w:val="009C290B"/>
    <w:rsid w:val="009D53DC"/>
    <w:rsid w:val="009E296A"/>
    <w:rsid w:val="00A05DFA"/>
    <w:rsid w:val="00A1439C"/>
    <w:rsid w:val="00A35593"/>
    <w:rsid w:val="00A64BBE"/>
    <w:rsid w:val="00A72BC7"/>
    <w:rsid w:val="00A834D1"/>
    <w:rsid w:val="00AC6312"/>
    <w:rsid w:val="00AD10BB"/>
    <w:rsid w:val="00AE60BA"/>
    <w:rsid w:val="00B05F1D"/>
    <w:rsid w:val="00B41463"/>
    <w:rsid w:val="00B47426"/>
    <w:rsid w:val="00B54FA2"/>
    <w:rsid w:val="00B85370"/>
    <w:rsid w:val="00BA4632"/>
    <w:rsid w:val="00BB21DA"/>
    <w:rsid w:val="00BD5970"/>
    <w:rsid w:val="00BF42F0"/>
    <w:rsid w:val="00BF72F3"/>
    <w:rsid w:val="00C153DB"/>
    <w:rsid w:val="00C212EE"/>
    <w:rsid w:val="00C315D2"/>
    <w:rsid w:val="00C37F96"/>
    <w:rsid w:val="00C40BA6"/>
    <w:rsid w:val="00C52D45"/>
    <w:rsid w:val="00C5400E"/>
    <w:rsid w:val="00C61CD7"/>
    <w:rsid w:val="00C864CA"/>
    <w:rsid w:val="00C870B1"/>
    <w:rsid w:val="00CC7DFF"/>
    <w:rsid w:val="00D052D9"/>
    <w:rsid w:val="00D401B3"/>
    <w:rsid w:val="00D71C90"/>
    <w:rsid w:val="00D75639"/>
    <w:rsid w:val="00D90829"/>
    <w:rsid w:val="00DB7257"/>
    <w:rsid w:val="00DE6952"/>
    <w:rsid w:val="00DF11DD"/>
    <w:rsid w:val="00E27613"/>
    <w:rsid w:val="00E43FF0"/>
    <w:rsid w:val="00E44F44"/>
    <w:rsid w:val="00E71758"/>
    <w:rsid w:val="00E75CF1"/>
    <w:rsid w:val="00E775B8"/>
    <w:rsid w:val="00E951D7"/>
    <w:rsid w:val="00EA0868"/>
    <w:rsid w:val="00EC3E20"/>
    <w:rsid w:val="00EF3842"/>
    <w:rsid w:val="00EF5106"/>
    <w:rsid w:val="00EF6EA0"/>
    <w:rsid w:val="00F00C6F"/>
    <w:rsid w:val="00F10E60"/>
    <w:rsid w:val="00F142BD"/>
    <w:rsid w:val="00F248A9"/>
    <w:rsid w:val="00F2740F"/>
    <w:rsid w:val="00F56AD7"/>
    <w:rsid w:val="00F574CF"/>
    <w:rsid w:val="00F7798E"/>
    <w:rsid w:val="00FC27C2"/>
    <w:rsid w:val="00FC3677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7D0D3-DCC3-496B-8271-FC55D297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28" w:lineRule="atLeast"/>
      <w:outlineLvl w:val="4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Заголовок таблицы"/>
    <w:basedOn w:val="a"/>
    <w:pPr>
      <w:suppressLineNumbers/>
      <w:jc w:val="center"/>
    </w:pPr>
    <w:rPr>
      <w:b/>
      <w:bCs/>
    </w:rPr>
  </w:style>
  <w:style w:type="paragraph" w:styleId="23">
    <w:name w:val="Body Text 2"/>
    <w:basedOn w:val="a"/>
    <w:pPr>
      <w:suppressAutoHyphens w:val="0"/>
      <w:spacing w:after="120" w:line="480" w:lineRule="auto"/>
    </w:pPr>
    <w:rPr>
      <w:lang w:eastAsia="ru-RU"/>
    </w:rPr>
  </w:style>
  <w:style w:type="paragraph" w:styleId="af">
    <w:name w:val="Body Text Indent"/>
    <w:basedOn w:val="a"/>
    <w:pPr>
      <w:tabs>
        <w:tab w:val="left" w:pos="8460"/>
      </w:tabs>
      <w:suppressAutoHyphens w:val="0"/>
      <w:ind w:firstLine="720"/>
      <w:jc w:val="both"/>
    </w:pPr>
    <w:rPr>
      <w:sz w:val="28"/>
    </w:rPr>
  </w:style>
  <w:style w:type="paragraph" w:styleId="24">
    <w:name w:val="Body Text Indent 2"/>
    <w:basedOn w:val="a"/>
    <w:pPr>
      <w:spacing w:line="288" w:lineRule="auto"/>
      <w:ind w:firstLine="709"/>
      <w:jc w:val="both"/>
    </w:pPr>
    <w:rPr>
      <w:sz w:val="28"/>
    </w:rPr>
  </w:style>
  <w:style w:type="table" w:styleId="af0">
    <w:name w:val="Table Grid"/>
    <w:basedOn w:val="a1"/>
    <w:rsid w:val="007175B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C9C9-3431-46CA-A8F1-7B2FB753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2025-09-09T11:10:00Z</cp:lastPrinted>
  <dcterms:created xsi:type="dcterms:W3CDTF">2025-09-12T09:11:00Z</dcterms:created>
  <dcterms:modified xsi:type="dcterms:W3CDTF">2025-09-12T09:11:00Z</dcterms:modified>
</cp:coreProperties>
</file>