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2A1D9A" w:rsidRDefault="00963B92" w:rsidP="00451E02">
      <w:pPr>
        <w:pStyle w:val="a3"/>
        <w:rPr>
          <w:i/>
        </w:rPr>
      </w:pPr>
      <w:r w:rsidRPr="002A1D9A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04F" w:rsidRDefault="00CF404F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79896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CF404F" w:rsidRDefault="00CF404F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79896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A1D9A" w:rsidRDefault="00451E02" w:rsidP="00B3184A">
      <w:pPr>
        <w:pStyle w:val="a5"/>
        <w:spacing w:before="120" w:line="360" w:lineRule="auto"/>
        <w:rPr>
          <w:sz w:val="28"/>
        </w:rPr>
      </w:pPr>
      <w:r w:rsidRPr="002A1D9A">
        <w:rPr>
          <w:sz w:val="28"/>
        </w:rPr>
        <w:t>ГЛАВА АДМИНИСТРАЦИИ ГОРОДА БАЙКОНУР</w:t>
      </w:r>
    </w:p>
    <w:p w:rsidR="00451E02" w:rsidRPr="002A1D9A" w:rsidRDefault="00963B9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2A1D9A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139D9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A1D9A">
        <w:rPr>
          <w:spacing w:val="100"/>
          <w:sz w:val="32"/>
        </w:rPr>
        <w:t>ПОСТАНОВЛЕНИЕ</w:t>
      </w:r>
    </w:p>
    <w:p w:rsidR="00451E02" w:rsidRPr="002A1D9A" w:rsidRDefault="006B25AF" w:rsidP="00F53FB7">
      <w:pPr>
        <w:spacing w:line="600" w:lineRule="auto"/>
        <w:ind w:right="28"/>
        <w:jc w:val="both"/>
        <w:rPr>
          <w:sz w:val="24"/>
        </w:rPr>
      </w:pPr>
      <w:r>
        <w:rPr>
          <w:sz w:val="28"/>
        </w:rPr>
        <w:t xml:space="preserve">29 августа 2025 г.                                </w:t>
      </w:r>
      <w:r w:rsidR="00451E02" w:rsidRPr="002A1D9A">
        <w:rPr>
          <w:sz w:val="28"/>
        </w:rPr>
        <w:t xml:space="preserve">                                                                № </w:t>
      </w:r>
      <w:r>
        <w:rPr>
          <w:sz w:val="28"/>
        </w:rPr>
        <w:t>295</w:t>
      </w:r>
    </w:p>
    <w:p w:rsidR="00FE7F5A" w:rsidRPr="002A1D9A" w:rsidRDefault="00451E02" w:rsidP="00451E02">
      <w:pPr>
        <w:pStyle w:val="1"/>
        <w:ind w:right="5102"/>
      </w:pPr>
      <w:bookmarkStart w:id="0" w:name="_GoBack"/>
      <w:r w:rsidRPr="002A1D9A">
        <w:t>О внесении изменени</w:t>
      </w:r>
      <w:r w:rsidR="00036E13">
        <w:t>й</w:t>
      </w:r>
      <w:r w:rsidR="003C61A4" w:rsidRPr="002A1D9A">
        <w:t xml:space="preserve"> </w:t>
      </w:r>
      <w:r w:rsidRPr="002A1D9A">
        <w:t>в</w:t>
      </w:r>
      <w:r w:rsidR="003257F4" w:rsidRPr="002A1D9A">
        <w:t> </w:t>
      </w:r>
      <w:r w:rsidRPr="002A1D9A">
        <w:t xml:space="preserve">постановление Главы администрации города Байконур </w:t>
      </w:r>
    </w:p>
    <w:p w:rsidR="00451E02" w:rsidRPr="002A1D9A" w:rsidRDefault="003334A9" w:rsidP="00451E02">
      <w:pPr>
        <w:pStyle w:val="1"/>
        <w:ind w:right="5102"/>
      </w:pPr>
      <w:r w:rsidRPr="002A1D9A">
        <w:t xml:space="preserve">от </w:t>
      </w:r>
      <w:r w:rsidR="00B51A2A" w:rsidRPr="002A1D9A">
        <w:t>24</w:t>
      </w:r>
      <w:r w:rsidR="005D5007" w:rsidRPr="002A1D9A">
        <w:t xml:space="preserve"> </w:t>
      </w:r>
      <w:r w:rsidR="00B51A2A" w:rsidRPr="002A1D9A">
        <w:t>ию</w:t>
      </w:r>
      <w:r w:rsidR="005D5007" w:rsidRPr="002A1D9A">
        <w:t>ля</w:t>
      </w:r>
      <w:r w:rsidR="00451E02" w:rsidRPr="002A1D9A">
        <w:t xml:space="preserve"> </w:t>
      </w:r>
      <w:r w:rsidR="005D5007" w:rsidRPr="002A1D9A">
        <w:t>202</w:t>
      </w:r>
      <w:r w:rsidR="00B51A2A" w:rsidRPr="002A1D9A">
        <w:t>3</w:t>
      </w:r>
      <w:r w:rsidR="005D5007" w:rsidRPr="002A1D9A">
        <w:t xml:space="preserve"> </w:t>
      </w:r>
      <w:r w:rsidR="00451E02" w:rsidRPr="002A1D9A">
        <w:t xml:space="preserve">г. № </w:t>
      </w:r>
      <w:r w:rsidR="00B51A2A" w:rsidRPr="002A1D9A">
        <w:t xml:space="preserve">295 </w:t>
      </w:r>
    </w:p>
    <w:bookmarkEnd w:id="0"/>
    <w:p w:rsidR="00451E02" w:rsidRPr="002A1D9A" w:rsidRDefault="00451E02" w:rsidP="003972A1">
      <w:pPr>
        <w:spacing w:line="380" w:lineRule="exact"/>
        <w:rPr>
          <w:sz w:val="24"/>
          <w:szCs w:val="24"/>
        </w:rPr>
      </w:pPr>
    </w:p>
    <w:p w:rsidR="00947A83" w:rsidRPr="002A1D9A" w:rsidRDefault="00451E02" w:rsidP="008A2217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ab/>
      </w:r>
      <w:r w:rsidR="003334A9" w:rsidRPr="002A1D9A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2A1D9A">
        <w:rPr>
          <w:sz w:val="28"/>
          <w:szCs w:val="28"/>
        </w:rPr>
        <w:br/>
      </w:r>
      <w:r w:rsidR="003334A9" w:rsidRPr="002A1D9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A1D9A">
        <w:rPr>
          <w:sz w:val="28"/>
          <w:szCs w:val="28"/>
        </w:rPr>
        <w:br/>
      </w:r>
      <w:r w:rsidR="003334A9" w:rsidRPr="002A1D9A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A1D9A">
          <w:rPr>
            <w:sz w:val="28"/>
            <w:szCs w:val="28"/>
          </w:rPr>
          <w:t>1995 г</w:t>
        </w:r>
      </w:smartTag>
      <w:r w:rsidR="007C06F3" w:rsidRPr="002A1D9A">
        <w:rPr>
          <w:sz w:val="28"/>
          <w:szCs w:val="28"/>
        </w:rPr>
        <w:t>.</w:t>
      </w:r>
    </w:p>
    <w:p w:rsidR="00947A83" w:rsidRPr="002A1D9A" w:rsidRDefault="00947A83" w:rsidP="00D10D6D">
      <w:pPr>
        <w:spacing w:before="160" w:after="160" w:line="400" w:lineRule="exact"/>
        <w:ind w:firstLine="709"/>
        <w:jc w:val="center"/>
        <w:rPr>
          <w:b/>
          <w:sz w:val="28"/>
          <w:szCs w:val="28"/>
        </w:rPr>
      </w:pPr>
      <w:r w:rsidRPr="002A1D9A">
        <w:rPr>
          <w:b/>
          <w:sz w:val="28"/>
          <w:szCs w:val="28"/>
        </w:rPr>
        <w:t>П О С Т А Н О В Л Я Ю:</w:t>
      </w:r>
    </w:p>
    <w:p w:rsidR="00036E13" w:rsidRDefault="00947A83" w:rsidP="008A2217">
      <w:pPr>
        <w:pStyle w:val="ab"/>
        <w:numPr>
          <w:ilvl w:val="0"/>
          <w:numId w:val="28"/>
        </w:numPr>
        <w:spacing w:before="0" w:beforeAutospacing="0" w:after="0" w:afterAutospacing="0" w:line="400" w:lineRule="exact"/>
        <w:ind w:left="0" w:firstLine="709"/>
        <w:jc w:val="both"/>
        <w:rPr>
          <w:spacing w:val="-1"/>
          <w:sz w:val="28"/>
          <w:szCs w:val="28"/>
        </w:rPr>
      </w:pPr>
      <w:r w:rsidRPr="002A1D9A">
        <w:rPr>
          <w:sz w:val="28"/>
          <w:szCs w:val="28"/>
        </w:rPr>
        <w:t xml:space="preserve">Внести в </w:t>
      </w:r>
      <w:r w:rsidRPr="002A1D9A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2A1D9A">
        <w:rPr>
          <w:spacing w:val="-1"/>
          <w:sz w:val="28"/>
          <w:szCs w:val="28"/>
        </w:rPr>
        <w:t xml:space="preserve"> от </w:t>
      </w:r>
      <w:r w:rsidR="00B51A2A" w:rsidRPr="002A1D9A">
        <w:rPr>
          <w:spacing w:val="-1"/>
          <w:sz w:val="28"/>
          <w:szCs w:val="28"/>
        </w:rPr>
        <w:t>24</w:t>
      </w:r>
      <w:r w:rsidR="005D5007" w:rsidRPr="002A1D9A">
        <w:rPr>
          <w:spacing w:val="-1"/>
          <w:sz w:val="28"/>
          <w:szCs w:val="28"/>
        </w:rPr>
        <w:t xml:space="preserve"> </w:t>
      </w:r>
      <w:r w:rsidR="00B51A2A" w:rsidRPr="002A1D9A">
        <w:rPr>
          <w:spacing w:val="-1"/>
          <w:sz w:val="28"/>
          <w:szCs w:val="28"/>
        </w:rPr>
        <w:t>июля 2023</w:t>
      </w:r>
      <w:r w:rsidR="005D5007" w:rsidRPr="002A1D9A">
        <w:rPr>
          <w:spacing w:val="-1"/>
          <w:sz w:val="28"/>
          <w:szCs w:val="28"/>
        </w:rPr>
        <w:t xml:space="preserve"> г. № </w:t>
      </w:r>
      <w:r w:rsidR="00B51A2A" w:rsidRPr="002A1D9A">
        <w:rPr>
          <w:spacing w:val="-1"/>
          <w:sz w:val="28"/>
          <w:szCs w:val="28"/>
        </w:rPr>
        <w:t>295</w:t>
      </w:r>
      <w:r w:rsidR="005D5007" w:rsidRPr="002A1D9A">
        <w:rPr>
          <w:spacing w:val="-1"/>
          <w:sz w:val="28"/>
          <w:szCs w:val="28"/>
        </w:rPr>
        <w:t xml:space="preserve"> </w:t>
      </w:r>
      <w:r w:rsidRPr="002A1D9A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A1D9A">
        <w:rPr>
          <w:spacing w:val="-1"/>
          <w:sz w:val="28"/>
          <w:szCs w:val="28"/>
        </w:rPr>
        <w:t>»</w:t>
      </w:r>
      <w:r w:rsidR="003F07F9" w:rsidRPr="002A1D9A">
        <w:rPr>
          <w:spacing w:val="-1"/>
          <w:sz w:val="28"/>
          <w:szCs w:val="28"/>
        </w:rPr>
        <w:t xml:space="preserve"> </w:t>
      </w:r>
      <w:r w:rsidR="008A2217">
        <w:rPr>
          <w:spacing w:val="-1"/>
          <w:sz w:val="28"/>
          <w:szCs w:val="28"/>
        </w:rPr>
        <w:t xml:space="preserve">(с изменениями) </w:t>
      </w:r>
      <w:r w:rsidR="00513568" w:rsidRPr="002A1D9A">
        <w:rPr>
          <w:spacing w:val="-1"/>
          <w:sz w:val="28"/>
          <w:szCs w:val="28"/>
        </w:rPr>
        <w:t>следующ</w:t>
      </w:r>
      <w:r w:rsidR="008A2217">
        <w:rPr>
          <w:spacing w:val="-1"/>
          <w:sz w:val="28"/>
          <w:szCs w:val="28"/>
        </w:rPr>
        <w:t>и</w:t>
      </w:r>
      <w:r w:rsidR="007C6872" w:rsidRPr="002A1D9A">
        <w:rPr>
          <w:spacing w:val="-1"/>
          <w:sz w:val="28"/>
          <w:szCs w:val="28"/>
        </w:rPr>
        <w:t>е</w:t>
      </w:r>
      <w:r w:rsidR="00513568" w:rsidRPr="002A1D9A">
        <w:rPr>
          <w:spacing w:val="-1"/>
          <w:sz w:val="28"/>
          <w:szCs w:val="28"/>
        </w:rPr>
        <w:t xml:space="preserve"> изменени</w:t>
      </w:r>
      <w:r w:rsidR="00FC04F0">
        <w:rPr>
          <w:spacing w:val="-1"/>
          <w:sz w:val="28"/>
          <w:szCs w:val="28"/>
        </w:rPr>
        <w:t>я</w:t>
      </w:r>
      <w:r w:rsidR="00036E13">
        <w:rPr>
          <w:spacing w:val="-1"/>
          <w:sz w:val="28"/>
          <w:szCs w:val="28"/>
        </w:rPr>
        <w:t>:</w:t>
      </w:r>
    </w:p>
    <w:p w:rsidR="00EC3293" w:rsidRPr="0032668A" w:rsidRDefault="00EC3293" w:rsidP="00EC3293">
      <w:pPr>
        <w:numPr>
          <w:ilvl w:val="1"/>
          <w:numId w:val="30"/>
        </w:numPr>
        <w:spacing w:line="360" w:lineRule="exact"/>
        <w:ind w:left="709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Подпункт «А» пункта 1.2 пункта 1 изложить в следующей редакции:</w:t>
      </w:r>
      <w:r w:rsidR="000841B6">
        <w:rPr>
          <w:sz w:val="28"/>
          <w:szCs w:val="28"/>
        </w:rPr>
        <w:t xml:space="preserve"> </w:t>
      </w:r>
      <w:r w:rsidR="00D430C0">
        <w:rPr>
          <w:sz w:val="28"/>
          <w:szCs w:val="28"/>
        </w:rPr>
        <w:t>«</w:t>
      </w:r>
      <w:r w:rsidRPr="0032668A">
        <w:rPr>
          <w:color w:val="000000"/>
          <w:sz w:val="28"/>
          <w:szCs w:val="28"/>
        </w:rPr>
        <w:t>А) Отвечает:</w:t>
      </w:r>
    </w:p>
    <w:p w:rsidR="00EC3293" w:rsidRPr="0032668A" w:rsidRDefault="00EC3293" w:rsidP="00EC329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организацию работы администрации города Байконур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32668A">
        <w:rPr>
          <w:color w:val="000000"/>
          <w:sz w:val="28"/>
          <w:szCs w:val="28"/>
        </w:rPr>
        <w:t>с правоохранительными органами Российской Федерации и Республики Казахстан, функционирующими на комплексе «Байконур», по обеспечению правопорядка и особого режима функционирования города Байконур;</w:t>
      </w:r>
    </w:p>
    <w:p w:rsidR="00EC3293" w:rsidRDefault="00EC3293" w:rsidP="00EC329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координацию и контроль деятельности структурных подразделений администрации города Байконур, учреждений, предприятий и организаций, находящихся в ведении администрации города Байконур,</w:t>
      </w:r>
      <w:r>
        <w:rPr>
          <w:color w:val="000000"/>
          <w:sz w:val="28"/>
          <w:szCs w:val="28"/>
        </w:rPr>
        <w:t xml:space="preserve"> </w:t>
      </w:r>
      <w:r w:rsidRPr="0032668A">
        <w:rPr>
          <w:color w:val="000000"/>
          <w:sz w:val="28"/>
          <w:szCs w:val="28"/>
        </w:rPr>
        <w:t>по вопросам их взаимодействия с правоохранительными органами Российской Федерации и Республики Казахстан, функционирующими на комплексе «Байконур»;</w:t>
      </w:r>
    </w:p>
    <w:p w:rsidR="004E4A7D" w:rsidRDefault="00EC3293" w:rsidP="00EC329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осуществление контроля и координации</w:t>
      </w:r>
      <w:r w:rsidR="00D15D8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направленных на повышение эффективности деятельности </w:t>
      </w:r>
      <w:r w:rsidR="00D15D86" w:rsidRPr="0032668A">
        <w:rPr>
          <w:color w:val="000000"/>
          <w:sz w:val="28"/>
          <w:szCs w:val="28"/>
        </w:rPr>
        <w:t xml:space="preserve">учреждений, </w:t>
      </w:r>
      <w:r>
        <w:rPr>
          <w:color w:val="000000"/>
          <w:sz w:val="28"/>
          <w:szCs w:val="28"/>
        </w:rPr>
        <w:t xml:space="preserve">предприятий и организаций, </w:t>
      </w:r>
      <w:r w:rsidRPr="0032668A">
        <w:rPr>
          <w:color w:val="000000"/>
          <w:sz w:val="28"/>
          <w:szCs w:val="28"/>
        </w:rPr>
        <w:t>находящихся в ведении администрации города Байконур,</w:t>
      </w:r>
      <w:r>
        <w:rPr>
          <w:color w:val="000000"/>
          <w:sz w:val="28"/>
          <w:szCs w:val="28"/>
        </w:rPr>
        <w:t xml:space="preserve"> в случае возникновения чрезвычайных ситуаций, служащих предпосылками для их нормальной жизнедеятельности (угроза возникновения банкротства, угроза возникновения авари</w:t>
      </w:r>
      <w:r w:rsidR="004E4A7D">
        <w:rPr>
          <w:color w:val="000000"/>
          <w:sz w:val="28"/>
          <w:szCs w:val="28"/>
        </w:rPr>
        <w:t>й, в том числе техногенных</w:t>
      </w:r>
      <w:r>
        <w:rPr>
          <w:color w:val="000000"/>
          <w:sz w:val="28"/>
          <w:szCs w:val="28"/>
        </w:rPr>
        <w:t xml:space="preserve">, угроза </w:t>
      </w:r>
      <w:r w:rsidR="004E4A7D">
        <w:rPr>
          <w:color w:val="000000"/>
          <w:sz w:val="28"/>
          <w:szCs w:val="28"/>
        </w:rPr>
        <w:t>иных нештатных ситуаций, влекущих негативные последствия для нормального функционирования и жизнеобеспечения города Байконур в целом</w:t>
      </w:r>
      <w:r>
        <w:rPr>
          <w:color w:val="000000"/>
          <w:sz w:val="28"/>
          <w:szCs w:val="28"/>
        </w:rPr>
        <w:t>)</w:t>
      </w:r>
      <w:r w:rsidR="004E4A7D">
        <w:rPr>
          <w:color w:val="000000"/>
          <w:sz w:val="28"/>
          <w:szCs w:val="28"/>
        </w:rPr>
        <w:t xml:space="preserve">; </w:t>
      </w:r>
    </w:p>
    <w:p w:rsidR="00EC3293" w:rsidRPr="0032668A" w:rsidRDefault="00EC3293" w:rsidP="00EC329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 организацию работы по реализации переданных федеральных полномочий на государственную регистрацию актов гражданского состояния </w:t>
      </w:r>
      <w:r>
        <w:rPr>
          <w:color w:val="000000"/>
          <w:sz w:val="28"/>
          <w:szCs w:val="28"/>
        </w:rPr>
        <w:br/>
        <w:t>на территории Байконур;</w:t>
      </w:r>
    </w:p>
    <w:p w:rsidR="00EC3293" w:rsidRDefault="00EC3293" w:rsidP="00EC329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координацию работ по предоставлению услуг электросвязи, почтовой связи, телевидения, радиовещания, телекоммуникационных услуг;</w:t>
      </w:r>
    </w:p>
    <w:p w:rsidR="00EC3293" w:rsidRDefault="00EC3293" w:rsidP="00EC3293">
      <w:pPr>
        <w:pStyle w:val="20"/>
        <w:tabs>
          <w:tab w:val="left" w:pos="0"/>
        </w:tabs>
        <w:spacing w:line="340" w:lineRule="exact"/>
        <w:ind w:firstLine="709"/>
        <w:rPr>
          <w:szCs w:val="28"/>
        </w:rPr>
      </w:pPr>
      <w:r w:rsidRPr="00864477">
        <w:rPr>
          <w:szCs w:val="28"/>
        </w:rPr>
        <w:t>за организацию работы по внедрению и использованию инновационных информационно-коммуникационных технологий в администрации города Байконур</w:t>
      </w:r>
      <w:r>
        <w:rPr>
          <w:szCs w:val="28"/>
        </w:rPr>
        <w:t>;</w:t>
      </w:r>
    </w:p>
    <w:p w:rsidR="00EC3293" w:rsidRDefault="00EC3293" w:rsidP="00EC329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координацию работы администрации города Байконур по вопросам, рассматриваемым Российско-Казахстанской межправительственной комиссией по комплексу «Байконур»</w:t>
      </w:r>
      <w:r>
        <w:rPr>
          <w:color w:val="000000"/>
          <w:sz w:val="28"/>
          <w:szCs w:val="28"/>
        </w:rPr>
        <w:t>;</w:t>
      </w:r>
    </w:p>
    <w:p w:rsidR="00EC3293" w:rsidRPr="0032668A" w:rsidRDefault="00EC3293" w:rsidP="00EC3293">
      <w:pPr>
        <w:spacing w:line="34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организацию учета граждан, подлежащих переселению с территории комплекса «Байконур»</w:t>
      </w:r>
      <w:r>
        <w:rPr>
          <w:color w:val="000000"/>
          <w:sz w:val="28"/>
          <w:szCs w:val="28"/>
        </w:rPr>
        <w:t>.</w:t>
      </w:r>
    </w:p>
    <w:p w:rsidR="00EC3293" w:rsidRPr="0032668A" w:rsidRDefault="00EC3293" w:rsidP="00EC329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Организует:</w:t>
      </w:r>
    </w:p>
    <w:p w:rsidR="00EC3293" w:rsidRPr="0032668A" w:rsidRDefault="00EC3293" w:rsidP="00EC329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взаимодействие правоохранительных органов Российской Федерации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и</w:t>
      </w:r>
      <w:r w:rsidRPr="0032668A">
        <w:rPr>
          <w:color w:val="000000"/>
          <w:sz w:val="28"/>
          <w:szCs w:val="28"/>
        </w:rPr>
        <w:t xml:space="preserve"> правоохранительных органов Республики Казахстан, служб безопасности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32668A">
        <w:rPr>
          <w:color w:val="000000"/>
          <w:sz w:val="28"/>
          <w:szCs w:val="28"/>
        </w:rPr>
        <w:t>и режима предприятий, учреждений и организаций, функционирующих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32668A">
        <w:rPr>
          <w:color w:val="000000"/>
          <w:sz w:val="28"/>
          <w:szCs w:val="28"/>
        </w:rPr>
        <w:t>на комплексе «Байконур»;</w:t>
      </w:r>
    </w:p>
    <w:p w:rsidR="00EC3293" w:rsidRPr="0032668A" w:rsidRDefault="00EC3293" w:rsidP="00EC329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 xml:space="preserve">работу по осуществлению полномочий администрации города Байконур </w:t>
      </w:r>
      <w:r w:rsidR="00D430C0">
        <w:rPr>
          <w:color w:val="000000"/>
          <w:sz w:val="28"/>
          <w:szCs w:val="28"/>
        </w:rPr>
        <w:br/>
      </w:r>
      <w:r w:rsidRPr="0032668A">
        <w:rPr>
          <w:color w:val="000000"/>
          <w:sz w:val="28"/>
          <w:szCs w:val="28"/>
        </w:rPr>
        <w:t>по управлению, распоряжению, сохранению и использованию государственного имущества Российской Федерации и имущества Республики Казахстан;</w:t>
      </w:r>
    </w:p>
    <w:p w:rsidR="00EC3293" w:rsidRPr="0032668A" w:rsidRDefault="00EC3293" w:rsidP="00EC329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взаимодействие администрации города Байконур с государственными органами и организациями Российской Федерации и Республики Казахстан по вопросам, рассматриваемым Российско-Казахстанской межправительственной комиссией по комплексу «Байконур».</w:t>
      </w:r>
      <w:r w:rsidR="00D430C0">
        <w:rPr>
          <w:color w:val="000000"/>
          <w:sz w:val="28"/>
          <w:szCs w:val="28"/>
        </w:rPr>
        <w:t>».</w:t>
      </w:r>
    </w:p>
    <w:p w:rsidR="003B0BA8" w:rsidRDefault="00D430C0" w:rsidP="003B0BA8">
      <w:pPr>
        <w:pStyle w:val="ab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955A2">
        <w:rPr>
          <w:sz w:val="28"/>
          <w:szCs w:val="28"/>
        </w:rPr>
        <w:t>Подпункт</w:t>
      </w:r>
      <w:r w:rsidR="003B0BA8">
        <w:rPr>
          <w:sz w:val="28"/>
          <w:szCs w:val="28"/>
        </w:rPr>
        <w:t xml:space="preserve"> «Б» пункта 1.2 пункта 1 изложить в следующей редакции:</w:t>
      </w:r>
    </w:p>
    <w:p w:rsidR="003B0BA8" w:rsidRPr="0032668A" w:rsidRDefault="003B0BA8" w:rsidP="003B0BA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32668A">
        <w:rPr>
          <w:color w:val="000000"/>
          <w:sz w:val="28"/>
          <w:szCs w:val="28"/>
        </w:rPr>
        <w:t>Б) Координирует и контролирует деятельность:</w:t>
      </w:r>
    </w:p>
    <w:p w:rsidR="003B0BA8" w:rsidRPr="0032668A" w:rsidRDefault="003B0BA8" w:rsidP="003B0BA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Правового управления;</w:t>
      </w:r>
    </w:p>
    <w:p w:rsidR="003B0BA8" w:rsidRPr="0032668A" w:rsidRDefault="003B0BA8" w:rsidP="003B0BA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 xml:space="preserve">Управления безопасности и режима; </w:t>
      </w:r>
    </w:p>
    <w:p w:rsidR="003B0BA8" w:rsidRDefault="003B0BA8" w:rsidP="003B0BA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отдела по работе с правоохранительными органами, профилактике коррупционных и иных правонарушений;</w:t>
      </w:r>
    </w:p>
    <w:p w:rsidR="003B0BA8" w:rsidRPr="0032668A" w:rsidRDefault="003B0BA8" w:rsidP="003B0BA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отдела ЗАГС;</w:t>
      </w:r>
    </w:p>
    <w:p w:rsidR="003B0BA8" w:rsidRDefault="003B0BA8" w:rsidP="003B0BA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Управления по имущественным и земельным отношениям администрации города Байконур</w:t>
      </w:r>
      <w:r>
        <w:rPr>
          <w:color w:val="000000"/>
          <w:sz w:val="28"/>
          <w:szCs w:val="28"/>
        </w:rPr>
        <w:t>;</w:t>
      </w:r>
    </w:p>
    <w:p w:rsidR="003B0BA8" w:rsidRDefault="003B0BA8" w:rsidP="003B0BA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Отдела по отселению граждан</w:t>
      </w:r>
      <w:r>
        <w:rPr>
          <w:color w:val="000000"/>
          <w:sz w:val="28"/>
          <w:szCs w:val="28"/>
        </w:rPr>
        <w:t>;</w:t>
      </w:r>
    </w:p>
    <w:p w:rsidR="003B0BA8" w:rsidRPr="003B0BA8" w:rsidRDefault="003B0BA8" w:rsidP="003B0BA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B0BA8">
        <w:rPr>
          <w:color w:val="000000"/>
          <w:sz w:val="28"/>
          <w:szCs w:val="28"/>
        </w:rPr>
        <w:t>помощника заместителя Главы администрации.</w:t>
      </w:r>
      <w:r>
        <w:rPr>
          <w:color w:val="000000"/>
          <w:sz w:val="28"/>
          <w:szCs w:val="28"/>
        </w:rPr>
        <w:t>».</w:t>
      </w:r>
      <w:r w:rsidRPr="003B0BA8">
        <w:rPr>
          <w:color w:val="000000"/>
          <w:sz w:val="28"/>
          <w:szCs w:val="28"/>
        </w:rPr>
        <w:t xml:space="preserve"> </w:t>
      </w:r>
    </w:p>
    <w:p w:rsidR="00EF24F2" w:rsidRDefault="003B0BA8" w:rsidP="00EF24F2">
      <w:pPr>
        <w:pStyle w:val="ab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F24F2">
        <w:rPr>
          <w:sz w:val="28"/>
          <w:szCs w:val="28"/>
        </w:rPr>
        <w:t xml:space="preserve">Абзац восьмой подпункта «В» пункта 1.2 пункта 1 изложить </w:t>
      </w:r>
      <w:r w:rsidR="00EF24F2">
        <w:rPr>
          <w:sz w:val="28"/>
          <w:szCs w:val="28"/>
        </w:rPr>
        <w:br/>
        <w:t>в следующей редакции:</w:t>
      </w:r>
    </w:p>
    <w:p w:rsidR="00EF24F2" w:rsidRDefault="00EF24F2" w:rsidP="00EF24F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«Межведомственную комиссию по выявлению самовольно построенных объектов, самовольно занятых земельных участков и принятия мер по сносу </w:t>
      </w:r>
      <w:r>
        <w:rPr>
          <w:sz w:val="28"/>
          <w:szCs w:val="28"/>
        </w:rPr>
        <w:lastRenderedPageBreak/>
        <w:t>самовольно построенных объектов и освобождению самовольно занятых земельных участков на территории города Байконур.».</w:t>
      </w:r>
    </w:p>
    <w:p w:rsidR="00D15D86" w:rsidRDefault="00B955A2" w:rsidP="003B0BA8">
      <w:pPr>
        <w:pStyle w:val="ab"/>
        <w:numPr>
          <w:ilvl w:val="1"/>
          <w:numId w:val="34"/>
        </w:numPr>
        <w:spacing w:before="0" w:beforeAutospacing="0" w:after="0" w:afterAutospacing="0"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«В» </w:t>
      </w:r>
      <w:r w:rsidR="00D15D86">
        <w:rPr>
          <w:sz w:val="28"/>
          <w:szCs w:val="28"/>
        </w:rPr>
        <w:t>пункта 1.5 пункта 1 изложить в следующей редакции: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>
        <w:t>«</w:t>
      </w:r>
      <w:r w:rsidRPr="0032668A">
        <w:rPr>
          <w:color w:val="000000"/>
          <w:sz w:val="28"/>
          <w:szCs w:val="28"/>
        </w:rPr>
        <w:t>В) Возглавляет: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жилищную комиссию по распределению жилых помещений в городе Байконур;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комиссию по разработке Территориальной программы обязательного медицинского страхования жителей города Байконур;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комиссию по назначению пенсии за выслугу лет;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Межведомственную комиссию по вопросам организации отдыха и оздоровления детей, временной занятости несовершеннолетних и молодежи города Байконур;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Межведомственную комиссию по выдаче разрешений на право использования символики города Байконур;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Межведомственную санитарно-противоэпидемическую комиссию города Байконур;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комиссию по делам несовершеннолетних и защите их прав при администрации города Байконур;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комиссию по оформлению и выдаче гражданам удостоверения участника ликвидации последствий катастрофы на Чернобыльской АЭС;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Координационный совет по делам ветеранов при администрации города Байконур;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Координационный совет по делам инвалидов при Главе администрации города Байконур;</w:t>
      </w:r>
    </w:p>
    <w:p w:rsidR="00D15D86" w:rsidRPr="0032668A" w:rsidRDefault="00D15D86" w:rsidP="00D15D86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призывную комиссию города Байконур;</w:t>
      </w:r>
    </w:p>
    <w:p w:rsidR="00D15D86" w:rsidRDefault="00D15D86" w:rsidP="00D15D86">
      <w:pPr>
        <w:spacing w:line="360" w:lineRule="exact"/>
        <w:ind w:firstLine="709"/>
        <w:jc w:val="both"/>
        <w:rPr>
          <w:sz w:val="28"/>
          <w:szCs w:val="28"/>
        </w:rPr>
      </w:pPr>
      <w:r w:rsidRPr="0032668A">
        <w:rPr>
          <w:color w:val="000000"/>
          <w:sz w:val="28"/>
          <w:szCs w:val="28"/>
        </w:rPr>
        <w:t>призывную комиссию по призыву на воинскую службу граждан Республики Казахстан.</w:t>
      </w:r>
      <w:r>
        <w:rPr>
          <w:sz w:val="28"/>
          <w:szCs w:val="28"/>
        </w:rPr>
        <w:t>».</w:t>
      </w:r>
    </w:p>
    <w:p w:rsidR="00D430C0" w:rsidRDefault="00D430C0" w:rsidP="003B0BA8">
      <w:pPr>
        <w:numPr>
          <w:ilvl w:val="1"/>
          <w:numId w:val="34"/>
        </w:num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Подпункт «А» пункта 1.</w:t>
      </w:r>
      <w:r w:rsidR="00D15D86">
        <w:rPr>
          <w:sz w:val="28"/>
          <w:szCs w:val="28"/>
        </w:rPr>
        <w:t>6</w:t>
      </w:r>
      <w:r>
        <w:rPr>
          <w:sz w:val="28"/>
          <w:szCs w:val="28"/>
        </w:rPr>
        <w:t xml:space="preserve"> пункта 1 изложить в следующей редакции:</w:t>
      </w:r>
      <w:r w:rsidRPr="00D430C0">
        <w:rPr>
          <w:sz w:val="28"/>
          <w:szCs w:val="28"/>
        </w:rPr>
        <w:t xml:space="preserve"> </w:t>
      </w:r>
    </w:p>
    <w:p w:rsidR="00D430C0" w:rsidRPr="00864477" w:rsidRDefault="00D430C0" w:rsidP="00D430C0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477">
        <w:rPr>
          <w:sz w:val="28"/>
          <w:szCs w:val="28"/>
        </w:rPr>
        <w:t>А) Отвечает:</w:t>
      </w:r>
    </w:p>
    <w:p w:rsidR="00D430C0" w:rsidRDefault="00D430C0" w:rsidP="00D430C0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организацию работы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имиджа города Байконур;</w:t>
      </w:r>
    </w:p>
    <w:p w:rsidR="00D430C0" w:rsidRPr="00864477" w:rsidRDefault="00D430C0" w:rsidP="00D430C0">
      <w:pPr>
        <w:pStyle w:val="20"/>
        <w:tabs>
          <w:tab w:val="left" w:pos="0"/>
        </w:tabs>
        <w:spacing w:line="340" w:lineRule="exact"/>
        <w:ind w:firstLine="709"/>
        <w:rPr>
          <w:szCs w:val="28"/>
        </w:rPr>
      </w:pPr>
      <w:bookmarkStart w:id="1" w:name="sub_10314"/>
      <w:r w:rsidRPr="00864477">
        <w:rPr>
          <w:szCs w:val="28"/>
        </w:rPr>
        <w:t>за осуществление информирования населения о деятельности Главы администрации, администрации города Байконур чер</w:t>
      </w:r>
      <w:r>
        <w:rPr>
          <w:szCs w:val="28"/>
        </w:rPr>
        <w:t xml:space="preserve">ез взаимодействие средств </w:t>
      </w:r>
      <w:r w:rsidRPr="00864477">
        <w:rPr>
          <w:szCs w:val="28"/>
        </w:rPr>
        <w:t>массовой информации</w:t>
      </w:r>
      <w:r>
        <w:rPr>
          <w:szCs w:val="28"/>
        </w:rPr>
        <w:t xml:space="preserve"> Российской Федерации и Республики Казахстан</w:t>
      </w:r>
      <w:r w:rsidRPr="00864477">
        <w:rPr>
          <w:szCs w:val="28"/>
        </w:rPr>
        <w:t>;</w:t>
      </w:r>
    </w:p>
    <w:p w:rsidR="00D430C0" w:rsidRPr="0032668A" w:rsidRDefault="00D430C0" w:rsidP="00D430C0">
      <w:pPr>
        <w:spacing w:line="360" w:lineRule="exact"/>
        <w:ind w:firstLine="709"/>
        <w:jc w:val="both"/>
        <w:rPr>
          <w:color w:val="000000"/>
          <w:sz w:val="28"/>
        </w:rPr>
      </w:pPr>
      <w:r w:rsidRPr="0032668A">
        <w:rPr>
          <w:color w:val="000000"/>
          <w:sz w:val="28"/>
        </w:rPr>
        <w:t>за организацию работы по осуществлению полномочий в области ветеринарии и мероприятий, направленных на осуществление деятельности по обращению с животными без владельцев и надзора в области обращения с животными на территории города Байконур.</w:t>
      </w:r>
    </w:p>
    <w:p w:rsidR="00D430C0" w:rsidRDefault="00D430C0" w:rsidP="00D430C0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Организует:</w:t>
      </w:r>
    </w:p>
    <w:p w:rsidR="00D430C0" w:rsidRDefault="00D430C0" w:rsidP="00D430C0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осуществление гуманитарного сотрудничества в области международных отношений, направленного на воплощение государственными органами Российской Федерации и Республики Казахстан, предприятиями и организациями совместных мероприятий и программ для достижения взаимополезных культурных, научных, образовательных, социальных, спортивных, туристических целей, а также на обеспечение соблюдения прав жителей города Байконур;</w:t>
      </w:r>
    </w:p>
    <w:p w:rsidR="00D430C0" w:rsidRDefault="00D430C0" w:rsidP="00D430C0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взаимодействие (в том числе ведение переписки) с государственными органами власти, органами местного самоуправления, общественными организациями, частными объединениями, иными органами и объединениями Российской Федерации, </w:t>
      </w:r>
      <w:r w:rsidRPr="00E97E2C">
        <w:rPr>
          <w:color w:val="000000"/>
          <w:sz w:val="28"/>
        </w:rPr>
        <w:t>Республики Казахстан</w:t>
      </w:r>
      <w:r>
        <w:rPr>
          <w:color w:val="000000"/>
          <w:sz w:val="28"/>
        </w:rPr>
        <w:t xml:space="preserve"> и иных государств;</w:t>
      </w:r>
    </w:p>
    <w:p w:rsidR="00D430C0" w:rsidRDefault="00D430C0" w:rsidP="00D430C0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взаимодействие с представителями средств массовой информации, отдельными авторитетными лидерами общественного мнения (публичными лицами, известными предпринимателями, блогерами) </w:t>
      </w:r>
      <w:r w:rsidRPr="00E97E2C">
        <w:rPr>
          <w:color w:val="000000"/>
          <w:sz w:val="28"/>
        </w:rPr>
        <w:t>Российской Федерации</w:t>
      </w:r>
      <w:r>
        <w:rPr>
          <w:color w:val="000000"/>
          <w:sz w:val="28"/>
        </w:rPr>
        <w:t>,</w:t>
      </w:r>
      <w:r w:rsidRPr="00E97E2C">
        <w:rPr>
          <w:color w:val="000000"/>
          <w:sz w:val="28"/>
        </w:rPr>
        <w:t xml:space="preserve"> Республики Казахстан</w:t>
      </w:r>
      <w:r>
        <w:rPr>
          <w:color w:val="000000"/>
          <w:sz w:val="28"/>
        </w:rPr>
        <w:t xml:space="preserve"> и иных государств для продвижения интересов и официальной позиции администрации города Байконур.</w:t>
      </w:r>
      <w:r w:rsidR="00270988">
        <w:rPr>
          <w:color w:val="000000"/>
          <w:sz w:val="28"/>
        </w:rPr>
        <w:t>».</w:t>
      </w:r>
    </w:p>
    <w:bookmarkEnd w:id="1"/>
    <w:p w:rsidR="00346FD0" w:rsidRPr="002A1D9A" w:rsidRDefault="00D10D6D" w:rsidP="008A2217">
      <w:pPr>
        <w:shd w:val="clear" w:color="auto" w:fill="FFFFFF"/>
        <w:tabs>
          <w:tab w:val="left" w:pos="1123"/>
        </w:tabs>
        <w:spacing w:line="400" w:lineRule="exact"/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488E">
        <w:rPr>
          <w:sz w:val="28"/>
          <w:szCs w:val="28"/>
        </w:rPr>
        <w:t>.</w:t>
      </w:r>
      <w:r w:rsidR="006A3549" w:rsidRPr="002A1D9A">
        <w:rPr>
          <w:sz w:val="28"/>
          <w:szCs w:val="28"/>
        </w:rPr>
        <w:t xml:space="preserve"> </w:t>
      </w:r>
      <w:r w:rsidR="00346FD0" w:rsidRPr="002A1D9A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2A1D9A" w:rsidRDefault="00D10D6D" w:rsidP="008A2217">
      <w:pPr>
        <w:pStyle w:val="22"/>
        <w:tabs>
          <w:tab w:val="left" w:pos="1134"/>
        </w:tabs>
        <w:spacing w:line="400" w:lineRule="exact"/>
        <w:ind w:firstLine="709"/>
        <w:jc w:val="both"/>
      </w:pPr>
      <w:r>
        <w:rPr>
          <w:szCs w:val="28"/>
        </w:rPr>
        <w:t>3</w:t>
      </w:r>
      <w:r w:rsidR="00C705CE" w:rsidRPr="002A1D9A">
        <w:rPr>
          <w:szCs w:val="28"/>
        </w:rPr>
        <w:t xml:space="preserve">. </w:t>
      </w:r>
      <w:r w:rsidR="00451E02" w:rsidRPr="002A1D9A">
        <w:rPr>
          <w:szCs w:val="28"/>
        </w:rPr>
        <w:t>Контроль за исполнением настоящего постановления оставляю</w:t>
      </w:r>
      <w:r w:rsidR="00451E02" w:rsidRPr="002A1D9A">
        <w:t xml:space="preserve"> за собой.</w:t>
      </w:r>
    </w:p>
    <w:p w:rsidR="00FF7584" w:rsidRPr="002A1D9A" w:rsidRDefault="00FF7584" w:rsidP="008A2217">
      <w:pPr>
        <w:pStyle w:val="22"/>
        <w:spacing w:line="380" w:lineRule="exact"/>
        <w:ind w:firstLine="709"/>
        <w:jc w:val="both"/>
        <w:rPr>
          <w:szCs w:val="28"/>
        </w:rPr>
      </w:pPr>
    </w:p>
    <w:p w:rsidR="009C0385" w:rsidRDefault="009C0385" w:rsidP="007612CE">
      <w:pPr>
        <w:pStyle w:val="22"/>
        <w:spacing w:line="380" w:lineRule="exact"/>
        <w:jc w:val="both"/>
        <w:rPr>
          <w:szCs w:val="28"/>
        </w:rPr>
      </w:pPr>
    </w:p>
    <w:p w:rsidR="005E1870" w:rsidRPr="002A1D9A" w:rsidRDefault="005E1870" w:rsidP="007612CE">
      <w:pPr>
        <w:pStyle w:val="22"/>
        <w:spacing w:line="380" w:lineRule="exact"/>
        <w:jc w:val="both"/>
        <w:rPr>
          <w:szCs w:val="28"/>
        </w:rPr>
      </w:pPr>
    </w:p>
    <w:p w:rsidR="0046612C" w:rsidRDefault="00293A86" w:rsidP="007612CE">
      <w:pPr>
        <w:pStyle w:val="22"/>
        <w:spacing w:line="380" w:lineRule="exact"/>
        <w:jc w:val="both"/>
        <w:rPr>
          <w:b/>
        </w:rPr>
      </w:pPr>
      <w:r>
        <w:rPr>
          <w:b/>
        </w:rPr>
        <w:t xml:space="preserve">И.о. </w:t>
      </w:r>
      <w:r w:rsidR="004D2CDD" w:rsidRPr="002A1D9A">
        <w:rPr>
          <w:b/>
        </w:rPr>
        <w:t>Г</w:t>
      </w:r>
      <w:r w:rsidR="00FE7F5A" w:rsidRPr="002A1D9A">
        <w:rPr>
          <w:b/>
        </w:rPr>
        <w:t>лав</w:t>
      </w:r>
      <w:r>
        <w:rPr>
          <w:b/>
        </w:rPr>
        <w:t>ы</w:t>
      </w:r>
      <w:r w:rsidR="00FA60CD" w:rsidRPr="002A1D9A">
        <w:rPr>
          <w:b/>
        </w:rPr>
        <w:t xml:space="preserve"> </w:t>
      </w:r>
      <w:r w:rsidR="00451E02" w:rsidRPr="002A1D9A">
        <w:rPr>
          <w:b/>
        </w:rPr>
        <w:t xml:space="preserve">администрации </w:t>
      </w:r>
      <w:r w:rsidR="00C84F48" w:rsidRPr="002A1D9A">
        <w:rPr>
          <w:b/>
        </w:rPr>
        <w:t xml:space="preserve">   </w:t>
      </w:r>
      <w:r w:rsidR="00C84F48" w:rsidRPr="002A1D9A">
        <w:rPr>
          <w:b/>
        </w:rPr>
        <w:tab/>
      </w:r>
      <w:r w:rsidR="00C84F48" w:rsidRPr="002A1D9A">
        <w:rPr>
          <w:b/>
        </w:rPr>
        <w:tab/>
        <w:t xml:space="preserve">                    </w:t>
      </w:r>
      <w:r w:rsidR="00451E02" w:rsidRPr="002A1D9A">
        <w:rPr>
          <w:b/>
        </w:rPr>
        <w:tab/>
      </w:r>
      <w:r w:rsidR="00C84F48" w:rsidRPr="002A1D9A">
        <w:rPr>
          <w:b/>
        </w:rPr>
        <w:t xml:space="preserve">  </w:t>
      </w:r>
      <w:r w:rsidR="001746C0">
        <w:rPr>
          <w:b/>
        </w:rPr>
        <w:t xml:space="preserve">           </w:t>
      </w:r>
      <w:r>
        <w:rPr>
          <w:b/>
        </w:rPr>
        <w:t xml:space="preserve">     Т.И. Вербицкий</w:t>
      </w:r>
    </w:p>
    <w:p w:rsidR="0046612C" w:rsidRDefault="0046612C" w:rsidP="007612CE">
      <w:pPr>
        <w:pStyle w:val="22"/>
        <w:spacing w:line="380" w:lineRule="exact"/>
        <w:jc w:val="both"/>
        <w:rPr>
          <w:b/>
        </w:rPr>
      </w:pPr>
    </w:p>
    <w:p w:rsidR="0046612C" w:rsidRDefault="0046612C" w:rsidP="007612CE">
      <w:pPr>
        <w:pStyle w:val="22"/>
        <w:spacing w:line="380" w:lineRule="exact"/>
        <w:jc w:val="both"/>
        <w:rPr>
          <w:b/>
        </w:rPr>
      </w:pPr>
    </w:p>
    <w:p w:rsidR="00255203" w:rsidRDefault="00255203" w:rsidP="007612CE">
      <w:pPr>
        <w:pStyle w:val="22"/>
        <w:spacing w:line="380" w:lineRule="exact"/>
        <w:jc w:val="both"/>
        <w:rPr>
          <w:b/>
        </w:rPr>
      </w:pPr>
    </w:p>
    <w:p w:rsidR="00255203" w:rsidRDefault="00255203" w:rsidP="007612CE">
      <w:pPr>
        <w:pStyle w:val="22"/>
        <w:spacing w:line="380" w:lineRule="exact"/>
        <w:jc w:val="both"/>
        <w:rPr>
          <w:b/>
        </w:rPr>
      </w:pPr>
    </w:p>
    <w:p w:rsidR="0046612C" w:rsidRPr="00B45B2E" w:rsidRDefault="0046612C" w:rsidP="0046612C">
      <w:pPr>
        <w:pStyle w:val="a4"/>
        <w:spacing w:line="360" w:lineRule="exact"/>
        <w:ind w:left="0" w:firstLine="709"/>
        <w:jc w:val="both"/>
        <w:rPr>
          <w:b w:val="0"/>
          <w:color w:val="FFFFFF"/>
          <w:u w:val="single"/>
        </w:rPr>
      </w:pPr>
      <w:r w:rsidRPr="00B45B2E">
        <w:rPr>
          <w:b w:val="0"/>
          <w:color w:val="FFFFFF"/>
          <w:szCs w:val="28"/>
          <w:u w:val="single"/>
        </w:rPr>
        <w:t>за</w:t>
      </w:r>
      <w:r w:rsidRPr="00B45B2E">
        <w:rPr>
          <w:b w:val="0"/>
          <w:color w:val="FFFFFF"/>
          <w:u w:val="single"/>
        </w:rPr>
        <w:t xml:space="preserve"> организацию работы по реализации переданных федеральных полномочий на государственную регистрацию актов гражданского состояния на территории города Байконур;</w:t>
      </w:r>
    </w:p>
    <w:p w:rsidR="0046612C" w:rsidRPr="00B45B2E" w:rsidRDefault="0046612C" w:rsidP="0046612C">
      <w:pPr>
        <w:spacing w:line="360" w:lineRule="exact"/>
        <w:ind w:firstLine="709"/>
        <w:jc w:val="both"/>
        <w:rPr>
          <w:color w:val="FFFFFF"/>
          <w:sz w:val="28"/>
          <w:u w:val="single"/>
        </w:rPr>
      </w:pPr>
      <w:r w:rsidRPr="00B45B2E">
        <w:rPr>
          <w:color w:val="FFFFFF"/>
          <w:sz w:val="28"/>
          <w:u w:val="single"/>
        </w:rPr>
        <w:t xml:space="preserve">за организацию работы по осуществлению полномочий в области ветеринарии и мероприятий, направленных на осуществление деятельности по обращению с животными без владельцев и надзора в области обращения </w:t>
      </w:r>
      <w:r w:rsidRPr="00B45B2E">
        <w:rPr>
          <w:color w:val="FFFFFF"/>
          <w:sz w:val="28"/>
          <w:u w:val="single"/>
        </w:rPr>
        <w:br/>
        <w:t>с животными на территории города Байконур.</w:t>
      </w:r>
    </w:p>
    <w:p w:rsidR="0046612C" w:rsidRPr="00B45B2E" w:rsidRDefault="0046612C" w:rsidP="007612CE">
      <w:pPr>
        <w:pStyle w:val="22"/>
        <w:spacing w:line="380" w:lineRule="exact"/>
        <w:jc w:val="both"/>
        <w:rPr>
          <w:b/>
          <w:color w:val="FFFFFF"/>
        </w:rPr>
      </w:pPr>
    </w:p>
    <w:sectPr w:rsidR="0046612C" w:rsidRPr="00B45B2E" w:rsidSect="0046612C">
      <w:headerReference w:type="even" r:id="rId10"/>
      <w:headerReference w:type="default" r:id="rId11"/>
      <w:pgSz w:w="11906" w:h="16838"/>
      <w:pgMar w:top="993" w:right="567" w:bottom="1135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66" w:rsidRDefault="00135266">
      <w:r>
        <w:separator/>
      </w:r>
    </w:p>
  </w:endnote>
  <w:endnote w:type="continuationSeparator" w:id="0">
    <w:p w:rsidR="00135266" w:rsidRDefault="0013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66" w:rsidRDefault="00135266">
      <w:r>
        <w:separator/>
      </w:r>
    </w:p>
  </w:footnote>
  <w:footnote w:type="continuationSeparator" w:id="0">
    <w:p w:rsidR="00135266" w:rsidRDefault="00135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Default="00CF404F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404F" w:rsidRDefault="00CF40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Pr="0075730F" w:rsidRDefault="00CF404F" w:rsidP="001232D4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75730F">
      <w:rPr>
        <w:rStyle w:val="a7"/>
        <w:sz w:val="16"/>
        <w:szCs w:val="16"/>
      </w:rPr>
      <w:fldChar w:fldCharType="begin"/>
    </w:r>
    <w:r w:rsidRPr="0075730F">
      <w:rPr>
        <w:rStyle w:val="a7"/>
        <w:sz w:val="16"/>
        <w:szCs w:val="16"/>
      </w:rPr>
      <w:instrText xml:space="preserve">PAGE  </w:instrText>
    </w:r>
    <w:r w:rsidRPr="0075730F">
      <w:rPr>
        <w:rStyle w:val="a7"/>
        <w:sz w:val="16"/>
        <w:szCs w:val="16"/>
      </w:rPr>
      <w:fldChar w:fldCharType="separate"/>
    </w:r>
    <w:r w:rsidR="00963B92">
      <w:rPr>
        <w:rStyle w:val="a7"/>
        <w:noProof/>
        <w:sz w:val="16"/>
        <w:szCs w:val="16"/>
      </w:rPr>
      <w:t>4</w:t>
    </w:r>
    <w:r w:rsidRPr="0075730F">
      <w:rPr>
        <w:rStyle w:val="a7"/>
        <w:sz w:val="16"/>
        <w:szCs w:val="16"/>
      </w:rPr>
      <w:fldChar w:fldCharType="end"/>
    </w:r>
  </w:p>
  <w:p w:rsidR="00CF404F" w:rsidRPr="0075730F" w:rsidRDefault="00CF404F" w:rsidP="00FE7F5A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5D4813"/>
    <w:multiLevelType w:val="multilevel"/>
    <w:tmpl w:val="A3AC75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C1264B0"/>
    <w:multiLevelType w:val="multilevel"/>
    <w:tmpl w:val="D78A6A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4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6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F9203D"/>
    <w:multiLevelType w:val="multilevel"/>
    <w:tmpl w:val="630070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9">
    <w:nsid w:val="5794047A"/>
    <w:multiLevelType w:val="multilevel"/>
    <w:tmpl w:val="D78A6A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58AA2E70"/>
    <w:multiLevelType w:val="multilevel"/>
    <w:tmpl w:val="911A07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4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D3C21CE"/>
    <w:multiLevelType w:val="multilevel"/>
    <w:tmpl w:val="D78A6A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7A514DCA"/>
    <w:multiLevelType w:val="multilevel"/>
    <w:tmpl w:val="1D78E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2"/>
  </w:num>
  <w:num w:numId="5">
    <w:abstractNumId w:val="27"/>
  </w:num>
  <w:num w:numId="6">
    <w:abstractNumId w:val="7"/>
  </w:num>
  <w:num w:numId="7">
    <w:abstractNumId w:val="2"/>
  </w:num>
  <w:num w:numId="8">
    <w:abstractNumId w:val="3"/>
  </w:num>
  <w:num w:numId="9">
    <w:abstractNumId w:val="26"/>
  </w:num>
  <w:num w:numId="10">
    <w:abstractNumId w:val="11"/>
  </w:num>
  <w:num w:numId="11">
    <w:abstractNumId w:val="32"/>
  </w:num>
  <w:num w:numId="12">
    <w:abstractNumId w:val="14"/>
  </w:num>
  <w:num w:numId="13">
    <w:abstractNumId w:val="23"/>
  </w:num>
  <w:num w:numId="14">
    <w:abstractNumId w:val="31"/>
  </w:num>
  <w:num w:numId="15">
    <w:abstractNumId w:val="15"/>
  </w:num>
  <w:num w:numId="16">
    <w:abstractNumId w:val="6"/>
  </w:num>
  <w:num w:numId="17">
    <w:abstractNumId w:val="20"/>
  </w:num>
  <w:num w:numId="18">
    <w:abstractNumId w:val="0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16"/>
  </w:num>
  <w:num w:numId="23">
    <w:abstractNumId w:val="1"/>
  </w:num>
  <w:num w:numId="24">
    <w:abstractNumId w:val="29"/>
  </w:num>
  <w:num w:numId="25">
    <w:abstractNumId w:val="28"/>
  </w:num>
  <w:num w:numId="26">
    <w:abstractNumId w:val="10"/>
  </w:num>
  <w:num w:numId="27">
    <w:abstractNumId w:val="24"/>
  </w:num>
  <w:num w:numId="28">
    <w:abstractNumId w:val="21"/>
  </w:num>
  <w:num w:numId="29">
    <w:abstractNumId w:val="30"/>
  </w:num>
  <w:num w:numId="30">
    <w:abstractNumId w:val="18"/>
  </w:num>
  <w:num w:numId="31">
    <w:abstractNumId w:val="4"/>
  </w:num>
  <w:num w:numId="32">
    <w:abstractNumId w:val="19"/>
  </w:num>
  <w:num w:numId="33">
    <w:abstractNumId w:val="2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0721C"/>
    <w:rsid w:val="00010138"/>
    <w:rsid w:val="00010E8E"/>
    <w:rsid w:val="000110D5"/>
    <w:rsid w:val="0001114A"/>
    <w:rsid w:val="000135EC"/>
    <w:rsid w:val="00015D47"/>
    <w:rsid w:val="000167B2"/>
    <w:rsid w:val="0001792B"/>
    <w:rsid w:val="00022B53"/>
    <w:rsid w:val="00032B31"/>
    <w:rsid w:val="000331BC"/>
    <w:rsid w:val="00034935"/>
    <w:rsid w:val="00036E13"/>
    <w:rsid w:val="00043707"/>
    <w:rsid w:val="00043F51"/>
    <w:rsid w:val="00044BC6"/>
    <w:rsid w:val="00047E1B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3723"/>
    <w:rsid w:val="0007630B"/>
    <w:rsid w:val="000778D1"/>
    <w:rsid w:val="000800C9"/>
    <w:rsid w:val="000825CF"/>
    <w:rsid w:val="00083EFE"/>
    <w:rsid w:val="000841B6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E7A93"/>
    <w:rsid w:val="000F1F0E"/>
    <w:rsid w:val="000F42DD"/>
    <w:rsid w:val="000F607B"/>
    <w:rsid w:val="00100733"/>
    <w:rsid w:val="001015EF"/>
    <w:rsid w:val="001031C0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39E1"/>
    <w:rsid w:val="00135266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4C13"/>
    <w:rsid w:val="001561F4"/>
    <w:rsid w:val="001565E5"/>
    <w:rsid w:val="00157669"/>
    <w:rsid w:val="00157BCA"/>
    <w:rsid w:val="0016037D"/>
    <w:rsid w:val="00160FA8"/>
    <w:rsid w:val="001610E5"/>
    <w:rsid w:val="001667F8"/>
    <w:rsid w:val="00166856"/>
    <w:rsid w:val="00167B45"/>
    <w:rsid w:val="00170C88"/>
    <w:rsid w:val="001746C0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48C4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14E5C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0FBD"/>
    <w:rsid w:val="00244C42"/>
    <w:rsid w:val="0024530E"/>
    <w:rsid w:val="00246A43"/>
    <w:rsid w:val="00250276"/>
    <w:rsid w:val="00251148"/>
    <w:rsid w:val="00255203"/>
    <w:rsid w:val="00255F47"/>
    <w:rsid w:val="00260642"/>
    <w:rsid w:val="00261443"/>
    <w:rsid w:val="002630D0"/>
    <w:rsid w:val="00264854"/>
    <w:rsid w:val="00265EE7"/>
    <w:rsid w:val="0026770C"/>
    <w:rsid w:val="0027084E"/>
    <w:rsid w:val="00270988"/>
    <w:rsid w:val="002739A4"/>
    <w:rsid w:val="00277E64"/>
    <w:rsid w:val="00280621"/>
    <w:rsid w:val="0028065B"/>
    <w:rsid w:val="00283F13"/>
    <w:rsid w:val="002841C1"/>
    <w:rsid w:val="00285169"/>
    <w:rsid w:val="00286B7A"/>
    <w:rsid w:val="00290A8B"/>
    <w:rsid w:val="0029372E"/>
    <w:rsid w:val="00293A86"/>
    <w:rsid w:val="00295127"/>
    <w:rsid w:val="00296108"/>
    <w:rsid w:val="002A140B"/>
    <w:rsid w:val="002A1AD4"/>
    <w:rsid w:val="002A1CC2"/>
    <w:rsid w:val="002A1D9A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01F"/>
    <w:rsid w:val="002D3771"/>
    <w:rsid w:val="002D3FC8"/>
    <w:rsid w:val="002D6092"/>
    <w:rsid w:val="002E04C8"/>
    <w:rsid w:val="002E0AA8"/>
    <w:rsid w:val="002E1EE2"/>
    <w:rsid w:val="002E3CF8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6DB2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2965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42C7"/>
    <w:rsid w:val="003657D1"/>
    <w:rsid w:val="00366E69"/>
    <w:rsid w:val="0037002F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0BA8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78A"/>
    <w:rsid w:val="004419B9"/>
    <w:rsid w:val="00441CD4"/>
    <w:rsid w:val="0044283B"/>
    <w:rsid w:val="0044488F"/>
    <w:rsid w:val="0044649E"/>
    <w:rsid w:val="00451A8E"/>
    <w:rsid w:val="00451E02"/>
    <w:rsid w:val="004533B6"/>
    <w:rsid w:val="00453B88"/>
    <w:rsid w:val="00456C12"/>
    <w:rsid w:val="00457A45"/>
    <w:rsid w:val="0046491A"/>
    <w:rsid w:val="00465F2E"/>
    <w:rsid w:val="00465F37"/>
    <w:rsid w:val="0046612C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970D6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9CC"/>
    <w:rsid w:val="004E0BA3"/>
    <w:rsid w:val="004E1879"/>
    <w:rsid w:val="004E4A7D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0488E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362F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6683D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2BF1"/>
    <w:rsid w:val="005D2C48"/>
    <w:rsid w:val="005D47E6"/>
    <w:rsid w:val="005D5007"/>
    <w:rsid w:val="005D5E49"/>
    <w:rsid w:val="005E086E"/>
    <w:rsid w:val="005E1870"/>
    <w:rsid w:val="005E79B5"/>
    <w:rsid w:val="005F3C35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5545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1C2E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3D95"/>
    <w:rsid w:val="006841B5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25AF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5EF8"/>
    <w:rsid w:val="006C7DFC"/>
    <w:rsid w:val="006C7EA9"/>
    <w:rsid w:val="006D3A9E"/>
    <w:rsid w:val="006D6F58"/>
    <w:rsid w:val="006E0157"/>
    <w:rsid w:val="006E1895"/>
    <w:rsid w:val="006E1982"/>
    <w:rsid w:val="006E1EB5"/>
    <w:rsid w:val="006E2D2B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5730F"/>
    <w:rsid w:val="007612CE"/>
    <w:rsid w:val="00761A1B"/>
    <w:rsid w:val="00762062"/>
    <w:rsid w:val="00767DCD"/>
    <w:rsid w:val="00770C84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2F8C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3BAA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46BCD"/>
    <w:rsid w:val="00851E52"/>
    <w:rsid w:val="00853885"/>
    <w:rsid w:val="00855FA8"/>
    <w:rsid w:val="008566D6"/>
    <w:rsid w:val="00856D4B"/>
    <w:rsid w:val="00857904"/>
    <w:rsid w:val="008608EE"/>
    <w:rsid w:val="00861125"/>
    <w:rsid w:val="0086490D"/>
    <w:rsid w:val="0086611D"/>
    <w:rsid w:val="0086615B"/>
    <w:rsid w:val="0087147D"/>
    <w:rsid w:val="008718DB"/>
    <w:rsid w:val="0087448F"/>
    <w:rsid w:val="00875816"/>
    <w:rsid w:val="00876F0C"/>
    <w:rsid w:val="00877EB3"/>
    <w:rsid w:val="00880E52"/>
    <w:rsid w:val="00883F52"/>
    <w:rsid w:val="008932F7"/>
    <w:rsid w:val="008939C6"/>
    <w:rsid w:val="00896019"/>
    <w:rsid w:val="00896F8E"/>
    <w:rsid w:val="00897158"/>
    <w:rsid w:val="0089757C"/>
    <w:rsid w:val="008A2217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5988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49C"/>
    <w:rsid w:val="00952742"/>
    <w:rsid w:val="0095288C"/>
    <w:rsid w:val="0095385E"/>
    <w:rsid w:val="00954243"/>
    <w:rsid w:val="00955240"/>
    <w:rsid w:val="009619EF"/>
    <w:rsid w:val="00963B92"/>
    <w:rsid w:val="009659E6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0385"/>
    <w:rsid w:val="009C4459"/>
    <w:rsid w:val="009C53B2"/>
    <w:rsid w:val="009C71A5"/>
    <w:rsid w:val="009C7EA8"/>
    <w:rsid w:val="009D0A08"/>
    <w:rsid w:val="009D1821"/>
    <w:rsid w:val="009D4141"/>
    <w:rsid w:val="009E1ACB"/>
    <w:rsid w:val="009E2172"/>
    <w:rsid w:val="009E4AFC"/>
    <w:rsid w:val="009E5B70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361"/>
    <w:rsid w:val="00A057A1"/>
    <w:rsid w:val="00A06DF0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0CA2"/>
    <w:rsid w:val="00A31075"/>
    <w:rsid w:val="00A3238E"/>
    <w:rsid w:val="00A33F1F"/>
    <w:rsid w:val="00A34018"/>
    <w:rsid w:val="00A35949"/>
    <w:rsid w:val="00A3656C"/>
    <w:rsid w:val="00A41216"/>
    <w:rsid w:val="00A41D4E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2DAF"/>
    <w:rsid w:val="00A639F5"/>
    <w:rsid w:val="00A66DE7"/>
    <w:rsid w:val="00A6706C"/>
    <w:rsid w:val="00A717E6"/>
    <w:rsid w:val="00A72CD9"/>
    <w:rsid w:val="00A73CC5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1731"/>
    <w:rsid w:val="00AC56DB"/>
    <w:rsid w:val="00AD0798"/>
    <w:rsid w:val="00AD2875"/>
    <w:rsid w:val="00AD52F2"/>
    <w:rsid w:val="00AD67B9"/>
    <w:rsid w:val="00AD6C37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5B2E"/>
    <w:rsid w:val="00B47A58"/>
    <w:rsid w:val="00B51A2A"/>
    <w:rsid w:val="00B52D0D"/>
    <w:rsid w:val="00B54879"/>
    <w:rsid w:val="00B57F25"/>
    <w:rsid w:val="00B61634"/>
    <w:rsid w:val="00B61E3C"/>
    <w:rsid w:val="00B651E9"/>
    <w:rsid w:val="00B7099A"/>
    <w:rsid w:val="00B72EF9"/>
    <w:rsid w:val="00B74346"/>
    <w:rsid w:val="00B74C21"/>
    <w:rsid w:val="00B74E82"/>
    <w:rsid w:val="00B7700D"/>
    <w:rsid w:val="00B771A1"/>
    <w:rsid w:val="00B80486"/>
    <w:rsid w:val="00B85B0A"/>
    <w:rsid w:val="00B9046D"/>
    <w:rsid w:val="00B955A2"/>
    <w:rsid w:val="00B971DB"/>
    <w:rsid w:val="00BA0DDC"/>
    <w:rsid w:val="00BA55C9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576F"/>
    <w:rsid w:val="00C06FB6"/>
    <w:rsid w:val="00C07466"/>
    <w:rsid w:val="00C07FCB"/>
    <w:rsid w:val="00C1140E"/>
    <w:rsid w:val="00C13155"/>
    <w:rsid w:val="00C207AD"/>
    <w:rsid w:val="00C26BE1"/>
    <w:rsid w:val="00C304C8"/>
    <w:rsid w:val="00C34788"/>
    <w:rsid w:val="00C35742"/>
    <w:rsid w:val="00C35F14"/>
    <w:rsid w:val="00C37C6B"/>
    <w:rsid w:val="00C42A5A"/>
    <w:rsid w:val="00C45B2B"/>
    <w:rsid w:val="00C5344A"/>
    <w:rsid w:val="00C53894"/>
    <w:rsid w:val="00C54EFC"/>
    <w:rsid w:val="00C56523"/>
    <w:rsid w:val="00C57E09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14C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404F"/>
    <w:rsid w:val="00CF6E41"/>
    <w:rsid w:val="00D00FCF"/>
    <w:rsid w:val="00D01A41"/>
    <w:rsid w:val="00D032FA"/>
    <w:rsid w:val="00D03426"/>
    <w:rsid w:val="00D050DB"/>
    <w:rsid w:val="00D10D6D"/>
    <w:rsid w:val="00D1180B"/>
    <w:rsid w:val="00D12B05"/>
    <w:rsid w:val="00D14422"/>
    <w:rsid w:val="00D14C14"/>
    <w:rsid w:val="00D14EB6"/>
    <w:rsid w:val="00D15D8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0C0"/>
    <w:rsid w:val="00D43947"/>
    <w:rsid w:val="00D44472"/>
    <w:rsid w:val="00D5184C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3AF8"/>
    <w:rsid w:val="00E44A8F"/>
    <w:rsid w:val="00E513A5"/>
    <w:rsid w:val="00E51798"/>
    <w:rsid w:val="00E51873"/>
    <w:rsid w:val="00E530DD"/>
    <w:rsid w:val="00E614B4"/>
    <w:rsid w:val="00E61C16"/>
    <w:rsid w:val="00E63828"/>
    <w:rsid w:val="00E70CC4"/>
    <w:rsid w:val="00E72859"/>
    <w:rsid w:val="00E7293F"/>
    <w:rsid w:val="00E746C6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293"/>
    <w:rsid w:val="00EC3DB3"/>
    <w:rsid w:val="00EC616B"/>
    <w:rsid w:val="00EC64F3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24F2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4C83"/>
    <w:rsid w:val="00F1503D"/>
    <w:rsid w:val="00F20CD9"/>
    <w:rsid w:val="00F21527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3FB7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4EC"/>
    <w:rsid w:val="00F74BB9"/>
    <w:rsid w:val="00F80C3A"/>
    <w:rsid w:val="00F80D87"/>
    <w:rsid w:val="00F8228D"/>
    <w:rsid w:val="00F84546"/>
    <w:rsid w:val="00F856BB"/>
    <w:rsid w:val="00FA023C"/>
    <w:rsid w:val="00FA2398"/>
    <w:rsid w:val="00FA27FF"/>
    <w:rsid w:val="00FA3CF3"/>
    <w:rsid w:val="00FA60CD"/>
    <w:rsid w:val="00FB2A3D"/>
    <w:rsid w:val="00FB3AA3"/>
    <w:rsid w:val="00FB4916"/>
    <w:rsid w:val="00FB6483"/>
    <w:rsid w:val="00FB648B"/>
    <w:rsid w:val="00FC04F0"/>
    <w:rsid w:val="00FC1DD5"/>
    <w:rsid w:val="00FC1EF5"/>
    <w:rsid w:val="00FC2CDB"/>
    <w:rsid w:val="00FC776E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18DA5-C3AC-411F-A5F4-6685B1DB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2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  <w:lang w:eastAsia="ru-RU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customStyle="1" w:styleId="21">
    <w:name w:val="Основной текст с отступом 2 Знак"/>
    <w:link w:val="20"/>
    <w:rsid w:val="003642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 Ю.Л.</cp:lastModifiedBy>
  <cp:revision>2</cp:revision>
  <cp:lastPrinted>2025-08-25T09:46:00Z</cp:lastPrinted>
  <dcterms:created xsi:type="dcterms:W3CDTF">2025-08-29T11:22:00Z</dcterms:created>
  <dcterms:modified xsi:type="dcterms:W3CDTF">2025-08-29T11:22:00Z</dcterms:modified>
</cp:coreProperties>
</file>