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2E" w:rsidRDefault="004E19AA">
      <w:pPr>
        <w:pStyle w:val="a3"/>
        <w:spacing w:line="360" w:lineRule="auto"/>
        <w:rPr>
          <w:sz w:val="28"/>
        </w:rPr>
      </w:pPr>
      <w:r>
        <w:rPr>
          <w:noProof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E2E" w:rsidRDefault="006A1E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719580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t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" filled="f" stroked="f">
                <v:textbox>
                  <w:txbxContent>
                    <w:p w:rsidR="006A1E2E" w:rsidRDefault="006A1E2E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1719580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1E2E">
        <w:rPr>
          <w:sz w:val="28"/>
        </w:rPr>
        <w:t xml:space="preserve">    </w:t>
      </w:r>
    </w:p>
    <w:p w:rsidR="006A1E2E" w:rsidRDefault="006A1E2E">
      <w:pPr>
        <w:pStyle w:val="a3"/>
        <w:spacing w:line="360" w:lineRule="auto"/>
        <w:rPr>
          <w:sz w:val="28"/>
        </w:rPr>
      </w:pPr>
    </w:p>
    <w:p w:rsidR="006A1E2E" w:rsidRDefault="006A1E2E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6A1E2E" w:rsidRDefault="006A1E2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A1E2E" w:rsidRPr="0004381A" w:rsidRDefault="006A1E2E">
      <w:pPr>
        <w:jc w:val="both"/>
        <w:rPr>
          <w:b/>
          <w:sz w:val="12"/>
          <w:szCs w:val="12"/>
        </w:rPr>
      </w:pPr>
      <w:r w:rsidRPr="0004381A">
        <w:rPr>
          <w:b/>
          <w:sz w:val="12"/>
          <w:szCs w:val="12"/>
        </w:rPr>
        <w:t>________________________________________________________</w:t>
      </w:r>
      <w:r w:rsidR="0004381A">
        <w:rPr>
          <w:b/>
          <w:sz w:val="12"/>
          <w:szCs w:val="12"/>
        </w:rPr>
        <w:t>_______________________________________</w:t>
      </w:r>
      <w:r w:rsidRPr="0004381A">
        <w:rPr>
          <w:b/>
          <w:sz w:val="12"/>
          <w:szCs w:val="12"/>
        </w:rPr>
        <w:t>______________________________________________________________</w:t>
      </w:r>
    </w:p>
    <w:p w:rsidR="006A1E2E" w:rsidRDefault="006A1E2E">
      <w:pPr>
        <w:jc w:val="both"/>
        <w:rPr>
          <w:b/>
          <w:sz w:val="16"/>
        </w:rPr>
      </w:pPr>
    </w:p>
    <w:p w:rsidR="006A1E2E" w:rsidRDefault="00776746">
      <w:pPr>
        <w:pStyle w:val="30"/>
      </w:pPr>
      <w:r>
        <w:t>20 августа 2025 г.</w:t>
      </w:r>
      <w:r w:rsidR="006A1E2E">
        <w:t xml:space="preserve">       </w:t>
      </w:r>
      <w:r w:rsidR="004E1996">
        <w:t xml:space="preserve">                              </w:t>
      </w:r>
      <w:r w:rsidR="006A1E2E">
        <w:t xml:space="preserve">                            </w:t>
      </w:r>
      <w:r w:rsidR="00812ACB">
        <w:t xml:space="preserve">           </w:t>
      </w:r>
      <w:r>
        <w:t xml:space="preserve">            </w:t>
      </w:r>
      <w:r w:rsidR="00812ACB">
        <w:t xml:space="preserve"> </w:t>
      </w:r>
      <w:r w:rsidR="006A1E2E">
        <w:t xml:space="preserve"> </w:t>
      </w:r>
      <w:r>
        <w:t>№ 280</w:t>
      </w:r>
    </w:p>
    <w:p w:rsidR="006A1E2E" w:rsidRDefault="006A1E2E">
      <w:pPr>
        <w:rPr>
          <w:b/>
          <w:sz w:val="28"/>
        </w:rPr>
      </w:pPr>
    </w:p>
    <w:p w:rsidR="006A1E2E" w:rsidRPr="00467B6D" w:rsidRDefault="00467B6D">
      <w:pPr>
        <w:rPr>
          <w:b/>
          <w:sz w:val="28"/>
          <w:szCs w:val="28"/>
        </w:rPr>
      </w:pPr>
      <w:bookmarkStart w:id="0" w:name="_GoBack"/>
      <w:r w:rsidRPr="00467B6D">
        <w:rPr>
          <w:b/>
          <w:sz w:val="28"/>
          <w:szCs w:val="28"/>
        </w:rPr>
        <w:t xml:space="preserve">О внесении изменений </w:t>
      </w:r>
      <w:r w:rsidRPr="00467B6D">
        <w:rPr>
          <w:b/>
          <w:sz w:val="28"/>
          <w:szCs w:val="28"/>
        </w:rPr>
        <w:br/>
        <w:t xml:space="preserve">в Положение о звании </w:t>
      </w:r>
      <w:r w:rsidRPr="00467B6D">
        <w:rPr>
          <w:b/>
          <w:sz w:val="28"/>
          <w:szCs w:val="28"/>
        </w:rPr>
        <w:br/>
        <w:t xml:space="preserve">«Почетный гражданин города Байконур», </w:t>
      </w:r>
      <w:r w:rsidRPr="00467B6D">
        <w:rPr>
          <w:b/>
          <w:sz w:val="28"/>
          <w:szCs w:val="28"/>
        </w:rPr>
        <w:br/>
        <w:t xml:space="preserve">утвержденное постановлением </w:t>
      </w:r>
      <w:r w:rsidRPr="00467B6D">
        <w:rPr>
          <w:b/>
          <w:sz w:val="28"/>
          <w:szCs w:val="28"/>
        </w:rPr>
        <w:br/>
        <w:t xml:space="preserve">Главы администрации города Байконур </w:t>
      </w:r>
      <w:r w:rsidRPr="00467B6D">
        <w:rPr>
          <w:b/>
          <w:sz w:val="28"/>
          <w:szCs w:val="28"/>
        </w:rPr>
        <w:br/>
        <w:t>от 19 сентября 2022 г. № 311</w:t>
      </w:r>
    </w:p>
    <w:bookmarkEnd w:id="0"/>
    <w:p w:rsidR="006A1E2E" w:rsidRPr="00375461" w:rsidRDefault="006A1E2E">
      <w:pPr>
        <w:jc w:val="both"/>
        <w:rPr>
          <w:sz w:val="27"/>
          <w:szCs w:val="27"/>
        </w:rPr>
      </w:pPr>
    </w:p>
    <w:p w:rsidR="006A1E2E" w:rsidRPr="00375461" w:rsidRDefault="006A1E2E">
      <w:pPr>
        <w:jc w:val="both"/>
        <w:rPr>
          <w:sz w:val="27"/>
          <w:szCs w:val="27"/>
        </w:rPr>
      </w:pPr>
    </w:p>
    <w:p w:rsidR="00467B6D" w:rsidRPr="00467B6D" w:rsidRDefault="00467B6D" w:rsidP="00467B6D">
      <w:pPr>
        <w:spacing w:line="360" w:lineRule="auto"/>
        <w:ind w:right="27" w:firstLine="709"/>
        <w:jc w:val="both"/>
        <w:rPr>
          <w:sz w:val="28"/>
          <w:szCs w:val="28"/>
        </w:rPr>
      </w:pPr>
      <w:r w:rsidRPr="00467B6D">
        <w:rPr>
          <w:b/>
          <w:sz w:val="28"/>
          <w:szCs w:val="28"/>
        </w:rPr>
        <w:tab/>
      </w:r>
      <w:r w:rsidRPr="00467B6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467B6D">
          <w:rPr>
            <w:sz w:val="28"/>
            <w:szCs w:val="28"/>
          </w:rPr>
          <w:t>1995 г</w:t>
        </w:r>
      </w:smartTag>
      <w:r w:rsidRPr="00467B6D">
        <w:rPr>
          <w:sz w:val="28"/>
          <w:szCs w:val="28"/>
        </w:rPr>
        <w:t xml:space="preserve">., с целью </w:t>
      </w:r>
      <w:r w:rsidR="005F5EF3">
        <w:rPr>
          <w:sz w:val="28"/>
          <w:szCs w:val="28"/>
        </w:rPr>
        <w:t>уточнения</w:t>
      </w:r>
      <w:r w:rsidRPr="00467B6D">
        <w:rPr>
          <w:sz w:val="28"/>
          <w:szCs w:val="28"/>
        </w:rPr>
        <w:t xml:space="preserve"> порядка </w:t>
      </w:r>
      <w:r w:rsidR="005F5EF3">
        <w:rPr>
          <w:sz w:val="28"/>
          <w:szCs w:val="28"/>
        </w:rPr>
        <w:t xml:space="preserve">оформления, </w:t>
      </w:r>
      <w:r w:rsidR="00CF5A35">
        <w:rPr>
          <w:sz w:val="28"/>
          <w:szCs w:val="28"/>
        </w:rPr>
        <w:t>заполнения и хранения Книги</w:t>
      </w:r>
      <w:r w:rsidRPr="00467B6D">
        <w:rPr>
          <w:sz w:val="28"/>
          <w:szCs w:val="28"/>
        </w:rPr>
        <w:t xml:space="preserve"> «Почетны</w:t>
      </w:r>
      <w:r w:rsidR="00CF5A35">
        <w:rPr>
          <w:sz w:val="28"/>
          <w:szCs w:val="28"/>
        </w:rPr>
        <w:t>х граждан города Байконур»</w:t>
      </w:r>
      <w:r w:rsidRPr="00467B6D">
        <w:rPr>
          <w:sz w:val="28"/>
          <w:szCs w:val="28"/>
        </w:rPr>
        <w:t xml:space="preserve"> </w:t>
      </w:r>
    </w:p>
    <w:p w:rsidR="006A1E2E" w:rsidRPr="00375461" w:rsidRDefault="006A1E2E" w:rsidP="0004381A">
      <w:pPr>
        <w:jc w:val="center"/>
        <w:rPr>
          <w:b/>
          <w:sz w:val="27"/>
          <w:szCs w:val="27"/>
        </w:rPr>
      </w:pPr>
      <w:r w:rsidRPr="00375461">
        <w:rPr>
          <w:b/>
          <w:sz w:val="27"/>
          <w:szCs w:val="27"/>
        </w:rPr>
        <w:t>П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О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С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Т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А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Н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О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В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Л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Я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Ю:</w:t>
      </w:r>
    </w:p>
    <w:p w:rsidR="006A1E2E" w:rsidRPr="00375461" w:rsidRDefault="006A1E2E">
      <w:pPr>
        <w:ind w:firstLine="720"/>
        <w:jc w:val="center"/>
        <w:rPr>
          <w:b/>
          <w:sz w:val="27"/>
          <w:szCs w:val="27"/>
        </w:rPr>
      </w:pPr>
    </w:p>
    <w:p w:rsidR="00467B6D" w:rsidRPr="00467B6D" w:rsidRDefault="00467B6D" w:rsidP="00467B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67B6D">
        <w:rPr>
          <w:sz w:val="28"/>
          <w:szCs w:val="28"/>
        </w:rPr>
        <w:t>1.</w:t>
      </w:r>
      <w:r w:rsidRPr="00467B6D">
        <w:rPr>
          <w:sz w:val="28"/>
          <w:szCs w:val="28"/>
        </w:rPr>
        <w:tab/>
        <w:t xml:space="preserve">Внести в </w:t>
      </w:r>
      <w:r>
        <w:rPr>
          <w:sz w:val="28"/>
          <w:szCs w:val="28"/>
        </w:rPr>
        <w:t xml:space="preserve">Положение о звании «Почетный гражданин города Байконур», утвержденное </w:t>
      </w:r>
      <w:r w:rsidRPr="00467B6D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67B6D">
        <w:rPr>
          <w:sz w:val="28"/>
          <w:szCs w:val="28"/>
        </w:rPr>
        <w:t xml:space="preserve"> Главы администрации города Байконур</w:t>
      </w:r>
      <w:r w:rsidRPr="00467B6D">
        <w:rPr>
          <w:sz w:val="28"/>
          <w:szCs w:val="28"/>
        </w:rPr>
        <w:br/>
        <w:t xml:space="preserve">от 19 сентября 2022 г. № 311 «Об утверждении Положения о звании «Почетный гражданин города Байконур» (далее </w:t>
      </w:r>
      <w:r>
        <w:rPr>
          <w:sz w:val="28"/>
          <w:szCs w:val="28"/>
        </w:rPr>
        <w:t>-</w:t>
      </w:r>
      <w:r w:rsidRPr="00467B6D">
        <w:rPr>
          <w:sz w:val="28"/>
          <w:szCs w:val="28"/>
        </w:rPr>
        <w:t xml:space="preserve"> Положение) следующие изменения:</w:t>
      </w:r>
    </w:p>
    <w:p w:rsidR="00467B6D" w:rsidRPr="00467B6D" w:rsidRDefault="00467B6D" w:rsidP="00467B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67B6D">
        <w:rPr>
          <w:sz w:val="28"/>
          <w:szCs w:val="28"/>
        </w:rPr>
        <w:t>1.1. Пункт 1.6 раздела 1 Положения изложить в следующей редакции:</w:t>
      </w:r>
    </w:p>
    <w:p w:rsidR="00F96B17" w:rsidRDefault="00467B6D" w:rsidP="00467B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67B6D">
        <w:rPr>
          <w:sz w:val="28"/>
          <w:szCs w:val="28"/>
        </w:rPr>
        <w:t xml:space="preserve">«1.6. Имена Почетных граждан заносятся в Книгу «Почетных граждан города Байконур» (далее – Книга) в хронологическом порядке. </w:t>
      </w:r>
    </w:p>
    <w:p w:rsidR="00F96B17" w:rsidRDefault="00F96B17" w:rsidP="00467B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материалов (в электронном виде), необходимых для оформления Книги, осуществляет Управление по работе с государственными органами и общественными объединениями администрации города Байконур (далее – Управление).</w:t>
      </w:r>
    </w:p>
    <w:p w:rsidR="00467B6D" w:rsidRDefault="00467B6D" w:rsidP="00467B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67B6D">
        <w:rPr>
          <w:sz w:val="28"/>
          <w:szCs w:val="28"/>
        </w:rPr>
        <w:t xml:space="preserve">Оформление, заполнение и хранение Книги </w:t>
      </w:r>
      <w:r w:rsidR="00F96B17">
        <w:rPr>
          <w:sz w:val="28"/>
          <w:szCs w:val="28"/>
        </w:rPr>
        <w:t>осуществляет</w:t>
      </w:r>
      <w:r w:rsidRPr="00467B6D">
        <w:rPr>
          <w:sz w:val="28"/>
          <w:szCs w:val="28"/>
        </w:rPr>
        <w:t xml:space="preserve"> Государственн</w:t>
      </w:r>
      <w:r w:rsidR="00F96B17">
        <w:rPr>
          <w:sz w:val="28"/>
          <w:szCs w:val="28"/>
        </w:rPr>
        <w:t>ое</w:t>
      </w:r>
      <w:r w:rsidRPr="00467B6D">
        <w:rPr>
          <w:sz w:val="28"/>
          <w:szCs w:val="28"/>
        </w:rPr>
        <w:t xml:space="preserve"> бюджетн</w:t>
      </w:r>
      <w:r w:rsidR="00F96B17">
        <w:rPr>
          <w:sz w:val="28"/>
          <w:szCs w:val="28"/>
        </w:rPr>
        <w:t>ое учреждение</w:t>
      </w:r>
      <w:r w:rsidRPr="00467B6D">
        <w:rPr>
          <w:sz w:val="28"/>
          <w:szCs w:val="28"/>
        </w:rPr>
        <w:t xml:space="preserve"> «Музей истории космодрома </w:t>
      </w:r>
      <w:r w:rsidR="00657D0B">
        <w:rPr>
          <w:sz w:val="28"/>
          <w:szCs w:val="28"/>
        </w:rPr>
        <w:t>Байконур» (далее – ГБУ «МИКБ»).</w:t>
      </w:r>
    </w:p>
    <w:p w:rsidR="00114D70" w:rsidRDefault="00114D70" w:rsidP="00467B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67B6D" w:rsidRPr="00467B6D" w:rsidRDefault="00467B6D" w:rsidP="00467B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67B6D">
        <w:rPr>
          <w:sz w:val="28"/>
          <w:szCs w:val="28"/>
        </w:rPr>
        <w:lastRenderedPageBreak/>
        <w:t>1.2. Пункт 1.7 раздела 1 Положения изложить в следующей редакции:</w:t>
      </w:r>
    </w:p>
    <w:p w:rsidR="00467B6D" w:rsidRDefault="00467B6D" w:rsidP="00467B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67B6D">
        <w:rPr>
          <w:sz w:val="28"/>
          <w:szCs w:val="28"/>
        </w:rPr>
        <w:t xml:space="preserve">«1.7. В случае смерти лица, удостоенного звания «Почетный гражданин» ГБУ «МИКБ» принимает на хранение его именной адрес, нагрудную ленту </w:t>
      </w:r>
      <w:r>
        <w:rPr>
          <w:sz w:val="28"/>
          <w:szCs w:val="28"/>
        </w:rPr>
        <w:br/>
      </w:r>
      <w:r w:rsidRPr="00467B6D">
        <w:rPr>
          <w:sz w:val="28"/>
          <w:szCs w:val="28"/>
        </w:rPr>
        <w:t xml:space="preserve">и удостоверение Почетного гражданина, если наследниками данного лица </w:t>
      </w:r>
      <w:r w:rsidR="005D2CD7">
        <w:rPr>
          <w:sz w:val="28"/>
          <w:szCs w:val="28"/>
        </w:rPr>
        <w:br/>
      </w:r>
      <w:r w:rsidRPr="00467B6D">
        <w:rPr>
          <w:sz w:val="28"/>
          <w:szCs w:val="28"/>
        </w:rPr>
        <w:t>не принято иное решение.»</w:t>
      </w:r>
      <w:r>
        <w:rPr>
          <w:sz w:val="28"/>
          <w:szCs w:val="28"/>
        </w:rPr>
        <w:t>.</w:t>
      </w:r>
    </w:p>
    <w:p w:rsidR="00467B6D" w:rsidRDefault="00467B6D" w:rsidP="00467B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3.4. раздела 3 изложить в следующей редакции:</w:t>
      </w:r>
    </w:p>
    <w:p w:rsidR="00467B6D" w:rsidRPr="00467B6D" w:rsidRDefault="00467B6D" w:rsidP="00467B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D2CD7">
        <w:rPr>
          <w:sz w:val="28"/>
          <w:szCs w:val="28"/>
        </w:rPr>
        <w:t xml:space="preserve">3.4. </w:t>
      </w:r>
      <w:r>
        <w:rPr>
          <w:sz w:val="28"/>
          <w:szCs w:val="28"/>
        </w:rPr>
        <w:t xml:space="preserve">Отдел документационного обеспечения Аппарата Главы администрации города Байконур в сроки и порядке, установленном инструкцией </w:t>
      </w:r>
      <w:r w:rsidR="005D2CD7">
        <w:rPr>
          <w:sz w:val="28"/>
          <w:szCs w:val="28"/>
        </w:rPr>
        <w:br/>
      </w:r>
      <w:r>
        <w:rPr>
          <w:sz w:val="28"/>
          <w:szCs w:val="28"/>
        </w:rPr>
        <w:t>по делопроизводству в администрации города Байконур</w:t>
      </w:r>
      <w:r w:rsidR="005D2CD7">
        <w:rPr>
          <w:sz w:val="28"/>
          <w:szCs w:val="28"/>
        </w:rPr>
        <w:t xml:space="preserve">, утвержденной </w:t>
      </w:r>
      <w:r w:rsidR="00114D70">
        <w:rPr>
          <w:sz w:val="28"/>
          <w:szCs w:val="28"/>
        </w:rPr>
        <w:t>правовым актом</w:t>
      </w:r>
      <w:r w:rsidR="005D2CD7">
        <w:rPr>
          <w:sz w:val="28"/>
          <w:szCs w:val="28"/>
        </w:rPr>
        <w:t xml:space="preserve"> администрации города Байконур, обеспечивает регистрацию ходатайств и документов к ним, их рассмотрение Главой администрации города Байконур и в соответствии с резолюцией Главы администрации города Байконур направление в Управление для орг</w:t>
      </w:r>
      <w:r w:rsidR="00F96B17">
        <w:rPr>
          <w:sz w:val="28"/>
          <w:szCs w:val="28"/>
        </w:rPr>
        <w:t xml:space="preserve">анизации работы в соответствии </w:t>
      </w:r>
      <w:r w:rsidR="00114D70">
        <w:rPr>
          <w:sz w:val="28"/>
          <w:szCs w:val="28"/>
        </w:rPr>
        <w:br/>
      </w:r>
      <w:r w:rsidR="005D2CD7">
        <w:rPr>
          <w:sz w:val="28"/>
          <w:szCs w:val="28"/>
        </w:rPr>
        <w:t>с Порядком.</w:t>
      </w:r>
      <w:r>
        <w:rPr>
          <w:sz w:val="28"/>
          <w:szCs w:val="28"/>
        </w:rPr>
        <w:t>»</w:t>
      </w:r>
      <w:r w:rsidR="005D2CD7">
        <w:rPr>
          <w:sz w:val="28"/>
          <w:szCs w:val="28"/>
        </w:rPr>
        <w:t>.</w:t>
      </w:r>
    </w:p>
    <w:p w:rsidR="00467B6D" w:rsidRPr="00467B6D" w:rsidRDefault="00467B6D" w:rsidP="00467B6D">
      <w:pPr>
        <w:widowControl w:val="0"/>
        <w:tabs>
          <w:tab w:val="left" w:pos="-2835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67B6D">
        <w:rPr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постано</w:t>
      </w:r>
      <w:r w:rsidR="00384F16">
        <w:rPr>
          <w:sz w:val="28"/>
          <w:szCs w:val="28"/>
        </w:rPr>
        <w:t xml:space="preserve">вления в газете «Байконур» </w:t>
      </w:r>
      <w:r w:rsidRPr="00467B6D">
        <w:rPr>
          <w:sz w:val="28"/>
          <w:szCs w:val="28"/>
        </w:rPr>
        <w:t>и на официальном сайте администрации города Байконур www.baikonuradm.ru.</w:t>
      </w:r>
    </w:p>
    <w:p w:rsidR="00467B6D" w:rsidRPr="00467B6D" w:rsidRDefault="00467B6D" w:rsidP="00467B6D">
      <w:pPr>
        <w:widowControl w:val="0"/>
        <w:tabs>
          <w:tab w:val="left" w:pos="-2835"/>
          <w:tab w:val="left" w:pos="1134"/>
        </w:tabs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467B6D">
        <w:rPr>
          <w:sz w:val="28"/>
          <w:szCs w:val="28"/>
        </w:rPr>
        <w:t>3. 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467B6D" w:rsidRPr="00467B6D" w:rsidRDefault="00467B6D" w:rsidP="00467B6D">
      <w:pPr>
        <w:spacing w:line="360" w:lineRule="auto"/>
        <w:rPr>
          <w:sz w:val="28"/>
          <w:szCs w:val="28"/>
          <w:highlight w:val="yellow"/>
        </w:rPr>
      </w:pPr>
    </w:p>
    <w:p w:rsidR="00467B6D" w:rsidRPr="00467B6D" w:rsidRDefault="00467B6D" w:rsidP="00467B6D">
      <w:pPr>
        <w:spacing w:line="360" w:lineRule="auto"/>
        <w:rPr>
          <w:sz w:val="28"/>
          <w:szCs w:val="28"/>
          <w:highlight w:val="yellow"/>
        </w:rPr>
      </w:pPr>
    </w:p>
    <w:p w:rsidR="00467B6D" w:rsidRPr="00467B6D" w:rsidRDefault="00114D70" w:rsidP="00467B6D">
      <w:pPr>
        <w:keepNext/>
        <w:spacing w:line="360" w:lineRule="auto"/>
        <w:jc w:val="both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467B6D" w:rsidRPr="00467B6D">
        <w:rPr>
          <w:b/>
          <w:sz w:val="28"/>
          <w:szCs w:val="28"/>
        </w:rPr>
        <w:t xml:space="preserve"> администрации                                                            </w:t>
      </w:r>
      <w:r>
        <w:rPr>
          <w:b/>
          <w:sz w:val="28"/>
          <w:szCs w:val="28"/>
        </w:rPr>
        <w:t xml:space="preserve">            </w:t>
      </w:r>
      <w:r w:rsidR="00467B6D" w:rsidRPr="00467B6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К.Д. Бусыгин</w:t>
      </w:r>
    </w:p>
    <w:p w:rsidR="0020752E" w:rsidRDefault="0020752E">
      <w:pPr>
        <w:tabs>
          <w:tab w:val="left" w:pos="4240"/>
          <w:tab w:val="left" w:pos="6880"/>
        </w:tabs>
        <w:rPr>
          <w:b/>
          <w:sz w:val="27"/>
          <w:szCs w:val="27"/>
        </w:rPr>
      </w:pPr>
    </w:p>
    <w:p w:rsidR="00375461" w:rsidRPr="00375461" w:rsidRDefault="00375461">
      <w:pPr>
        <w:tabs>
          <w:tab w:val="left" w:pos="4240"/>
          <w:tab w:val="left" w:pos="6880"/>
        </w:tabs>
        <w:rPr>
          <w:b/>
          <w:sz w:val="27"/>
          <w:szCs w:val="27"/>
        </w:rPr>
      </w:pPr>
    </w:p>
    <w:p w:rsidR="006A1E2E" w:rsidRDefault="006A1E2E">
      <w:pPr>
        <w:tabs>
          <w:tab w:val="left" w:pos="4240"/>
          <w:tab w:val="left" w:pos="6880"/>
        </w:tabs>
        <w:rPr>
          <w:sz w:val="16"/>
        </w:rPr>
      </w:pPr>
    </w:p>
    <w:p w:rsidR="008432BA" w:rsidRDefault="008432BA" w:rsidP="00132824">
      <w:pPr>
        <w:tabs>
          <w:tab w:val="left" w:pos="4240"/>
          <w:tab w:val="left" w:pos="6880"/>
        </w:tabs>
        <w:jc w:val="center"/>
        <w:rPr>
          <w:sz w:val="16"/>
        </w:rPr>
      </w:pPr>
      <w:r>
        <w:t xml:space="preserve">                                                     </w:t>
      </w:r>
      <w:r w:rsidR="00270819">
        <w:t xml:space="preserve">         </w:t>
      </w:r>
      <w:r>
        <w:t xml:space="preserve">  </w:t>
      </w:r>
    </w:p>
    <w:sectPr w:rsidR="008432BA" w:rsidSect="00044046">
      <w:headerReference w:type="even" r:id="rId10"/>
      <w:headerReference w:type="default" r:id="rId11"/>
      <w:type w:val="continuous"/>
      <w:pgSz w:w="11900" w:h="16820"/>
      <w:pgMar w:top="567" w:right="567" w:bottom="425" w:left="1559" w:header="426" w:footer="15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888" w:rsidRDefault="00C36888">
      <w:r>
        <w:separator/>
      </w:r>
    </w:p>
  </w:endnote>
  <w:endnote w:type="continuationSeparator" w:id="0">
    <w:p w:rsidR="00C36888" w:rsidRDefault="00C3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888" w:rsidRDefault="00C36888">
      <w:r>
        <w:separator/>
      </w:r>
    </w:p>
  </w:footnote>
  <w:footnote w:type="continuationSeparator" w:id="0">
    <w:p w:rsidR="00C36888" w:rsidRDefault="00C36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2E" w:rsidRDefault="006A1E2E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6A1E2E" w:rsidRDefault="006A1E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046" w:rsidRDefault="0004404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E19AA">
      <w:rPr>
        <w:noProof/>
      </w:rPr>
      <w:t>2</w:t>
    </w:r>
    <w:r>
      <w:fldChar w:fldCharType="end"/>
    </w:r>
  </w:p>
  <w:p w:rsidR="006A1E2E" w:rsidRDefault="006A1E2E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03754"/>
    <w:rsid w:val="00013F74"/>
    <w:rsid w:val="00034FE3"/>
    <w:rsid w:val="0004381A"/>
    <w:rsid w:val="00044046"/>
    <w:rsid w:val="000600B6"/>
    <w:rsid w:val="00073A4B"/>
    <w:rsid w:val="0007597C"/>
    <w:rsid w:val="00075CE5"/>
    <w:rsid w:val="000850AF"/>
    <w:rsid w:val="00095AD7"/>
    <w:rsid w:val="00095C7C"/>
    <w:rsid w:val="00096CB3"/>
    <w:rsid w:val="000C23B1"/>
    <w:rsid w:val="000C4FB7"/>
    <w:rsid w:val="000E115B"/>
    <w:rsid w:val="000E6986"/>
    <w:rsid w:val="001029E4"/>
    <w:rsid w:val="00112F5B"/>
    <w:rsid w:val="00114D70"/>
    <w:rsid w:val="00114EB5"/>
    <w:rsid w:val="00131AC0"/>
    <w:rsid w:val="00132824"/>
    <w:rsid w:val="001449A8"/>
    <w:rsid w:val="00150CAB"/>
    <w:rsid w:val="00170024"/>
    <w:rsid w:val="001719F8"/>
    <w:rsid w:val="00176A6F"/>
    <w:rsid w:val="00195115"/>
    <w:rsid w:val="001B26AC"/>
    <w:rsid w:val="001B30EE"/>
    <w:rsid w:val="001C076C"/>
    <w:rsid w:val="001D0D38"/>
    <w:rsid w:val="001D27E5"/>
    <w:rsid w:val="001D5D43"/>
    <w:rsid w:val="001F0077"/>
    <w:rsid w:val="001F2C71"/>
    <w:rsid w:val="0020752E"/>
    <w:rsid w:val="00230EFA"/>
    <w:rsid w:val="00233581"/>
    <w:rsid w:val="00242B73"/>
    <w:rsid w:val="00270819"/>
    <w:rsid w:val="002863E8"/>
    <w:rsid w:val="002A091D"/>
    <w:rsid w:val="002A3950"/>
    <w:rsid w:val="002B4DB8"/>
    <w:rsid w:val="002C51FF"/>
    <w:rsid w:val="002E5D48"/>
    <w:rsid w:val="002F3DCD"/>
    <w:rsid w:val="00300306"/>
    <w:rsid w:val="003036B3"/>
    <w:rsid w:val="00320445"/>
    <w:rsid w:val="0033057B"/>
    <w:rsid w:val="00333BE0"/>
    <w:rsid w:val="00340E94"/>
    <w:rsid w:val="0034148B"/>
    <w:rsid w:val="00342BCF"/>
    <w:rsid w:val="00375461"/>
    <w:rsid w:val="0037576E"/>
    <w:rsid w:val="00384F16"/>
    <w:rsid w:val="00385B06"/>
    <w:rsid w:val="003B1551"/>
    <w:rsid w:val="003B2832"/>
    <w:rsid w:val="003B6BC2"/>
    <w:rsid w:val="003C412E"/>
    <w:rsid w:val="003C4E38"/>
    <w:rsid w:val="003E2C46"/>
    <w:rsid w:val="003E6E00"/>
    <w:rsid w:val="003F47B6"/>
    <w:rsid w:val="00402FCA"/>
    <w:rsid w:val="0042630E"/>
    <w:rsid w:val="00426EBE"/>
    <w:rsid w:val="00450199"/>
    <w:rsid w:val="00451F97"/>
    <w:rsid w:val="00467B6D"/>
    <w:rsid w:val="004727B7"/>
    <w:rsid w:val="004845A3"/>
    <w:rsid w:val="0049203A"/>
    <w:rsid w:val="004B016C"/>
    <w:rsid w:val="004D2577"/>
    <w:rsid w:val="004D270D"/>
    <w:rsid w:val="004E1996"/>
    <w:rsid w:val="004E19AA"/>
    <w:rsid w:val="0052143B"/>
    <w:rsid w:val="00533B96"/>
    <w:rsid w:val="0054463D"/>
    <w:rsid w:val="00544B32"/>
    <w:rsid w:val="00545AB6"/>
    <w:rsid w:val="00556ACE"/>
    <w:rsid w:val="0055792B"/>
    <w:rsid w:val="0056497D"/>
    <w:rsid w:val="0056635B"/>
    <w:rsid w:val="00566ED2"/>
    <w:rsid w:val="00587AED"/>
    <w:rsid w:val="0059345D"/>
    <w:rsid w:val="00594893"/>
    <w:rsid w:val="00597EAB"/>
    <w:rsid w:val="005A4205"/>
    <w:rsid w:val="005C32CA"/>
    <w:rsid w:val="005D2CD7"/>
    <w:rsid w:val="005D58F6"/>
    <w:rsid w:val="005E0300"/>
    <w:rsid w:val="005F5EF3"/>
    <w:rsid w:val="00605BB3"/>
    <w:rsid w:val="00635302"/>
    <w:rsid w:val="0063752D"/>
    <w:rsid w:val="00655A42"/>
    <w:rsid w:val="00657D0B"/>
    <w:rsid w:val="00661212"/>
    <w:rsid w:val="00682C8E"/>
    <w:rsid w:val="0068723D"/>
    <w:rsid w:val="006A0920"/>
    <w:rsid w:val="006A1E2E"/>
    <w:rsid w:val="006B559E"/>
    <w:rsid w:val="006C40AD"/>
    <w:rsid w:val="006D3D21"/>
    <w:rsid w:val="006D7082"/>
    <w:rsid w:val="006F4979"/>
    <w:rsid w:val="006F6F8A"/>
    <w:rsid w:val="00715B1E"/>
    <w:rsid w:val="00721A76"/>
    <w:rsid w:val="00732100"/>
    <w:rsid w:val="0073475F"/>
    <w:rsid w:val="007350F3"/>
    <w:rsid w:val="007566CE"/>
    <w:rsid w:val="00756E60"/>
    <w:rsid w:val="00775850"/>
    <w:rsid w:val="00776746"/>
    <w:rsid w:val="00792E21"/>
    <w:rsid w:val="007B0C26"/>
    <w:rsid w:val="007C2058"/>
    <w:rsid w:val="007D3838"/>
    <w:rsid w:val="007F23C0"/>
    <w:rsid w:val="00812936"/>
    <w:rsid w:val="00812ACB"/>
    <w:rsid w:val="00814612"/>
    <w:rsid w:val="00820DCC"/>
    <w:rsid w:val="008432BA"/>
    <w:rsid w:val="00847D2D"/>
    <w:rsid w:val="00857784"/>
    <w:rsid w:val="00885A47"/>
    <w:rsid w:val="008B6789"/>
    <w:rsid w:val="008D7717"/>
    <w:rsid w:val="008E4103"/>
    <w:rsid w:val="008F2C2A"/>
    <w:rsid w:val="008F34B4"/>
    <w:rsid w:val="008F6C2C"/>
    <w:rsid w:val="0090290A"/>
    <w:rsid w:val="009215C3"/>
    <w:rsid w:val="00930BE2"/>
    <w:rsid w:val="00946DAD"/>
    <w:rsid w:val="00952F0D"/>
    <w:rsid w:val="009614CF"/>
    <w:rsid w:val="00966742"/>
    <w:rsid w:val="00966F0D"/>
    <w:rsid w:val="00980694"/>
    <w:rsid w:val="009C6A1F"/>
    <w:rsid w:val="009D330D"/>
    <w:rsid w:val="009E7F70"/>
    <w:rsid w:val="009F1873"/>
    <w:rsid w:val="00A10811"/>
    <w:rsid w:val="00A134F7"/>
    <w:rsid w:val="00A27D00"/>
    <w:rsid w:val="00A32264"/>
    <w:rsid w:val="00A51421"/>
    <w:rsid w:val="00A559E4"/>
    <w:rsid w:val="00A650E7"/>
    <w:rsid w:val="00A659DB"/>
    <w:rsid w:val="00A75632"/>
    <w:rsid w:val="00A77C59"/>
    <w:rsid w:val="00A92537"/>
    <w:rsid w:val="00A939FF"/>
    <w:rsid w:val="00AB5AAD"/>
    <w:rsid w:val="00B04CF8"/>
    <w:rsid w:val="00B27C1F"/>
    <w:rsid w:val="00B3099C"/>
    <w:rsid w:val="00B42036"/>
    <w:rsid w:val="00B429EA"/>
    <w:rsid w:val="00B47654"/>
    <w:rsid w:val="00B62F33"/>
    <w:rsid w:val="00B836F6"/>
    <w:rsid w:val="00B920AF"/>
    <w:rsid w:val="00B93203"/>
    <w:rsid w:val="00B9563A"/>
    <w:rsid w:val="00BB1A6A"/>
    <w:rsid w:val="00BB1C72"/>
    <w:rsid w:val="00BB4BCC"/>
    <w:rsid w:val="00BD4E07"/>
    <w:rsid w:val="00BD5B34"/>
    <w:rsid w:val="00BF6767"/>
    <w:rsid w:val="00C02B55"/>
    <w:rsid w:val="00C07F98"/>
    <w:rsid w:val="00C147CE"/>
    <w:rsid w:val="00C36888"/>
    <w:rsid w:val="00C3738A"/>
    <w:rsid w:val="00C5071E"/>
    <w:rsid w:val="00C51E07"/>
    <w:rsid w:val="00C52B0F"/>
    <w:rsid w:val="00C75697"/>
    <w:rsid w:val="00C85C32"/>
    <w:rsid w:val="00CA2876"/>
    <w:rsid w:val="00CB36A0"/>
    <w:rsid w:val="00CC004B"/>
    <w:rsid w:val="00CC151B"/>
    <w:rsid w:val="00CD46D9"/>
    <w:rsid w:val="00CD5FF0"/>
    <w:rsid w:val="00CF0C36"/>
    <w:rsid w:val="00CF5A35"/>
    <w:rsid w:val="00D00A9C"/>
    <w:rsid w:val="00D1256B"/>
    <w:rsid w:val="00D13453"/>
    <w:rsid w:val="00D134BB"/>
    <w:rsid w:val="00D57DFF"/>
    <w:rsid w:val="00D60938"/>
    <w:rsid w:val="00D620A5"/>
    <w:rsid w:val="00D8115F"/>
    <w:rsid w:val="00DA4C05"/>
    <w:rsid w:val="00DB361F"/>
    <w:rsid w:val="00DB7618"/>
    <w:rsid w:val="00DC244A"/>
    <w:rsid w:val="00DC4E89"/>
    <w:rsid w:val="00DD24EE"/>
    <w:rsid w:val="00E1237F"/>
    <w:rsid w:val="00E1749B"/>
    <w:rsid w:val="00E3334C"/>
    <w:rsid w:val="00E34153"/>
    <w:rsid w:val="00E45301"/>
    <w:rsid w:val="00E45F8B"/>
    <w:rsid w:val="00E51F3B"/>
    <w:rsid w:val="00E57F3D"/>
    <w:rsid w:val="00E772B2"/>
    <w:rsid w:val="00EB14C1"/>
    <w:rsid w:val="00EC0061"/>
    <w:rsid w:val="00EC359E"/>
    <w:rsid w:val="00EE0ADD"/>
    <w:rsid w:val="00EE6D65"/>
    <w:rsid w:val="00F21E92"/>
    <w:rsid w:val="00F75B13"/>
    <w:rsid w:val="00F8488D"/>
    <w:rsid w:val="00F867B6"/>
    <w:rsid w:val="00F9493A"/>
    <w:rsid w:val="00F96B17"/>
    <w:rsid w:val="00FC4B39"/>
    <w:rsid w:val="00FD0DAA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1B7600-2E09-426D-BF97-70A05FFC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  <w:lang w:eastAsia="ru-RU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  <w:rPr>
      <w:lang w:eastAsia="ru-RU"/>
    </w:r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1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customStyle="1" w:styleId="ad">
    <w:name w:val="Заголовок"/>
    <w:basedOn w:val="a"/>
    <w:next w:val="a4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Strong"/>
    <w:qFormat/>
    <w:rsid w:val="007350F3"/>
    <w:rPr>
      <w:b/>
      <w:bCs/>
    </w:rPr>
  </w:style>
  <w:style w:type="paragraph" w:styleId="af2">
    <w:name w:val="Balloon Text"/>
    <w:basedOn w:val="a"/>
    <w:link w:val="af3"/>
    <w:rsid w:val="00384F1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84F16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link w:val="a7"/>
    <w:uiPriority w:val="99"/>
    <w:rsid w:val="0004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Лю Ю.Л.</cp:lastModifiedBy>
  <cp:revision>2</cp:revision>
  <cp:lastPrinted>2025-08-13T06:00:00Z</cp:lastPrinted>
  <dcterms:created xsi:type="dcterms:W3CDTF">2025-08-20T06:50:00Z</dcterms:created>
  <dcterms:modified xsi:type="dcterms:W3CDTF">2025-08-20T06:50:00Z</dcterms:modified>
</cp:coreProperties>
</file>