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AD5804" w:rsidP="009962AB">
      <w:pPr>
        <w:pStyle w:val="210"/>
        <w:ind w:right="5413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48A" w:rsidRDefault="007C548A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650195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7C548A" w:rsidRDefault="007C548A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65019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3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AD5804" w:rsidP="00072F74">
      <w:pPr>
        <w:pStyle w:val="2"/>
        <w:spacing w:line="360" w:lineRule="auto"/>
      </w:pPr>
      <w:r>
        <w:rPr>
          <w:noProof/>
          <w:spacing w:val="10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973B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zh-TW"/>
        </w:rPr>
        <w:t>ПОСТАНОВЛЕ</w:t>
      </w:r>
      <w:r w:rsidR="00072F74">
        <w:rPr>
          <w:spacing w:val="100"/>
          <w:lang w:val="ru-RU" w:eastAsia="zh-TW"/>
        </w:rPr>
        <w:t>НИЕ</w:t>
      </w:r>
    </w:p>
    <w:p w:rsidR="00072F74" w:rsidRDefault="00302667" w:rsidP="00072F74">
      <w:pPr>
        <w:ind w:right="-1"/>
      </w:pPr>
      <w:r>
        <w:rPr>
          <w:sz w:val="28"/>
        </w:rPr>
        <w:t xml:space="preserve">12 августа 2025 г.                      </w:t>
      </w:r>
      <w:r w:rsidR="00072F74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273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CC2A15">
        <w:trPr>
          <w:trHeight w:val="699"/>
        </w:trPr>
        <w:tc>
          <w:tcPr>
            <w:tcW w:w="6487" w:type="dxa"/>
            <w:shd w:val="clear" w:color="auto" w:fill="auto"/>
          </w:tcPr>
          <w:p w:rsidR="0017293A" w:rsidRPr="00314BCC" w:rsidRDefault="003525D4" w:rsidP="002D7995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</w:t>
            </w:r>
            <w:r w:rsidR="00330629">
              <w:rPr>
                <w:b/>
                <w:sz w:val="28"/>
                <w:szCs w:val="28"/>
              </w:rPr>
              <w:t xml:space="preserve"> внесении изменений в </w:t>
            </w:r>
            <w:r w:rsidR="00C548F7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осударственн</w:t>
            </w:r>
            <w:r w:rsidR="00330629">
              <w:rPr>
                <w:b/>
                <w:sz w:val="28"/>
                <w:szCs w:val="28"/>
              </w:rPr>
              <w:t>ую</w:t>
            </w:r>
            <w:r>
              <w:rPr>
                <w:b/>
                <w:sz w:val="28"/>
                <w:szCs w:val="28"/>
              </w:rPr>
              <w:t xml:space="preserve"> программ</w:t>
            </w:r>
            <w:r w:rsidR="00330629">
              <w:rPr>
                <w:b/>
                <w:sz w:val="28"/>
                <w:szCs w:val="28"/>
              </w:rPr>
              <w:t>у «Жилищно-</w:t>
            </w:r>
            <w:r w:rsidR="00C548F7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ом</w:t>
            </w:r>
            <w:r w:rsidR="00CC2A15">
              <w:rPr>
                <w:b/>
                <w:sz w:val="28"/>
                <w:szCs w:val="28"/>
              </w:rPr>
              <w:t>мунальное хозяйство и обеспечение качественными жилищно-коммунальными услугами жителей города Байконур»</w:t>
            </w:r>
            <w:r w:rsidR="00330629">
              <w:rPr>
                <w:b/>
                <w:sz w:val="28"/>
                <w:szCs w:val="28"/>
              </w:rPr>
              <w:t>, утвержденную пост</w:t>
            </w:r>
            <w:r w:rsidR="002D7995">
              <w:rPr>
                <w:b/>
                <w:sz w:val="28"/>
                <w:szCs w:val="28"/>
              </w:rPr>
              <w:t xml:space="preserve">ановлением Главы администрации </w:t>
            </w:r>
            <w:r w:rsidR="00330629">
              <w:rPr>
                <w:b/>
                <w:sz w:val="28"/>
                <w:szCs w:val="28"/>
              </w:rPr>
              <w:t xml:space="preserve">города Байконур </w:t>
            </w:r>
            <w:r w:rsidR="002D7995">
              <w:rPr>
                <w:b/>
                <w:sz w:val="28"/>
                <w:szCs w:val="28"/>
              </w:rPr>
              <w:br/>
            </w:r>
            <w:r w:rsidR="00330629">
              <w:rPr>
                <w:b/>
                <w:sz w:val="28"/>
                <w:szCs w:val="28"/>
              </w:rPr>
              <w:t>от 17 декабря 2024 г. № 451</w:t>
            </w:r>
            <w:bookmarkEnd w:id="0"/>
          </w:p>
        </w:tc>
      </w:tr>
    </w:tbl>
    <w:p w:rsidR="00CC2A15" w:rsidRDefault="00072F74" w:rsidP="00CC2A15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E63761" w:rsidRDefault="00216E7A" w:rsidP="00E01FD9">
      <w:pPr>
        <w:pStyle w:val="210"/>
        <w:tabs>
          <w:tab w:val="clear" w:pos="284"/>
        </w:tabs>
        <w:spacing w:line="360" w:lineRule="auto"/>
        <w:ind w:right="0" w:firstLine="851"/>
        <w:jc w:val="both"/>
        <w:rPr>
          <w:spacing w:val="6"/>
        </w:rPr>
      </w:pPr>
      <w:r w:rsidRPr="00E63761">
        <w:rPr>
          <w:spacing w:val="6"/>
        </w:rPr>
        <w:t>На основании Соглашения между Российской Федерацие</w:t>
      </w:r>
      <w:r w:rsidR="00821C45" w:rsidRPr="00E63761">
        <w:rPr>
          <w:spacing w:val="6"/>
        </w:rPr>
        <w:t>й</w:t>
      </w:r>
      <w:r w:rsidR="00821C45" w:rsidRPr="00E63761">
        <w:rPr>
          <w:spacing w:val="6"/>
        </w:rPr>
        <w:br/>
      </w:r>
      <w:r w:rsidRPr="00E63761"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 w:rsidRPr="00E63761">
        <w:rPr>
          <w:spacing w:val="6"/>
        </w:rPr>
        <w:t xml:space="preserve"> </w:t>
      </w:r>
      <w:r w:rsidR="002767F9" w:rsidRPr="00E63761">
        <w:rPr>
          <w:spacing w:val="6"/>
        </w:rPr>
        <w:t xml:space="preserve">                         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013890" w:rsidRDefault="0002364A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30629">
        <w:rPr>
          <w:b w:val="0"/>
          <w:sz w:val="28"/>
          <w:szCs w:val="28"/>
        </w:rPr>
        <w:t xml:space="preserve">Внести в </w:t>
      </w:r>
      <w:r w:rsidR="00307044">
        <w:rPr>
          <w:b w:val="0"/>
          <w:sz w:val="28"/>
          <w:szCs w:val="28"/>
        </w:rPr>
        <w:t xml:space="preserve">государственную программу </w:t>
      </w:r>
      <w:r w:rsidR="00307044" w:rsidRPr="00307044">
        <w:rPr>
          <w:b w:val="0"/>
          <w:sz w:val="28"/>
          <w:szCs w:val="28"/>
        </w:rPr>
        <w:t>«Жилищно-коммунальное хозяйство и обеспечение качественными жилищно-коммунальными услугами жителей города Байконур»</w:t>
      </w:r>
      <w:r w:rsidR="00330629">
        <w:rPr>
          <w:b w:val="0"/>
          <w:sz w:val="28"/>
          <w:szCs w:val="28"/>
        </w:rPr>
        <w:t>, утвержденную постановлением Главы администрации города Байконур от 17 декабря 2024 г. № 451 «Об утверждении государственной программы «Жилищно-коммунальное хозяйство и обеспечение качественными жилищно-коммунальными у</w:t>
      </w:r>
      <w:r w:rsidR="002D7995">
        <w:rPr>
          <w:b w:val="0"/>
          <w:sz w:val="28"/>
          <w:szCs w:val="28"/>
        </w:rPr>
        <w:t>слугами жителей города Байконур</w:t>
      </w:r>
      <w:r w:rsidR="00330629">
        <w:rPr>
          <w:b w:val="0"/>
          <w:sz w:val="28"/>
          <w:szCs w:val="28"/>
        </w:rPr>
        <w:t xml:space="preserve">» </w:t>
      </w:r>
      <w:r w:rsidR="00FC2E1C">
        <w:rPr>
          <w:b w:val="0"/>
          <w:sz w:val="28"/>
          <w:szCs w:val="28"/>
        </w:rPr>
        <w:t xml:space="preserve">(с изменениями) </w:t>
      </w:r>
      <w:r w:rsidR="00330629">
        <w:rPr>
          <w:b w:val="0"/>
          <w:sz w:val="28"/>
          <w:szCs w:val="28"/>
        </w:rPr>
        <w:t>(далее – государственная программа), следующ</w:t>
      </w:r>
      <w:r w:rsidR="00BB0554">
        <w:rPr>
          <w:b w:val="0"/>
          <w:sz w:val="28"/>
          <w:szCs w:val="28"/>
        </w:rPr>
        <w:t>и</w:t>
      </w:r>
      <w:r w:rsidR="00330629">
        <w:rPr>
          <w:b w:val="0"/>
          <w:sz w:val="28"/>
          <w:szCs w:val="28"/>
        </w:rPr>
        <w:t>е изменени</w:t>
      </w:r>
      <w:r w:rsidR="00BB0554">
        <w:rPr>
          <w:b w:val="0"/>
          <w:sz w:val="28"/>
          <w:szCs w:val="28"/>
        </w:rPr>
        <w:t>я</w:t>
      </w:r>
      <w:r w:rsidR="00330629">
        <w:rPr>
          <w:b w:val="0"/>
          <w:sz w:val="28"/>
          <w:szCs w:val="28"/>
        </w:rPr>
        <w:t>:</w:t>
      </w:r>
    </w:p>
    <w:p w:rsidR="00330629" w:rsidRDefault="00330629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Раздел «Объемы и источники финансирования программы» Паспорта государственной программы изложить в следующей редакции:</w:t>
      </w:r>
    </w:p>
    <w:p w:rsidR="00330629" w:rsidRDefault="00330629" w:rsidP="00307044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330629" w:rsidRPr="007C548A" w:rsidTr="007C548A">
        <w:tc>
          <w:tcPr>
            <w:tcW w:w="5012" w:type="dxa"/>
            <w:shd w:val="clear" w:color="auto" w:fill="auto"/>
          </w:tcPr>
          <w:p w:rsidR="00330629" w:rsidRPr="007C548A" w:rsidRDefault="00330629" w:rsidP="002E0FDD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Объемы и источники финансирования </w:t>
            </w:r>
            <w:r w:rsidR="002E0FDD">
              <w:rPr>
                <w:b w:val="0"/>
                <w:sz w:val="28"/>
                <w:szCs w:val="28"/>
              </w:rPr>
              <w:t>п</w:t>
            </w:r>
            <w:r w:rsidRPr="007C548A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5012" w:type="dxa"/>
            <w:shd w:val="clear" w:color="auto" w:fill="auto"/>
          </w:tcPr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Общий объем средств финансирования Программы –</w:t>
            </w:r>
            <w:r w:rsidR="00843D6B" w:rsidRPr="007C548A">
              <w:rPr>
                <w:b w:val="0"/>
                <w:sz w:val="28"/>
                <w:szCs w:val="28"/>
              </w:rPr>
              <w:t xml:space="preserve"> </w:t>
            </w:r>
            <w:r w:rsidR="00270B90">
              <w:rPr>
                <w:b w:val="0"/>
                <w:sz w:val="28"/>
                <w:szCs w:val="28"/>
              </w:rPr>
              <w:t>7</w:t>
            </w:r>
            <w:r w:rsidR="00EF741B">
              <w:rPr>
                <w:b w:val="0"/>
                <w:sz w:val="28"/>
                <w:szCs w:val="28"/>
              </w:rPr>
              <w:t> 218 718,1</w:t>
            </w:r>
            <w:r w:rsidR="00135C56">
              <w:rPr>
                <w:b w:val="0"/>
                <w:sz w:val="28"/>
                <w:szCs w:val="28"/>
              </w:rPr>
              <w:t xml:space="preserve"> </w:t>
            </w:r>
            <w:r w:rsidR="00843D6B" w:rsidRPr="007C548A">
              <w:rPr>
                <w:b w:val="0"/>
                <w:sz w:val="28"/>
                <w:szCs w:val="28"/>
              </w:rPr>
              <w:t>тыс. руб.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средств бюджета города Байконур – </w:t>
            </w:r>
            <w:r w:rsidR="00EF741B">
              <w:rPr>
                <w:b w:val="0"/>
                <w:sz w:val="28"/>
                <w:szCs w:val="28"/>
              </w:rPr>
              <w:t>3 640 559,3</w:t>
            </w:r>
            <w:r w:rsidR="00682B7E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EF741B">
              <w:rPr>
                <w:b w:val="0"/>
                <w:sz w:val="28"/>
                <w:szCs w:val="28"/>
              </w:rPr>
              <w:t>334 331,2</w:t>
            </w:r>
            <w:r w:rsidR="00F9479A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lastRenderedPageBreak/>
              <w:t xml:space="preserve">2026 год – </w:t>
            </w:r>
            <w:r w:rsidR="00F9479A">
              <w:rPr>
                <w:b w:val="0"/>
                <w:sz w:val="28"/>
                <w:szCs w:val="28"/>
              </w:rPr>
              <w:t>773</w:t>
            </w:r>
            <w:r w:rsidR="00C34130">
              <w:rPr>
                <w:b w:val="0"/>
                <w:sz w:val="28"/>
                <w:szCs w:val="28"/>
              </w:rPr>
              <w:t> 090,4</w:t>
            </w:r>
            <w:r w:rsidR="00F9479A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9044BF">
              <w:rPr>
                <w:b w:val="0"/>
                <w:sz w:val="28"/>
                <w:szCs w:val="28"/>
              </w:rPr>
              <w:t xml:space="preserve">604 745,7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2028 год – </w:t>
            </w:r>
            <w:r w:rsidR="009044BF">
              <w:rPr>
                <w:b w:val="0"/>
                <w:sz w:val="28"/>
                <w:szCs w:val="28"/>
              </w:rPr>
              <w:t xml:space="preserve">626 623,4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9044BF">
              <w:rPr>
                <w:b w:val="0"/>
                <w:sz w:val="28"/>
                <w:szCs w:val="28"/>
              </w:rPr>
              <w:t xml:space="preserve">630 179,0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2030 год –</w:t>
            </w:r>
            <w:r w:rsidR="001672B5" w:rsidRPr="007C548A">
              <w:rPr>
                <w:b w:val="0"/>
                <w:sz w:val="28"/>
                <w:szCs w:val="28"/>
              </w:rPr>
              <w:t xml:space="preserve"> </w:t>
            </w:r>
            <w:r w:rsidR="009044BF">
              <w:rPr>
                <w:b w:val="0"/>
                <w:sz w:val="28"/>
                <w:szCs w:val="28"/>
              </w:rPr>
              <w:t xml:space="preserve">671 589,6 </w:t>
            </w:r>
            <w:r w:rsidR="001672B5" w:rsidRPr="007C548A">
              <w:rPr>
                <w:b w:val="0"/>
                <w:sz w:val="28"/>
                <w:szCs w:val="28"/>
              </w:rPr>
              <w:t>тыс. руб.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внебюджетных средств – </w:t>
            </w:r>
            <w:r w:rsidR="00682B7E">
              <w:rPr>
                <w:b w:val="0"/>
                <w:sz w:val="28"/>
                <w:szCs w:val="28"/>
              </w:rPr>
              <w:t xml:space="preserve">3 227 986,6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9044BF">
              <w:rPr>
                <w:b w:val="0"/>
                <w:sz w:val="28"/>
                <w:szCs w:val="28"/>
              </w:rPr>
              <w:t xml:space="preserve">126 018,5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2026 год – </w:t>
            </w:r>
            <w:r w:rsidR="009044BF">
              <w:rPr>
                <w:b w:val="0"/>
                <w:sz w:val="28"/>
                <w:szCs w:val="28"/>
              </w:rPr>
              <w:t xml:space="preserve">792 964,2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9044BF">
              <w:rPr>
                <w:b w:val="0"/>
                <w:sz w:val="28"/>
                <w:szCs w:val="28"/>
              </w:rPr>
              <w:t xml:space="preserve">756 148,2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2028 год – </w:t>
            </w:r>
            <w:r w:rsidR="009044BF">
              <w:rPr>
                <w:b w:val="0"/>
                <w:sz w:val="28"/>
                <w:szCs w:val="28"/>
              </w:rPr>
              <w:t xml:space="preserve">1 552 855,7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2030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средств федерального бюджета – </w:t>
            </w:r>
            <w:r w:rsidR="00682B7E">
              <w:rPr>
                <w:b w:val="0"/>
                <w:sz w:val="28"/>
                <w:szCs w:val="28"/>
              </w:rPr>
              <w:t xml:space="preserve">350 172,2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9044BF">
              <w:rPr>
                <w:b w:val="0"/>
                <w:sz w:val="28"/>
                <w:szCs w:val="28"/>
              </w:rPr>
              <w:t xml:space="preserve">106 743,9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2026 год – </w:t>
            </w:r>
            <w:r w:rsidR="009044BF">
              <w:rPr>
                <w:b w:val="0"/>
                <w:sz w:val="28"/>
                <w:szCs w:val="28"/>
              </w:rPr>
              <w:t xml:space="preserve">118 231,5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9044BF">
              <w:rPr>
                <w:b w:val="0"/>
                <w:sz w:val="28"/>
                <w:szCs w:val="28"/>
              </w:rPr>
              <w:t xml:space="preserve">125 196,8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2028 год –</w:t>
            </w:r>
            <w:r w:rsidR="009044BF">
              <w:rPr>
                <w:b w:val="0"/>
                <w:sz w:val="28"/>
                <w:szCs w:val="28"/>
              </w:rPr>
              <w:t xml:space="preserve"> 0,0</w:t>
            </w:r>
            <w:r w:rsidRPr="007C548A">
              <w:rPr>
                <w:b w:val="0"/>
                <w:sz w:val="28"/>
                <w:szCs w:val="28"/>
              </w:rPr>
              <w:t xml:space="preserve"> 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2030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330629" w:rsidRPr="007C548A" w:rsidRDefault="001672B5" w:rsidP="0072108C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Объемы финансирования </w:t>
            </w:r>
            <w:r w:rsidR="0072108C">
              <w:rPr>
                <w:b w:val="0"/>
                <w:sz w:val="28"/>
                <w:szCs w:val="28"/>
              </w:rPr>
              <w:t>Государственной п</w:t>
            </w:r>
            <w:r w:rsidRPr="007C548A">
              <w:rPr>
                <w:b w:val="0"/>
                <w:sz w:val="28"/>
                <w:szCs w:val="28"/>
              </w:rPr>
              <w:t xml:space="preserve">рограммы подлежат ежегодному уточнению </w:t>
            </w:r>
            <w:r w:rsidR="0072108C">
              <w:rPr>
                <w:b w:val="0"/>
                <w:sz w:val="28"/>
                <w:szCs w:val="28"/>
              </w:rPr>
              <w:br/>
            </w:r>
            <w:r w:rsidRPr="007C548A">
              <w:rPr>
                <w:b w:val="0"/>
                <w:sz w:val="28"/>
                <w:szCs w:val="28"/>
              </w:rPr>
              <w:t>при формировании соответствующих бюджетов на очередной финансовый год и на плановый период.</w:t>
            </w:r>
          </w:p>
        </w:tc>
      </w:tr>
    </w:tbl>
    <w:p w:rsidR="00330629" w:rsidRDefault="001672B5" w:rsidP="001672B5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».</w:t>
      </w:r>
    </w:p>
    <w:p w:rsidR="008E5F00" w:rsidRDefault="00BB0554" w:rsidP="00E01FD9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color w:val="000000"/>
          <w:szCs w:val="28"/>
        </w:rPr>
        <w:t>1.</w:t>
      </w:r>
      <w:r w:rsidR="00C30463">
        <w:rPr>
          <w:color w:val="000000"/>
          <w:szCs w:val="28"/>
        </w:rPr>
        <w:t>2.</w:t>
      </w:r>
      <w:r w:rsidR="008E5F00">
        <w:rPr>
          <w:spacing w:val="6"/>
          <w:lang w:eastAsia="ar-SA"/>
        </w:rPr>
        <w:t xml:space="preserve"> </w:t>
      </w:r>
      <w:r w:rsidR="00E87472">
        <w:rPr>
          <w:spacing w:val="6"/>
          <w:lang w:eastAsia="ar-SA"/>
        </w:rPr>
        <w:t>Приложение № 1 к государственной программе «</w:t>
      </w:r>
      <w:r w:rsidR="008E5F00">
        <w:rPr>
          <w:spacing w:val="6"/>
          <w:lang w:eastAsia="ar-SA"/>
        </w:rPr>
        <w:t>Перечень основных мероприятий государственной программы «Жилищно-коммунальное хозяйство и обеспечение качественными жилищно-коммунальными усл</w:t>
      </w:r>
      <w:r w:rsidR="00E87472">
        <w:rPr>
          <w:spacing w:val="6"/>
          <w:lang w:eastAsia="ar-SA"/>
        </w:rPr>
        <w:t>угами жителей города Байконур»</w:t>
      </w:r>
      <w:r w:rsidR="008E5F00">
        <w:rPr>
          <w:spacing w:val="6"/>
          <w:lang w:eastAsia="ar-SA"/>
        </w:rPr>
        <w:t xml:space="preserve"> </w:t>
      </w:r>
      <w:r w:rsidR="003A4F27">
        <w:rPr>
          <w:spacing w:val="6"/>
          <w:lang w:eastAsia="ar-SA"/>
        </w:rPr>
        <w:t>изложить в редакции согласно приложению</w:t>
      </w:r>
      <w:r>
        <w:rPr>
          <w:spacing w:val="6"/>
          <w:lang w:eastAsia="ar-SA"/>
        </w:rPr>
        <w:t xml:space="preserve"> №</w:t>
      </w:r>
      <w:r w:rsidR="003A4F27">
        <w:rPr>
          <w:spacing w:val="6"/>
          <w:lang w:eastAsia="ar-SA"/>
        </w:rPr>
        <w:t xml:space="preserve"> 1 к настоящему постановлению</w:t>
      </w:r>
      <w:r>
        <w:rPr>
          <w:spacing w:val="6"/>
          <w:lang w:eastAsia="ar-SA"/>
        </w:rPr>
        <w:t>.</w:t>
      </w:r>
    </w:p>
    <w:p w:rsidR="006B250B" w:rsidRDefault="00BB0554" w:rsidP="00E01FD9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C30463">
        <w:rPr>
          <w:spacing w:val="6"/>
          <w:lang w:eastAsia="ar-SA"/>
        </w:rPr>
        <w:t>3.</w:t>
      </w:r>
      <w:r w:rsidR="006B250B">
        <w:rPr>
          <w:spacing w:val="6"/>
          <w:lang w:eastAsia="ar-SA"/>
        </w:rPr>
        <w:t xml:space="preserve"> </w:t>
      </w:r>
      <w:r w:rsidR="00E87472">
        <w:rPr>
          <w:spacing w:val="6"/>
          <w:lang w:eastAsia="ar-SA"/>
        </w:rPr>
        <w:t>Приложение № 3 к государственной программе «</w:t>
      </w:r>
      <w:r w:rsidR="006B250B">
        <w:rPr>
          <w:spacing w:val="6"/>
          <w:lang w:eastAsia="ar-SA"/>
        </w:rPr>
        <w:t xml:space="preserve">Детальный план-график </w:t>
      </w:r>
      <w:r w:rsidR="009362A6">
        <w:rPr>
          <w:spacing w:val="6"/>
          <w:lang w:eastAsia="ar-SA"/>
        </w:rPr>
        <w:t xml:space="preserve">реализации </w:t>
      </w:r>
      <w:r w:rsidR="006B250B">
        <w:rPr>
          <w:spacing w:val="6"/>
          <w:lang w:eastAsia="ar-SA"/>
        </w:rPr>
        <w:t xml:space="preserve">государственной программы «Жилищно-коммунальное хозяйство и обеспечение качественными жилищно-коммунальными услугами </w:t>
      </w:r>
      <w:r w:rsidR="006B250B">
        <w:rPr>
          <w:spacing w:val="6"/>
          <w:lang w:eastAsia="ar-SA"/>
        </w:rPr>
        <w:lastRenderedPageBreak/>
        <w:t xml:space="preserve">жителей </w:t>
      </w:r>
      <w:r w:rsidR="00E87472">
        <w:rPr>
          <w:spacing w:val="6"/>
          <w:lang w:eastAsia="ar-SA"/>
        </w:rPr>
        <w:t xml:space="preserve">города Байконур» </w:t>
      </w:r>
      <w:r w:rsidR="00C30463">
        <w:rPr>
          <w:spacing w:val="6"/>
          <w:lang w:eastAsia="ar-SA"/>
        </w:rPr>
        <w:t>изложить в редакции согласно приложению</w:t>
      </w:r>
      <w:r>
        <w:rPr>
          <w:spacing w:val="6"/>
          <w:lang w:eastAsia="ar-SA"/>
        </w:rPr>
        <w:t xml:space="preserve"> №</w:t>
      </w:r>
      <w:r w:rsidR="00C30463">
        <w:rPr>
          <w:spacing w:val="6"/>
          <w:lang w:eastAsia="ar-SA"/>
        </w:rPr>
        <w:t xml:space="preserve"> 2 </w:t>
      </w:r>
      <w:r w:rsidR="00E87472">
        <w:rPr>
          <w:spacing w:val="6"/>
          <w:lang w:eastAsia="ar-SA"/>
        </w:rPr>
        <w:br/>
      </w:r>
      <w:r w:rsidR="00C30463">
        <w:rPr>
          <w:spacing w:val="6"/>
          <w:lang w:eastAsia="ar-SA"/>
        </w:rPr>
        <w:t>к настоящему постановлению.</w:t>
      </w:r>
    </w:p>
    <w:p w:rsidR="007C548A" w:rsidRDefault="00BB0554" w:rsidP="007C548A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C30463">
        <w:rPr>
          <w:spacing w:val="6"/>
          <w:lang w:eastAsia="ar-SA"/>
        </w:rPr>
        <w:t>4.</w:t>
      </w:r>
      <w:r w:rsidR="007C548A">
        <w:rPr>
          <w:spacing w:val="6"/>
          <w:lang w:eastAsia="ar-SA"/>
        </w:rPr>
        <w:t xml:space="preserve"> </w:t>
      </w:r>
      <w:r w:rsidR="00E87472">
        <w:rPr>
          <w:spacing w:val="6"/>
          <w:lang w:eastAsia="ar-SA"/>
        </w:rPr>
        <w:t>Приложение № 4 к государственной программе «</w:t>
      </w:r>
      <w:r w:rsidR="007C548A">
        <w:rPr>
          <w:spacing w:val="6"/>
          <w:lang w:eastAsia="ar-SA"/>
        </w:rPr>
        <w:t>Ресурсное обеспечение реализации государственной программы «Жилищно-коммунальное хозяйство и обеспечение качественными жилищно-коммунальными усл</w:t>
      </w:r>
      <w:r w:rsidR="00E87472">
        <w:rPr>
          <w:spacing w:val="6"/>
          <w:lang w:eastAsia="ar-SA"/>
        </w:rPr>
        <w:t xml:space="preserve">угами жителей города Байконур» </w:t>
      </w:r>
      <w:r w:rsidR="00C30463">
        <w:rPr>
          <w:spacing w:val="6"/>
          <w:lang w:eastAsia="ar-SA"/>
        </w:rPr>
        <w:t>изложить в редакции согласно приложению</w:t>
      </w:r>
      <w:r>
        <w:rPr>
          <w:spacing w:val="6"/>
          <w:lang w:eastAsia="ar-SA"/>
        </w:rPr>
        <w:t xml:space="preserve"> №</w:t>
      </w:r>
      <w:r w:rsidR="00C30463">
        <w:rPr>
          <w:spacing w:val="6"/>
          <w:lang w:eastAsia="ar-SA"/>
        </w:rPr>
        <w:t xml:space="preserve"> 3 к настоящему постановлению.</w:t>
      </w:r>
    </w:p>
    <w:p w:rsidR="00E87472" w:rsidRDefault="00BB0554" w:rsidP="007C548A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E87472">
        <w:rPr>
          <w:spacing w:val="6"/>
          <w:lang w:eastAsia="ar-SA"/>
        </w:rPr>
        <w:t xml:space="preserve">5. Сведения </w:t>
      </w:r>
      <w:r w:rsidR="00E87472" w:rsidRPr="00E87472">
        <w:rPr>
          <w:spacing w:val="6"/>
          <w:lang w:eastAsia="ar-SA"/>
        </w:rPr>
        <w:t>об основных планируемых мерах правового регулирования</w:t>
      </w:r>
      <w:r w:rsidR="00E87472">
        <w:rPr>
          <w:spacing w:val="6"/>
          <w:lang w:eastAsia="ar-SA"/>
        </w:rPr>
        <w:t xml:space="preserve"> </w:t>
      </w:r>
      <w:r w:rsidR="00E87472" w:rsidRPr="00E87472">
        <w:rPr>
          <w:spacing w:val="6"/>
          <w:lang w:eastAsia="ar-SA"/>
        </w:rPr>
        <w:t xml:space="preserve">в сфере реализации </w:t>
      </w:r>
      <w:r w:rsidR="00D21D43">
        <w:rPr>
          <w:spacing w:val="6"/>
          <w:lang w:eastAsia="ar-SA"/>
        </w:rPr>
        <w:t>г</w:t>
      </w:r>
      <w:r w:rsidR="00E87472" w:rsidRPr="00E87472">
        <w:rPr>
          <w:spacing w:val="6"/>
          <w:lang w:eastAsia="ar-SA"/>
        </w:rPr>
        <w:t>осударственной программы</w:t>
      </w:r>
      <w:r w:rsidR="00E87472">
        <w:rPr>
          <w:spacing w:val="6"/>
          <w:lang w:eastAsia="ar-SA"/>
        </w:rPr>
        <w:t xml:space="preserve"> (приложение № 6 к государственной программе) дополнить пунктом 9 согласно приложению </w:t>
      </w:r>
      <w:r>
        <w:rPr>
          <w:spacing w:val="6"/>
          <w:lang w:eastAsia="ar-SA"/>
        </w:rPr>
        <w:t xml:space="preserve">№ </w:t>
      </w:r>
      <w:r w:rsidR="00E87472">
        <w:rPr>
          <w:spacing w:val="6"/>
          <w:lang w:eastAsia="ar-SA"/>
        </w:rPr>
        <w:t>4 к настоящему постановлению.</w:t>
      </w:r>
    </w:p>
    <w:p w:rsidR="0049157E" w:rsidRPr="00D60D49" w:rsidRDefault="00BB0554" w:rsidP="00E01FD9">
      <w:pPr>
        <w:pStyle w:val="210"/>
        <w:spacing w:line="360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</w:t>
      </w:r>
      <w:r w:rsidR="001075E2" w:rsidRPr="00201BDC">
        <w:rPr>
          <w:color w:val="000000"/>
          <w:szCs w:val="28"/>
        </w:rPr>
        <w:t>Байконур»</w:t>
      </w:r>
      <w:r w:rsidR="001075E2">
        <w:rPr>
          <w:color w:val="000000"/>
          <w:szCs w:val="28"/>
        </w:rPr>
        <w:t xml:space="preserve"> </w:t>
      </w:r>
      <w:r w:rsidR="001075E2">
        <w:rPr>
          <w:color w:val="000000"/>
          <w:szCs w:val="28"/>
        </w:rPr>
        <w:br/>
        <w:t>и</w:t>
      </w:r>
      <w:r w:rsidR="00870E13" w:rsidRPr="00201BDC">
        <w:rPr>
          <w:color w:val="000000"/>
          <w:szCs w:val="28"/>
        </w:rPr>
        <w:t xml:space="preserve">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5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5"/>
            <w:color w:val="000000"/>
            <w:szCs w:val="28"/>
            <w:u w:val="none"/>
          </w:rPr>
          <w:t>.</w:t>
        </w:r>
        <w:r w:rsidR="00072F74" w:rsidRPr="00201BDC">
          <w:rPr>
            <w:rStyle w:val="af5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5"/>
            <w:color w:val="000000"/>
            <w:szCs w:val="28"/>
            <w:u w:val="none"/>
          </w:rPr>
          <w:t>.</w:t>
        </w:r>
        <w:r w:rsidR="00072F74" w:rsidRPr="00201BDC">
          <w:rPr>
            <w:rStyle w:val="af5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BB0554" w:rsidP="00E01FD9">
      <w:pPr>
        <w:shd w:val="clear" w:color="auto" w:fill="FFFFFF"/>
        <w:tabs>
          <w:tab w:val="left" w:pos="709"/>
        </w:tabs>
        <w:spacing w:line="360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1075E2">
        <w:rPr>
          <w:color w:val="000000"/>
          <w:sz w:val="28"/>
          <w:szCs w:val="28"/>
        </w:rPr>
        <w:t xml:space="preserve">возложить </w:t>
      </w:r>
      <w:r w:rsidR="001075E2">
        <w:rPr>
          <w:color w:val="000000"/>
          <w:sz w:val="28"/>
          <w:szCs w:val="28"/>
        </w:rPr>
        <w:br/>
      </w:r>
      <w:r w:rsidR="00307044">
        <w:rPr>
          <w:color w:val="000000"/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E16C38">
        <w:rPr>
          <w:color w:val="000000"/>
          <w:sz w:val="28"/>
          <w:szCs w:val="28"/>
        </w:rPr>
        <w:t>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0D7B34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330629">
        <w:rPr>
          <w:rFonts w:ascii="Times New Roman" w:eastAsia="Symbol" w:hAnsi="Times New Roman" w:cs="Times New Roman"/>
          <w:b/>
          <w:sz w:val="28"/>
          <w:szCs w:val="28"/>
        </w:rPr>
        <w:t xml:space="preserve">    </w:t>
      </w:r>
      <w:r w:rsidR="000D7B34">
        <w:rPr>
          <w:rFonts w:ascii="Times New Roman" w:eastAsia="Symbol" w:hAnsi="Times New Roman" w:cs="Times New Roman"/>
          <w:b/>
          <w:sz w:val="28"/>
          <w:szCs w:val="28"/>
        </w:rPr>
        <w:t xml:space="preserve">           </w:t>
      </w:r>
      <w:r w:rsidR="00330629">
        <w:rPr>
          <w:rFonts w:ascii="Times New Roman" w:eastAsia="Symbol" w:hAnsi="Times New Roman" w:cs="Times New Roman"/>
          <w:b/>
          <w:sz w:val="28"/>
          <w:szCs w:val="28"/>
        </w:rPr>
        <w:t xml:space="preserve">     </w:t>
      </w:r>
      <w:r w:rsidR="000D7B34"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sectPr w:rsidR="002618ED" w:rsidRPr="002618ED" w:rsidSect="00E01FD9">
      <w:headerReference w:type="even" r:id="rId12"/>
      <w:headerReference w:type="default" r:id="rId13"/>
      <w:headerReference w:type="first" r:id="rId14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F7" w:rsidRDefault="00DE1CF7">
      <w:r>
        <w:separator/>
      </w:r>
    </w:p>
  </w:endnote>
  <w:endnote w:type="continuationSeparator" w:id="0">
    <w:p w:rsidR="00DE1CF7" w:rsidRDefault="00DE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F7" w:rsidRDefault="00DE1CF7">
      <w:r>
        <w:separator/>
      </w:r>
    </w:p>
  </w:footnote>
  <w:footnote w:type="continuationSeparator" w:id="0">
    <w:p w:rsidR="00DE1CF7" w:rsidRDefault="00DE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8A" w:rsidRDefault="007C548A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C548A" w:rsidRDefault="007C54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8A" w:rsidRPr="00B40CE0" w:rsidRDefault="007C548A" w:rsidP="009236CA">
    <w:pPr>
      <w:pStyle w:val="a7"/>
      <w:framePr w:wrap="around" w:vAnchor="text" w:hAnchor="margin" w:xAlign="center" w:y="1"/>
      <w:rPr>
        <w:rStyle w:val="ad"/>
        <w:sz w:val="24"/>
        <w:szCs w:val="24"/>
      </w:rPr>
    </w:pPr>
    <w:r w:rsidRPr="00B40CE0">
      <w:rPr>
        <w:rStyle w:val="ad"/>
        <w:sz w:val="24"/>
        <w:szCs w:val="24"/>
      </w:rPr>
      <w:fldChar w:fldCharType="begin"/>
    </w:r>
    <w:r w:rsidRPr="00B40CE0">
      <w:rPr>
        <w:rStyle w:val="ad"/>
        <w:sz w:val="24"/>
        <w:szCs w:val="24"/>
      </w:rPr>
      <w:instrText xml:space="preserve">PAGE  </w:instrText>
    </w:r>
    <w:r w:rsidRPr="00B40CE0">
      <w:rPr>
        <w:rStyle w:val="ad"/>
        <w:sz w:val="24"/>
        <w:szCs w:val="24"/>
      </w:rPr>
      <w:fldChar w:fldCharType="separate"/>
    </w:r>
    <w:r w:rsidR="00AD5804">
      <w:rPr>
        <w:rStyle w:val="ad"/>
        <w:noProof/>
        <w:sz w:val="24"/>
        <w:szCs w:val="24"/>
      </w:rPr>
      <w:t>3</w:t>
    </w:r>
    <w:r w:rsidRPr="00B40CE0">
      <w:rPr>
        <w:rStyle w:val="ad"/>
        <w:sz w:val="24"/>
        <w:szCs w:val="24"/>
      </w:rPr>
      <w:fldChar w:fldCharType="end"/>
    </w:r>
  </w:p>
  <w:p w:rsidR="007C548A" w:rsidRDefault="007C54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8A" w:rsidRPr="007C548A" w:rsidRDefault="007C548A">
    <w:pPr>
      <w:pStyle w:val="a7"/>
      <w:jc w:val="center"/>
      <w:rPr>
        <w:sz w:val="24"/>
      </w:rPr>
    </w:pPr>
    <w:r w:rsidRPr="007C548A">
      <w:rPr>
        <w:sz w:val="24"/>
      </w:rPr>
      <w:fldChar w:fldCharType="begin"/>
    </w:r>
    <w:r w:rsidRPr="007C548A">
      <w:rPr>
        <w:sz w:val="24"/>
      </w:rPr>
      <w:instrText>PAGE   \* MERGEFORMAT</w:instrText>
    </w:r>
    <w:r w:rsidRPr="007C548A">
      <w:rPr>
        <w:sz w:val="24"/>
      </w:rPr>
      <w:fldChar w:fldCharType="separate"/>
    </w:r>
    <w:r w:rsidR="00AD5804">
      <w:rPr>
        <w:noProof/>
        <w:sz w:val="24"/>
      </w:rPr>
      <w:t>1</w:t>
    </w:r>
    <w:r w:rsidRPr="007C548A">
      <w:rPr>
        <w:sz w:val="24"/>
      </w:rPr>
      <w:fldChar w:fldCharType="end"/>
    </w:r>
  </w:p>
  <w:p w:rsidR="007C548A" w:rsidRPr="007C548A" w:rsidRDefault="007C548A" w:rsidP="007C548A">
    <w:pPr>
      <w:pStyle w:val="a7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3CF"/>
    <w:rsid w:val="0000464E"/>
    <w:rsid w:val="00006634"/>
    <w:rsid w:val="00007CCC"/>
    <w:rsid w:val="000127EE"/>
    <w:rsid w:val="00013890"/>
    <w:rsid w:val="0001567C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13B"/>
    <w:rsid w:val="000D094D"/>
    <w:rsid w:val="000D4F9F"/>
    <w:rsid w:val="000D6A37"/>
    <w:rsid w:val="000D7B34"/>
    <w:rsid w:val="000E40B0"/>
    <w:rsid w:val="000F6E6A"/>
    <w:rsid w:val="001005A8"/>
    <w:rsid w:val="00100FCC"/>
    <w:rsid w:val="00103AFA"/>
    <w:rsid w:val="001075E2"/>
    <w:rsid w:val="0011608C"/>
    <w:rsid w:val="00126E59"/>
    <w:rsid w:val="00135C56"/>
    <w:rsid w:val="00141793"/>
    <w:rsid w:val="00144400"/>
    <w:rsid w:val="001662AE"/>
    <w:rsid w:val="001672B5"/>
    <w:rsid w:val="0017293A"/>
    <w:rsid w:val="001738CA"/>
    <w:rsid w:val="00177D0E"/>
    <w:rsid w:val="001917CB"/>
    <w:rsid w:val="00196CC0"/>
    <w:rsid w:val="00196FCC"/>
    <w:rsid w:val="001A5B08"/>
    <w:rsid w:val="001B2ADD"/>
    <w:rsid w:val="001B6340"/>
    <w:rsid w:val="001C255D"/>
    <w:rsid w:val="001E3C6B"/>
    <w:rsid w:val="001E59CB"/>
    <w:rsid w:val="001F300D"/>
    <w:rsid w:val="001F4EC0"/>
    <w:rsid w:val="001F5908"/>
    <w:rsid w:val="00201BDC"/>
    <w:rsid w:val="00203048"/>
    <w:rsid w:val="00216E7A"/>
    <w:rsid w:val="00220B3B"/>
    <w:rsid w:val="002411C0"/>
    <w:rsid w:val="00246724"/>
    <w:rsid w:val="00250041"/>
    <w:rsid w:val="00251B3B"/>
    <w:rsid w:val="00260AB7"/>
    <w:rsid w:val="002618ED"/>
    <w:rsid w:val="00270B90"/>
    <w:rsid w:val="00272595"/>
    <w:rsid w:val="00275483"/>
    <w:rsid w:val="002767F9"/>
    <w:rsid w:val="0028481E"/>
    <w:rsid w:val="00284CC7"/>
    <w:rsid w:val="0029544C"/>
    <w:rsid w:val="002A0A35"/>
    <w:rsid w:val="002A11D7"/>
    <w:rsid w:val="002A177D"/>
    <w:rsid w:val="002A1CF0"/>
    <w:rsid w:val="002D24D7"/>
    <w:rsid w:val="002D3B74"/>
    <w:rsid w:val="002D7995"/>
    <w:rsid w:val="002E0FDD"/>
    <w:rsid w:val="002E22BE"/>
    <w:rsid w:val="002E2FD0"/>
    <w:rsid w:val="002F559F"/>
    <w:rsid w:val="003000E4"/>
    <w:rsid w:val="00300F81"/>
    <w:rsid w:val="00302667"/>
    <w:rsid w:val="003038A6"/>
    <w:rsid w:val="00307044"/>
    <w:rsid w:val="00311533"/>
    <w:rsid w:val="0031415B"/>
    <w:rsid w:val="00314BCC"/>
    <w:rsid w:val="0032270C"/>
    <w:rsid w:val="00330629"/>
    <w:rsid w:val="00331320"/>
    <w:rsid w:val="00331EA5"/>
    <w:rsid w:val="00343A12"/>
    <w:rsid w:val="00346F67"/>
    <w:rsid w:val="003525D4"/>
    <w:rsid w:val="00356CC5"/>
    <w:rsid w:val="00357C4B"/>
    <w:rsid w:val="00362BAA"/>
    <w:rsid w:val="00366C96"/>
    <w:rsid w:val="00370ACB"/>
    <w:rsid w:val="00380FD7"/>
    <w:rsid w:val="0038653E"/>
    <w:rsid w:val="0039704D"/>
    <w:rsid w:val="0039766A"/>
    <w:rsid w:val="003A3786"/>
    <w:rsid w:val="003A4F27"/>
    <w:rsid w:val="003B3122"/>
    <w:rsid w:val="003B3461"/>
    <w:rsid w:val="003B4B2E"/>
    <w:rsid w:val="003B7EC4"/>
    <w:rsid w:val="003C3609"/>
    <w:rsid w:val="003C3994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91BD7"/>
    <w:rsid w:val="004A3EFA"/>
    <w:rsid w:val="004C1BAB"/>
    <w:rsid w:val="004C1C14"/>
    <w:rsid w:val="004E4588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6168D"/>
    <w:rsid w:val="00565556"/>
    <w:rsid w:val="00571DD3"/>
    <w:rsid w:val="005A15FD"/>
    <w:rsid w:val="005A2FE7"/>
    <w:rsid w:val="005A5B6F"/>
    <w:rsid w:val="005D304E"/>
    <w:rsid w:val="005D70A3"/>
    <w:rsid w:val="005D7AB5"/>
    <w:rsid w:val="005E2D1E"/>
    <w:rsid w:val="005E6AFA"/>
    <w:rsid w:val="005F1826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0DEE"/>
    <w:rsid w:val="00651918"/>
    <w:rsid w:val="00656163"/>
    <w:rsid w:val="00661C5A"/>
    <w:rsid w:val="00670E21"/>
    <w:rsid w:val="00676BBB"/>
    <w:rsid w:val="00677C71"/>
    <w:rsid w:val="00682B7E"/>
    <w:rsid w:val="00682F59"/>
    <w:rsid w:val="0068549A"/>
    <w:rsid w:val="0068612B"/>
    <w:rsid w:val="00694466"/>
    <w:rsid w:val="00694E89"/>
    <w:rsid w:val="006B0F87"/>
    <w:rsid w:val="006B250B"/>
    <w:rsid w:val="006B598F"/>
    <w:rsid w:val="006B66D1"/>
    <w:rsid w:val="006B688E"/>
    <w:rsid w:val="006D0F3E"/>
    <w:rsid w:val="006D35D4"/>
    <w:rsid w:val="006D7AC2"/>
    <w:rsid w:val="006E1243"/>
    <w:rsid w:val="006E374B"/>
    <w:rsid w:val="006E652E"/>
    <w:rsid w:val="006F45F9"/>
    <w:rsid w:val="007031EC"/>
    <w:rsid w:val="0070673B"/>
    <w:rsid w:val="00713872"/>
    <w:rsid w:val="00716AC3"/>
    <w:rsid w:val="0072108C"/>
    <w:rsid w:val="007219D0"/>
    <w:rsid w:val="007241B8"/>
    <w:rsid w:val="00735777"/>
    <w:rsid w:val="00735EED"/>
    <w:rsid w:val="00736CEB"/>
    <w:rsid w:val="00741DD4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B1BC3"/>
    <w:rsid w:val="007C36A0"/>
    <w:rsid w:val="007C4997"/>
    <w:rsid w:val="007C548A"/>
    <w:rsid w:val="007D1EBE"/>
    <w:rsid w:val="007D2880"/>
    <w:rsid w:val="007D2C9A"/>
    <w:rsid w:val="00801792"/>
    <w:rsid w:val="00807B1D"/>
    <w:rsid w:val="00821C45"/>
    <w:rsid w:val="00843D6B"/>
    <w:rsid w:val="00846A7C"/>
    <w:rsid w:val="00860987"/>
    <w:rsid w:val="00860C79"/>
    <w:rsid w:val="00861D2B"/>
    <w:rsid w:val="0086291D"/>
    <w:rsid w:val="00870E13"/>
    <w:rsid w:val="008746FF"/>
    <w:rsid w:val="00881D14"/>
    <w:rsid w:val="008A4116"/>
    <w:rsid w:val="008C19DD"/>
    <w:rsid w:val="008C2F9A"/>
    <w:rsid w:val="008C37A4"/>
    <w:rsid w:val="008C5850"/>
    <w:rsid w:val="008D34E1"/>
    <w:rsid w:val="008D53E9"/>
    <w:rsid w:val="008D54F4"/>
    <w:rsid w:val="008E44FB"/>
    <w:rsid w:val="008E5F00"/>
    <w:rsid w:val="008F0F42"/>
    <w:rsid w:val="008F496B"/>
    <w:rsid w:val="008F5554"/>
    <w:rsid w:val="008F6930"/>
    <w:rsid w:val="009028AA"/>
    <w:rsid w:val="009044BF"/>
    <w:rsid w:val="00917B46"/>
    <w:rsid w:val="009236CA"/>
    <w:rsid w:val="009337A7"/>
    <w:rsid w:val="009362A6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41DD"/>
    <w:rsid w:val="00A17C03"/>
    <w:rsid w:val="00A51875"/>
    <w:rsid w:val="00A55728"/>
    <w:rsid w:val="00A56E7A"/>
    <w:rsid w:val="00A67775"/>
    <w:rsid w:val="00A86932"/>
    <w:rsid w:val="00A90AD6"/>
    <w:rsid w:val="00AB0856"/>
    <w:rsid w:val="00AB3D03"/>
    <w:rsid w:val="00AC18FD"/>
    <w:rsid w:val="00AC592F"/>
    <w:rsid w:val="00AD4F98"/>
    <w:rsid w:val="00AD5804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0554"/>
    <w:rsid w:val="00BB130E"/>
    <w:rsid w:val="00BB14EC"/>
    <w:rsid w:val="00BB620E"/>
    <w:rsid w:val="00BD6D26"/>
    <w:rsid w:val="00BE2DCA"/>
    <w:rsid w:val="00BE5186"/>
    <w:rsid w:val="00BF0A49"/>
    <w:rsid w:val="00C068D7"/>
    <w:rsid w:val="00C0708D"/>
    <w:rsid w:val="00C10936"/>
    <w:rsid w:val="00C1758D"/>
    <w:rsid w:val="00C2631E"/>
    <w:rsid w:val="00C2790D"/>
    <w:rsid w:val="00C30463"/>
    <w:rsid w:val="00C3216B"/>
    <w:rsid w:val="00C3288E"/>
    <w:rsid w:val="00C32D5E"/>
    <w:rsid w:val="00C34130"/>
    <w:rsid w:val="00C37A5A"/>
    <w:rsid w:val="00C37A87"/>
    <w:rsid w:val="00C4585D"/>
    <w:rsid w:val="00C5079E"/>
    <w:rsid w:val="00C548F7"/>
    <w:rsid w:val="00C654D6"/>
    <w:rsid w:val="00C6633B"/>
    <w:rsid w:val="00C74B69"/>
    <w:rsid w:val="00C811AB"/>
    <w:rsid w:val="00C901C1"/>
    <w:rsid w:val="00C904CB"/>
    <w:rsid w:val="00C93937"/>
    <w:rsid w:val="00C967C4"/>
    <w:rsid w:val="00CA6B75"/>
    <w:rsid w:val="00CB1289"/>
    <w:rsid w:val="00CC0097"/>
    <w:rsid w:val="00CC2A15"/>
    <w:rsid w:val="00CC2FE1"/>
    <w:rsid w:val="00CC307D"/>
    <w:rsid w:val="00CC4121"/>
    <w:rsid w:val="00CC43B4"/>
    <w:rsid w:val="00CD01DD"/>
    <w:rsid w:val="00CD1E11"/>
    <w:rsid w:val="00CD2450"/>
    <w:rsid w:val="00CD3795"/>
    <w:rsid w:val="00CE31ED"/>
    <w:rsid w:val="00CE4835"/>
    <w:rsid w:val="00CF7AAE"/>
    <w:rsid w:val="00D049A9"/>
    <w:rsid w:val="00D05431"/>
    <w:rsid w:val="00D05D06"/>
    <w:rsid w:val="00D10B63"/>
    <w:rsid w:val="00D15FAC"/>
    <w:rsid w:val="00D17C87"/>
    <w:rsid w:val="00D21D43"/>
    <w:rsid w:val="00D309DF"/>
    <w:rsid w:val="00D34B44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93378"/>
    <w:rsid w:val="00DA239D"/>
    <w:rsid w:val="00DB377A"/>
    <w:rsid w:val="00DE1CF7"/>
    <w:rsid w:val="00DF3DF7"/>
    <w:rsid w:val="00E01FD9"/>
    <w:rsid w:val="00E16C38"/>
    <w:rsid w:val="00E24436"/>
    <w:rsid w:val="00E31A01"/>
    <w:rsid w:val="00E36D07"/>
    <w:rsid w:val="00E47981"/>
    <w:rsid w:val="00E55334"/>
    <w:rsid w:val="00E569B4"/>
    <w:rsid w:val="00E62BCD"/>
    <w:rsid w:val="00E63761"/>
    <w:rsid w:val="00E643CE"/>
    <w:rsid w:val="00E67142"/>
    <w:rsid w:val="00E67422"/>
    <w:rsid w:val="00E72C31"/>
    <w:rsid w:val="00E75C8E"/>
    <w:rsid w:val="00E77E40"/>
    <w:rsid w:val="00E87472"/>
    <w:rsid w:val="00E93D93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EF741B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9479A"/>
    <w:rsid w:val="00F94B14"/>
    <w:rsid w:val="00FA4783"/>
    <w:rsid w:val="00FA4B68"/>
    <w:rsid w:val="00FB1521"/>
    <w:rsid w:val="00FB5CC1"/>
    <w:rsid w:val="00FC2E1C"/>
    <w:rsid w:val="00FC6154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0897E33-24E6-4443-9126-F636853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6">
    <w:name w:val="annotation reference"/>
    <w:semiHidden/>
    <w:unhideWhenUsed/>
    <w:rsid w:val="00846A7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846A7C"/>
  </w:style>
  <w:style w:type="character" w:customStyle="1" w:styleId="af8">
    <w:name w:val="Текст примечания Знак"/>
    <w:basedOn w:val="a0"/>
    <w:link w:val="af7"/>
    <w:semiHidden/>
    <w:rsid w:val="00846A7C"/>
  </w:style>
  <w:style w:type="character" w:customStyle="1" w:styleId="a8">
    <w:name w:val="Верхний колонтитул Знак"/>
    <w:link w:val="a7"/>
    <w:uiPriority w:val="99"/>
    <w:rsid w:val="007C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F58B-7809-4AE4-8EB7-2AA5ABF2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2025-08-12T04:19:00Z</cp:lastPrinted>
  <dcterms:created xsi:type="dcterms:W3CDTF">2025-08-12T06:06:00Z</dcterms:created>
  <dcterms:modified xsi:type="dcterms:W3CDTF">2025-08-12T06:06:00Z</dcterms:modified>
</cp:coreProperties>
</file>