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BE" w:rsidRDefault="00A520B9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3E3" w:rsidRDefault="002553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93235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553E3" w:rsidRDefault="002553E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93235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338BE">
        <w:rPr>
          <w:sz w:val="28"/>
        </w:rPr>
        <w:t>ГЛАВА  АДМИНИСТРАЦИИ  ГОРОДА  БАЙКОНУР</w:t>
      </w:r>
    </w:p>
    <w:p w:rsidR="007338BE" w:rsidRDefault="00A520B9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1326515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5982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04.45pt" to="492.2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HKfDNN0AAAAJAQAADwAAAAAAAAAAAAAAAABsBAAAZHJzL2Rvd25yZXYueG1sUEsFBgAAAAAEAAQA&#10;8wAAAHYFAAAAAA==&#10;" o:allowincell="f">
                <w10:wrap anchory="page"/>
              </v:line>
            </w:pict>
          </mc:Fallback>
        </mc:AlternateContent>
      </w:r>
      <w:r w:rsidR="007338BE">
        <w:rPr>
          <w:spacing w:val="100"/>
        </w:rPr>
        <w:t>РАСПОРЯЖЕНИЕ</w:t>
      </w:r>
    </w:p>
    <w:p w:rsidR="007338BE" w:rsidRDefault="00FE1CB9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20 мая 2025 г.                                   </w:t>
      </w:r>
      <w:r w:rsidR="00BA2289">
        <w:rPr>
          <w:sz w:val="28"/>
        </w:rPr>
        <w:t xml:space="preserve">      </w:t>
      </w:r>
      <w:r w:rsidR="007338BE">
        <w:rPr>
          <w:sz w:val="28"/>
        </w:rPr>
        <w:t xml:space="preserve">                                                       №</w:t>
      </w:r>
      <w:r>
        <w:rPr>
          <w:sz w:val="28"/>
        </w:rPr>
        <w:t xml:space="preserve"> 01-285р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</w:tblGrid>
      <w:tr w:rsidR="004A2A17" w:rsidRPr="00640713" w:rsidTr="002569B2">
        <w:tblPrEx>
          <w:tblCellMar>
            <w:top w:w="0" w:type="dxa"/>
            <w:bottom w:w="0" w:type="dxa"/>
          </w:tblCellMar>
        </w:tblPrEx>
        <w:tc>
          <w:tcPr>
            <w:tcW w:w="6487" w:type="dxa"/>
            <w:shd w:val="clear" w:color="auto" w:fill="FFFFFF"/>
          </w:tcPr>
          <w:p w:rsidR="005C1B5B" w:rsidRDefault="005C1B5B" w:rsidP="008B0F8E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5C1B5B" w:rsidRDefault="005C1B5B" w:rsidP="008B0F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распоряжение Главы администрации </w:t>
            </w:r>
          </w:p>
          <w:p w:rsidR="005C1B5B" w:rsidRDefault="005C1B5B" w:rsidP="008B0F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города Байконур от 24 мая 2023 г. № 01</w:t>
            </w:r>
            <w:r w:rsidR="006B297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205р</w:t>
            </w:r>
          </w:p>
          <w:bookmarkEnd w:id="0"/>
          <w:p w:rsidR="004A2A17" w:rsidRDefault="004A2A17" w:rsidP="008B0F8E">
            <w:pPr>
              <w:rPr>
                <w:b/>
                <w:sz w:val="28"/>
                <w:szCs w:val="28"/>
              </w:rPr>
            </w:pPr>
          </w:p>
          <w:p w:rsidR="00E465BE" w:rsidRPr="00806D58" w:rsidRDefault="00E465BE" w:rsidP="008B0F8E">
            <w:pPr>
              <w:rPr>
                <w:b/>
                <w:sz w:val="28"/>
                <w:szCs w:val="28"/>
              </w:rPr>
            </w:pPr>
          </w:p>
        </w:tc>
      </w:tr>
    </w:tbl>
    <w:p w:rsidR="004A2A17" w:rsidRDefault="004A2A17" w:rsidP="002553E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</w:t>
      </w:r>
      <w:r w:rsidR="002553E3">
        <w:rPr>
          <w:sz w:val="28"/>
        </w:rPr>
        <w:t xml:space="preserve">ния между Российской Федерацией </w:t>
      </w:r>
      <w:r>
        <w:rPr>
          <w:sz w:val="28"/>
        </w:rPr>
        <w:t>и Республикой Казахстан о с</w:t>
      </w:r>
      <w:r w:rsidR="002553E3">
        <w:rPr>
          <w:sz w:val="28"/>
        </w:rPr>
        <w:t xml:space="preserve">татусе города Байконур, порядке </w:t>
      </w:r>
      <w:r>
        <w:rPr>
          <w:sz w:val="28"/>
        </w:rPr>
        <w:t>формирования и статусе его</w:t>
      </w:r>
      <w:r w:rsidR="002553E3">
        <w:rPr>
          <w:sz w:val="28"/>
        </w:rPr>
        <w:t xml:space="preserve"> органов исполнительной власти </w:t>
      </w:r>
      <w:r w:rsidR="00E465BE">
        <w:rPr>
          <w:sz w:val="28"/>
        </w:rPr>
        <w:t>от  23 декабря 1995 г.</w:t>
      </w:r>
      <w:r>
        <w:rPr>
          <w:sz w:val="28"/>
        </w:rPr>
        <w:t>:</w:t>
      </w:r>
    </w:p>
    <w:p w:rsidR="006B2971" w:rsidRPr="002553E3" w:rsidRDefault="006B2971" w:rsidP="00E465BE">
      <w:pPr>
        <w:pStyle w:val="aa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553E3">
        <w:rPr>
          <w:sz w:val="28"/>
          <w:szCs w:val="28"/>
        </w:rPr>
        <w:t xml:space="preserve">Преамбулу распоряжения Главы администрации города Байконур </w:t>
      </w:r>
      <w:r w:rsidR="002553E3">
        <w:rPr>
          <w:sz w:val="28"/>
          <w:szCs w:val="28"/>
        </w:rPr>
        <w:br/>
      </w:r>
      <w:r w:rsidRPr="002553E3">
        <w:rPr>
          <w:sz w:val="28"/>
          <w:szCs w:val="28"/>
        </w:rPr>
        <w:t xml:space="preserve">от 24 мая 2023 г. № 01-205р </w:t>
      </w:r>
      <w:r w:rsidR="00E62ADD" w:rsidRPr="00E62ADD">
        <w:rPr>
          <w:sz w:val="28"/>
          <w:szCs w:val="28"/>
        </w:rPr>
        <w:t>«</w:t>
      </w:r>
      <w:r w:rsidR="00E62ADD" w:rsidRPr="00E62ADD">
        <w:rPr>
          <w:color w:val="000000"/>
          <w:sz w:val="28"/>
          <w:szCs w:val="28"/>
        </w:rPr>
        <w:t xml:space="preserve">О предоставлении бухгалтерской и иной отчетности государственными унитарными предприятиями, находящимися </w:t>
      </w:r>
      <w:r w:rsidR="00E62ADD">
        <w:rPr>
          <w:color w:val="000000"/>
          <w:sz w:val="28"/>
          <w:szCs w:val="28"/>
        </w:rPr>
        <w:br/>
      </w:r>
      <w:r w:rsidR="00E62ADD" w:rsidRPr="00E62ADD">
        <w:rPr>
          <w:color w:val="000000"/>
          <w:sz w:val="28"/>
          <w:szCs w:val="28"/>
        </w:rPr>
        <w:t>в ведении администрации города Байконур»</w:t>
      </w:r>
      <w:r w:rsidR="00E62ADD">
        <w:rPr>
          <w:color w:val="000000"/>
          <w:sz w:val="27"/>
          <w:szCs w:val="27"/>
        </w:rPr>
        <w:t xml:space="preserve"> </w:t>
      </w:r>
      <w:r w:rsidRPr="002553E3">
        <w:rPr>
          <w:sz w:val="28"/>
          <w:szCs w:val="28"/>
        </w:rPr>
        <w:t>изложить в следующей редакции:</w:t>
      </w:r>
    </w:p>
    <w:p w:rsidR="006B2971" w:rsidRPr="002553E3" w:rsidRDefault="00E465BE" w:rsidP="00003CA5">
      <w:pPr>
        <w:pStyle w:val="aa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553E3">
        <w:rPr>
          <w:color w:val="000000"/>
          <w:sz w:val="28"/>
          <w:szCs w:val="28"/>
        </w:rPr>
        <w:t>«</w:t>
      </w:r>
      <w:r w:rsidR="006B2971" w:rsidRPr="002553E3"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 xml:space="preserve">и статусе его органов исполнительной власти от 23 декабря 1995 г.,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 xml:space="preserve">в соответствии с Федеральными законами от 14 ноября 2002 г. № 161-ФЗ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 xml:space="preserve">«О государственных и муниципальных унитарных предприятиях»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 xml:space="preserve">(с изменениями), от 06 декабря 2011 г. № 402-ФЗ «О бухгалтерском учете»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>(с изменениями), приказ</w:t>
      </w:r>
      <w:r w:rsidR="00F51E41">
        <w:rPr>
          <w:color w:val="000000"/>
          <w:sz w:val="28"/>
          <w:szCs w:val="28"/>
        </w:rPr>
        <w:t>о</w:t>
      </w:r>
      <w:r w:rsidR="006B2971" w:rsidRPr="002553E3">
        <w:rPr>
          <w:color w:val="000000"/>
          <w:sz w:val="28"/>
          <w:szCs w:val="28"/>
        </w:rPr>
        <w:t xml:space="preserve">м Министерства финансов Российской Федерации </w:t>
      </w:r>
      <w:r w:rsidR="002553E3">
        <w:rPr>
          <w:color w:val="000000"/>
          <w:sz w:val="28"/>
          <w:szCs w:val="28"/>
        </w:rPr>
        <w:br/>
      </w:r>
      <w:r w:rsidR="006B2971" w:rsidRPr="002553E3">
        <w:rPr>
          <w:color w:val="000000"/>
          <w:sz w:val="28"/>
          <w:szCs w:val="28"/>
        </w:rPr>
        <w:t xml:space="preserve">от </w:t>
      </w:r>
      <w:r w:rsidR="003715A5">
        <w:rPr>
          <w:color w:val="000000"/>
          <w:sz w:val="28"/>
          <w:szCs w:val="28"/>
        </w:rPr>
        <w:t>04 октября 2023 г. № 157н «Об утверждении стандарта бухгалтерского учета ФСБУ 4/2023 «Бухгалтерская (финансовая) отчетность»</w:t>
      </w:r>
      <w:r w:rsidR="006B2971" w:rsidRPr="002553E3">
        <w:rPr>
          <w:color w:val="000000"/>
          <w:sz w:val="28"/>
          <w:szCs w:val="28"/>
        </w:rPr>
        <w:t xml:space="preserve">, в целях осуществления </w:t>
      </w:r>
      <w:r w:rsidR="007E7CA8">
        <w:rPr>
          <w:color w:val="000000"/>
          <w:sz w:val="28"/>
          <w:szCs w:val="28"/>
        </w:rPr>
        <w:t xml:space="preserve">финансового </w:t>
      </w:r>
      <w:r w:rsidR="006B2971" w:rsidRPr="002553E3">
        <w:rPr>
          <w:color w:val="000000"/>
          <w:sz w:val="28"/>
          <w:szCs w:val="28"/>
        </w:rPr>
        <w:t>контроля:</w:t>
      </w:r>
      <w:r w:rsidR="002553E3">
        <w:rPr>
          <w:color w:val="000000"/>
          <w:sz w:val="28"/>
          <w:szCs w:val="28"/>
        </w:rPr>
        <w:t>»</w:t>
      </w:r>
    </w:p>
    <w:p w:rsidR="004A2A17" w:rsidRPr="008B0F8E" w:rsidRDefault="004A2A17" w:rsidP="00E465BE">
      <w:pPr>
        <w:numPr>
          <w:ilvl w:val="0"/>
          <w:numId w:val="5"/>
        </w:numPr>
        <w:tabs>
          <w:tab w:val="left" w:pos="0"/>
          <w:tab w:val="left" w:pos="360"/>
          <w:tab w:val="left" w:pos="1134"/>
          <w:tab w:val="left" w:pos="1276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0" w:history="1">
        <w:r w:rsidRPr="008B0F8E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8B0F8E">
          <w:rPr>
            <w:rStyle w:val="a8"/>
            <w:color w:val="auto"/>
            <w:sz w:val="28"/>
            <w:szCs w:val="28"/>
            <w:u w:val="none"/>
          </w:rPr>
          <w:t>.</w:t>
        </w:r>
        <w:r w:rsidRPr="008B0F8E">
          <w:rPr>
            <w:rStyle w:val="a8"/>
            <w:color w:val="auto"/>
            <w:sz w:val="28"/>
            <w:szCs w:val="28"/>
            <w:u w:val="none"/>
            <w:lang w:val="en-US"/>
          </w:rPr>
          <w:t>baikonuradm</w:t>
        </w:r>
        <w:r w:rsidRPr="008B0F8E">
          <w:rPr>
            <w:rStyle w:val="a8"/>
            <w:color w:val="auto"/>
            <w:sz w:val="28"/>
            <w:szCs w:val="28"/>
            <w:u w:val="none"/>
          </w:rPr>
          <w:t>.</w:t>
        </w:r>
        <w:r w:rsidRPr="008B0F8E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8B0F8E">
        <w:rPr>
          <w:sz w:val="28"/>
          <w:szCs w:val="28"/>
        </w:rPr>
        <w:t xml:space="preserve">. </w:t>
      </w:r>
    </w:p>
    <w:p w:rsidR="004A2A17" w:rsidRDefault="004A2A17" w:rsidP="00E465BE">
      <w:pPr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</w:t>
      </w:r>
      <w:r w:rsidRPr="00F06454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администрации,</w:t>
      </w:r>
      <w:r w:rsidRPr="00C24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4A2A17" w:rsidRDefault="004A2A17" w:rsidP="004A2A17">
      <w:pPr>
        <w:widowControl w:val="0"/>
        <w:tabs>
          <w:tab w:val="left" w:pos="709"/>
          <w:tab w:val="left" w:pos="993"/>
          <w:tab w:val="left" w:pos="1134"/>
        </w:tabs>
        <w:spacing w:line="312" w:lineRule="auto"/>
        <w:ind w:left="709"/>
        <w:jc w:val="both"/>
        <w:rPr>
          <w:sz w:val="28"/>
        </w:rPr>
      </w:pPr>
    </w:p>
    <w:p w:rsidR="004A2A17" w:rsidRDefault="004A2A17" w:rsidP="004A2A17">
      <w:pPr>
        <w:widowControl w:val="0"/>
        <w:spacing w:after="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</w:t>
      </w:r>
    </w:p>
    <w:p w:rsidR="004A2A17" w:rsidRPr="004A2A17" w:rsidRDefault="004A2A17" w:rsidP="004A2A17">
      <w:pPr>
        <w:spacing w:line="480" w:lineRule="auto"/>
        <w:jc w:val="both"/>
        <w:rPr>
          <w:sz w:val="28"/>
          <w:lang w:val="en-US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4A2A17" w:rsidRPr="004A2A17" w:rsidSect="002553E3">
      <w:footerReference w:type="default" r:id="rId11"/>
      <w:pgSz w:w="11906" w:h="16838" w:code="9"/>
      <w:pgMar w:top="1134" w:right="680" w:bottom="1134" w:left="153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1FF" w:rsidRDefault="00C211FF">
      <w:r>
        <w:separator/>
      </w:r>
    </w:p>
  </w:endnote>
  <w:endnote w:type="continuationSeparator" w:id="0">
    <w:p w:rsidR="00C211FF" w:rsidRDefault="00C2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3E3" w:rsidRDefault="002553E3">
    <w:pPr>
      <w:pStyle w:val="a7"/>
    </w:pPr>
  </w:p>
  <w:p w:rsidR="002553E3" w:rsidRDefault="002553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1FF" w:rsidRDefault="00C211FF">
      <w:r>
        <w:separator/>
      </w:r>
    </w:p>
  </w:footnote>
  <w:footnote w:type="continuationSeparator" w:id="0">
    <w:p w:rsidR="00C211FF" w:rsidRDefault="00C2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32"/>
    <w:multiLevelType w:val="singleLevel"/>
    <w:tmpl w:val="A34AB9CA"/>
    <w:lvl w:ilvl="0">
      <w:start w:val="2"/>
      <w:numFmt w:val="decimal"/>
      <w:lvlText w:val="%1."/>
      <w:legacy w:legacy="1" w:legacySpace="0" w:legacyIndent="609"/>
      <w:lvlJc w:val="left"/>
      <w:rPr>
        <w:rFonts w:ascii="Times New Roman" w:hAnsi="Times New Roman" w:hint="default"/>
      </w:rPr>
    </w:lvl>
  </w:abstractNum>
  <w:abstractNum w:abstractNumId="1" w15:restartNumberingAfterBreak="0">
    <w:nsid w:val="108C72D8"/>
    <w:multiLevelType w:val="singleLevel"/>
    <w:tmpl w:val="1FFC6A06"/>
    <w:lvl w:ilvl="0">
      <w:start w:val="3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</w:abstractNum>
  <w:abstractNum w:abstractNumId="2" w15:restartNumberingAfterBreak="0">
    <w:nsid w:val="4B314B14"/>
    <w:multiLevelType w:val="hybridMultilevel"/>
    <w:tmpl w:val="A364A380"/>
    <w:lvl w:ilvl="0" w:tplc="9E024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077C19"/>
    <w:multiLevelType w:val="multilevel"/>
    <w:tmpl w:val="A09AC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5F10F07"/>
    <w:multiLevelType w:val="hybridMultilevel"/>
    <w:tmpl w:val="6764CB40"/>
    <w:lvl w:ilvl="0" w:tplc="9E024A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DF"/>
    <w:rsid w:val="00003CA5"/>
    <w:rsid w:val="002553E3"/>
    <w:rsid w:val="002569B2"/>
    <w:rsid w:val="002971C4"/>
    <w:rsid w:val="002B32DF"/>
    <w:rsid w:val="003715A5"/>
    <w:rsid w:val="003C0D56"/>
    <w:rsid w:val="004A2A17"/>
    <w:rsid w:val="005C1B5B"/>
    <w:rsid w:val="00650951"/>
    <w:rsid w:val="006B2971"/>
    <w:rsid w:val="006F3E7A"/>
    <w:rsid w:val="007338BE"/>
    <w:rsid w:val="007E0767"/>
    <w:rsid w:val="007E7CA8"/>
    <w:rsid w:val="008B0F8E"/>
    <w:rsid w:val="008C5714"/>
    <w:rsid w:val="009B05ED"/>
    <w:rsid w:val="00A520B9"/>
    <w:rsid w:val="00B86EDF"/>
    <w:rsid w:val="00BA2289"/>
    <w:rsid w:val="00C211FF"/>
    <w:rsid w:val="00E465BE"/>
    <w:rsid w:val="00E62ADD"/>
    <w:rsid w:val="00F51E41"/>
    <w:rsid w:val="00FE1CB9"/>
    <w:rsid w:val="00FE3F1D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41DA-E2DD-4EB8-86A1-383D90CF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uiPriority w:val="99"/>
    <w:unhideWhenUsed/>
    <w:rsid w:val="004A2A1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B297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25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1922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2023-05-12T12:06:00Z</cp:lastPrinted>
  <dcterms:created xsi:type="dcterms:W3CDTF">2025-05-21T04:06:00Z</dcterms:created>
  <dcterms:modified xsi:type="dcterms:W3CDTF">2025-05-21T04:06:00Z</dcterms:modified>
</cp:coreProperties>
</file>