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E43547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708284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70828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E43547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3A1D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2766D8">
      <w:pPr>
        <w:rPr>
          <w:sz w:val="28"/>
        </w:rPr>
      </w:pPr>
      <w:r>
        <w:rPr>
          <w:sz w:val="28"/>
        </w:rPr>
        <w:t>24 апреля 2025 г.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</w:t>
      </w:r>
      <w:r>
        <w:rPr>
          <w:sz w:val="28"/>
        </w:rPr>
        <w:t xml:space="preserve">                                 </w:t>
      </w:r>
      <w:r w:rsidR="00A55F7C">
        <w:rPr>
          <w:sz w:val="28"/>
        </w:rPr>
        <w:t>№</w:t>
      </w:r>
      <w:r>
        <w:rPr>
          <w:sz w:val="28"/>
        </w:rPr>
        <w:t xml:space="preserve"> 140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E8355A">
        <w:t>2</w:t>
      </w:r>
      <w:r w:rsidR="00EE6D79">
        <w:t>6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</w:t>
      </w:r>
      <w:r w:rsidR="00EE6D79">
        <w:t>4</w:t>
      </w:r>
      <w:r w:rsidR="00664E75">
        <w:t xml:space="preserve"> </w:t>
      </w:r>
      <w:r>
        <w:t xml:space="preserve">г. № </w:t>
      </w:r>
      <w:r w:rsidR="00EE6D79">
        <w:t>47</w:t>
      </w:r>
      <w:r w:rsidR="00E8355A">
        <w:t>4</w:t>
      </w:r>
      <w:r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E8355A">
        <w:rPr>
          <w:sz w:val="28"/>
          <w:szCs w:val="28"/>
        </w:rPr>
        <w:t>2</w:t>
      </w:r>
      <w:r w:rsidR="00EE6D79">
        <w:rPr>
          <w:sz w:val="28"/>
          <w:szCs w:val="28"/>
        </w:rPr>
        <w:t>6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</w:t>
      </w:r>
      <w:r w:rsidR="00EE6D79">
        <w:rPr>
          <w:sz w:val="28"/>
          <w:szCs w:val="28"/>
        </w:rPr>
        <w:t>4</w:t>
      </w:r>
      <w:r w:rsidR="00664E75">
        <w:rPr>
          <w:sz w:val="28"/>
          <w:szCs w:val="28"/>
        </w:rPr>
        <w:t xml:space="preserve"> г. № </w:t>
      </w:r>
      <w:r w:rsidR="00EE6D79">
        <w:rPr>
          <w:sz w:val="28"/>
          <w:szCs w:val="28"/>
        </w:rPr>
        <w:t>47</w:t>
      </w:r>
      <w:r w:rsidR="00E8355A">
        <w:rPr>
          <w:sz w:val="28"/>
          <w:szCs w:val="28"/>
        </w:rPr>
        <w:t>4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EE6D79">
        <w:rPr>
          <w:sz w:val="28"/>
          <w:szCs w:val="28"/>
        </w:rPr>
        <w:t>5</w:t>
      </w:r>
      <w:r w:rsidR="00FF7E27">
        <w:rPr>
          <w:sz w:val="28"/>
          <w:szCs w:val="28"/>
        </w:rPr>
        <w:t xml:space="preserve"> год» </w:t>
      </w:r>
      <w:r w:rsidR="005D7419">
        <w:rPr>
          <w:sz w:val="28"/>
          <w:szCs w:val="28"/>
        </w:rPr>
        <w:t xml:space="preserve">  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</w:t>
      </w:r>
      <w:r w:rsidR="00627261">
        <w:rPr>
          <w:sz w:val="28"/>
          <w:szCs w:val="28"/>
        </w:rPr>
        <w:t xml:space="preserve"> </w:t>
      </w:r>
      <w:r w:rsidRPr="006D33D8">
        <w:rPr>
          <w:sz w:val="28"/>
          <w:szCs w:val="28"/>
        </w:rPr>
        <w:t xml:space="preserve">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</w:t>
      </w:r>
      <w:r w:rsidR="00664E75">
        <w:rPr>
          <w:sz w:val="28"/>
          <w:szCs w:val="28"/>
        </w:rPr>
        <w:t>2</w:t>
      </w:r>
      <w:r w:rsidR="00EE6D79">
        <w:rPr>
          <w:sz w:val="28"/>
          <w:szCs w:val="28"/>
        </w:rPr>
        <w:t>5</w:t>
      </w:r>
      <w:r w:rsidR="00A051AF">
        <w:rPr>
          <w:sz w:val="28"/>
          <w:szCs w:val="28"/>
        </w:rPr>
        <w:t xml:space="preserve">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>рогнозируемый общий объем доходов бюджета ТФОМС города Байконур на 20</w:t>
      </w:r>
      <w:r w:rsidR="00664E75">
        <w:rPr>
          <w:sz w:val="28"/>
          <w:szCs w:val="28"/>
        </w:rPr>
        <w:t>2</w:t>
      </w:r>
      <w:r w:rsidR="00627261">
        <w:rPr>
          <w:sz w:val="28"/>
          <w:szCs w:val="28"/>
        </w:rPr>
        <w:t>5</w:t>
      </w:r>
      <w:r w:rsidR="00A051AF">
        <w:rPr>
          <w:sz w:val="28"/>
          <w:szCs w:val="28"/>
        </w:rPr>
        <w:t xml:space="preserve"> год в сумме </w:t>
      </w:r>
      <w:r w:rsidR="00EE6D79">
        <w:rPr>
          <w:sz w:val="28"/>
          <w:szCs w:val="28"/>
        </w:rPr>
        <w:t>540 940,5</w:t>
      </w:r>
      <w:r w:rsidR="00A051AF">
        <w:rPr>
          <w:sz w:val="28"/>
          <w:szCs w:val="28"/>
        </w:rPr>
        <w:t xml:space="preserve"> т</w:t>
      </w:r>
      <w:r w:rsidR="00BE28C3">
        <w:rPr>
          <w:sz w:val="28"/>
          <w:szCs w:val="28"/>
        </w:rPr>
        <w:t>ыс. рублей</w:t>
      </w:r>
      <w:r w:rsidR="009A5C72">
        <w:rPr>
          <w:sz w:val="28"/>
          <w:szCs w:val="28"/>
        </w:rPr>
        <w:t>;</w:t>
      </w:r>
    </w:p>
    <w:p w:rsidR="00664E75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EE6D79">
        <w:rPr>
          <w:sz w:val="28"/>
          <w:szCs w:val="28"/>
        </w:rPr>
        <w:t>693 412,0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</w:t>
      </w:r>
      <w:r w:rsidR="00664E75">
        <w:rPr>
          <w:sz w:val="28"/>
          <w:szCs w:val="28"/>
        </w:rPr>
        <w:t>;</w:t>
      </w:r>
    </w:p>
    <w:p w:rsidR="009A5C72" w:rsidRDefault="00664E75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объем дефицита бюджет</w:t>
      </w:r>
      <w:r w:rsidR="004369E2">
        <w:rPr>
          <w:sz w:val="28"/>
        </w:rPr>
        <w:t xml:space="preserve">а ТФОМС города Байконур в сумме        </w:t>
      </w:r>
      <w:r w:rsidR="00EE7077">
        <w:rPr>
          <w:sz w:val="28"/>
        </w:rPr>
        <w:t>152 471,5</w:t>
      </w:r>
      <w:r>
        <w:rPr>
          <w:sz w:val="28"/>
        </w:rPr>
        <w:t xml:space="preserve"> тыс. рублей.</w:t>
      </w:r>
      <w:r w:rsidR="003E3467">
        <w:rPr>
          <w:sz w:val="28"/>
          <w:szCs w:val="28"/>
        </w:rPr>
        <w:t>».</w:t>
      </w:r>
    </w:p>
    <w:p w:rsidR="003E3467" w:rsidRDefault="009A5C72" w:rsidP="00987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727E">
        <w:rPr>
          <w:sz w:val="28"/>
          <w:szCs w:val="28"/>
        </w:rPr>
        <w:t xml:space="preserve">В </w:t>
      </w:r>
      <w:r w:rsidR="00987614">
        <w:rPr>
          <w:sz w:val="28"/>
          <w:szCs w:val="28"/>
        </w:rPr>
        <w:t>абзаце</w:t>
      </w:r>
      <w:r w:rsidR="0025727E">
        <w:rPr>
          <w:sz w:val="28"/>
          <w:szCs w:val="28"/>
        </w:rPr>
        <w:t xml:space="preserve"> первом</w:t>
      </w:r>
      <w:r w:rsidR="00987614">
        <w:rPr>
          <w:sz w:val="28"/>
          <w:szCs w:val="28"/>
        </w:rPr>
        <w:t xml:space="preserve"> пункта </w:t>
      </w:r>
      <w:r w:rsidR="00FF7E27">
        <w:rPr>
          <w:sz w:val="28"/>
          <w:szCs w:val="28"/>
        </w:rPr>
        <w:t>5</w:t>
      </w:r>
      <w:r w:rsidR="00987614">
        <w:rPr>
          <w:sz w:val="28"/>
          <w:szCs w:val="28"/>
        </w:rPr>
        <w:t xml:space="preserve"> Постановления слова «</w:t>
      </w:r>
      <w:r w:rsidR="00EE6D79">
        <w:rPr>
          <w:sz w:val="28"/>
          <w:szCs w:val="28"/>
        </w:rPr>
        <w:t>126 300</w:t>
      </w:r>
      <w:r w:rsidR="00987614">
        <w:rPr>
          <w:sz w:val="28"/>
          <w:szCs w:val="28"/>
        </w:rPr>
        <w:t xml:space="preserve"> </w:t>
      </w:r>
      <w:r w:rsidR="00664E75">
        <w:rPr>
          <w:sz w:val="28"/>
          <w:szCs w:val="28"/>
        </w:rPr>
        <w:t xml:space="preserve">тыс. рублей» заменить словами </w:t>
      </w:r>
      <w:r w:rsidR="00664E75" w:rsidRPr="003A11A2">
        <w:rPr>
          <w:sz w:val="28"/>
          <w:szCs w:val="28"/>
        </w:rPr>
        <w:t>«</w:t>
      </w:r>
      <w:r w:rsidR="004570B1">
        <w:rPr>
          <w:sz w:val="28"/>
          <w:szCs w:val="28"/>
        </w:rPr>
        <w:t>114 048,4</w:t>
      </w:r>
      <w:r w:rsidR="00987614" w:rsidRPr="003A11A2">
        <w:rPr>
          <w:sz w:val="28"/>
          <w:szCs w:val="28"/>
        </w:rPr>
        <w:t xml:space="preserve"> тыс</w:t>
      </w:r>
      <w:r w:rsidR="00987614">
        <w:rPr>
          <w:sz w:val="28"/>
          <w:szCs w:val="28"/>
        </w:rPr>
        <w:t>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627261">
        <w:rPr>
          <w:sz w:val="28"/>
          <w:szCs w:val="28"/>
        </w:rPr>
        <w:t xml:space="preserve"> </w:t>
      </w:r>
      <w:r w:rsidR="0025727E">
        <w:rPr>
          <w:sz w:val="28"/>
          <w:szCs w:val="28"/>
        </w:rPr>
        <w:t>П</w:t>
      </w:r>
      <w:r w:rsidRPr="002B193A">
        <w:rPr>
          <w:sz w:val="28"/>
          <w:szCs w:val="28"/>
        </w:rPr>
        <w:t>риложения 1,</w:t>
      </w:r>
      <w:r w:rsidR="002B193A" w:rsidRPr="002B193A">
        <w:rPr>
          <w:sz w:val="28"/>
          <w:szCs w:val="28"/>
        </w:rPr>
        <w:t xml:space="preserve"> </w:t>
      </w:r>
      <w:r w:rsidR="00F45F8A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25727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редакции согласно приложениям </w:t>
      </w:r>
      <w:r w:rsidRPr="002B193A">
        <w:rPr>
          <w:sz w:val="28"/>
          <w:szCs w:val="28"/>
        </w:rPr>
        <w:t xml:space="preserve">1, 2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</w:t>
      </w:r>
      <w:r w:rsidR="0025727E">
        <w:rPr>
          <w:sz w:val="28"/>
          <w:szCs w:val="28"/>
        </w:rPr>
        <w:t>Утвердить источники внутреннего финансирования дефицита бюджета ТФОМС города Байконур на 202</w:t>
      </w:r>
      <w:r w:rsidR="00EE6D79">
        <w:rPr>
          <w:sz w:val="28"/>
          <w:szCs w:val="28"/>
        </w:rPr>
        <w:t>5</w:t>
      </w:r>
      <w:r w:rsidR="0025727E">
        <w:rPr>
          <w:sz w:val="28"/>
          <w:szCs w:val="28"/>
        </w:rPr>
        <w:t xml:space="preserve"> год </w:t>
      </w:r>
      <w:r w:rsidR="00BE28C3">
        <w:rPr>
          <w:sz w:val="28"/>
          <w:szCs w:val="28"/>
        </w:rPr>
        <w:t xml:space="preserve">согласно приложению </w:t>
      </w:r>
      <w:r w:rsidR="00B63AB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3D51B7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9C0053">
        <w:rPr>
          <w:b/>
          <w:sz w:val="28"/>
        </w:rPr>
        <w:t>Г</w:t>
      </w:r>
      <w:r w:rsidR="00950950">
        <w:rPr>
          <w:b/>
          <w:sz w:val="28"/>
        </w:rPr>
        <w:t>лав</w:t>
      </w:r>
      <w:r w:rsidR="009C0053"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 w:rsidR="009C0053">
        <w:rPr>
          <w:b/>
          <w:sz w:val="28"/>
        </w:rPr>
        <w:t xml:space="preserve">  </w:t>
      </w:r>
      <w:r w:rsidR="00F45F8A">
        <w:rPr>
          <w:b/>
          <w:sz w:val="28"/>
        </w:rPr>
        <w:t xml:space="preserve"> </w:t>
      </w:r>
      <w:r w:rsidR="009C0053">
        <w:rPr>
          <w:b/>
          <w:sz w:val="28"/>
        </w:rPr>
        <w:t xml:space="preserve">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>
        <w:rPr>
          <w:b/>
          <w:sz w:val="28"/>
        </w:rPr>
        <w:t>Т.И. Вербицкий</w:t>
      </w: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p w:rsidR="00E8355A" w:rsidRDefault="00E8355A" w:rsidP="00724112">
      <w:pPr>
        <w:spacing w:line="28" w:lineRule="atLeast"/>
        <w:rPr>
          <w:b/>
          <w:sz w:val="28"/>
        </w:rPr>
      </w:pPr>
    </w:p>
    <w:sectPr w:rsidR="00E8355A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EE" w:rsidRDefault="003368EE">
      <w:r>
        <w:separator/>
      </w:r>
    </w:p>
  </w:endnote>
  <w:endnote w:type="continuationSeparator" w:id="0">
    <w:p w:rsidR="003368EE" w:rsidRDefault="0033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EE" w:rsidRDefault="003368EE">
      <w:r>
        <w:separator/>
      </w:r>
    </w:p>
  </w:footnote>
  <w:footnote w:type="continuationSeparator" w:id="0">
    <w:p w:rsidR="003368EE" w:rsidRDefault="0033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E43547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10B"/>
    <w:rsid w:val="000D7828"/>
    <w:rsid w:val="000F1062"/>
    <w:rsid w:val="000F456C"/>
    <w:rsid w:val="00101E31"/>
    <w:rsid w:val="001055E9"/>
    <w:rsid w:val="00107DA8"/>
    <w:rsid w:val="0012719D"/>
    <w:rsid w:val="0012794E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1645F"/>
    <w:rsid w:val="00223E99"/>
    <w:rsid w:val="0023221C"/>
    <w:rsid w:val="00240295"/>
    <w:rsid w:val="002429E4"/>
    <w:rsid w:val="00245C22"/>
    <w:rsid w:val="0025727E"/>
    <w:rsid w:val="00264994"/>
    <w:rsid w:val="002766D8"/>
    <w:rsid w:val="00290A90"/>
    <w:rsid w:val="00292482"/>
    <w:rsid w:val="002A252D"/>
    <w:rsid w:val="002A6B78"/>
    <w:rsid w:val="002B10D5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8EE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A11A2"/>
    <w:rsid w:val="003B014E"/>
    <w:rsid w:val="003B5F5F"/>
    <w:rsid w:val="003C1648"/>
    <w:rsid w:val="003D028B"/>
    <w:rsid w:val="003D51B7"/>
    <w:rsid w:val="003E3467"/>
    <w:rsid w:val="003F650F"/>
    <w:rsid w:val="00421D03"/>
    <w:rsid w:val="004369E2"/>
    <w:rsid w:val="00436B39"/>
    <w:rsid w:val="004411E5"/>
    <w:rsid w:val="00450A89"/>
    <w:rsid w:val="004570B1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6CCC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D7419"/>
    <w:rsid w:val="005D770D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27261"/>
    <w:rsid w:val="00631381"/>
    <w:rsid w:val="0063556E"/>
    <w:rsid w:val="00644BB9"/>
    <w:rsid w:val="00647BF4"/>
    <w:rsid w:val="006578A5"/>
    <w:rsid w:val="00660C16"/>
    <w:rsid w:val="006615F0"/>
    <w:rsid w:val="00664E75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84645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24AD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A7B60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C05CF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3547"/>
    <w:rsid w:val="00E454F8"/>
    <w:rsid w:val="00E540F2"/>
    <w:rsid w:val="00E54496"/>
    <w:rsid w:val="00E570EE"/>
    <w:rsid w:val="00E66BD3"/>
    <w:rsid w:val="00E702E3"/>
    <w:rsid w:val="00E83334"/>
    <w:rsid w:val="00E8355A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24D4"/>
    <w:rsid w:val="00EC37DB"/>
    <w:rsid w:val="00ED200F"/>
    <w:rsid w:val="00ED4C40"/>
    <w:rsid w:val="00EE4FC4"/>
    <w:rsid w:val="00EE6D79"/>
    <w:rsid w:val="00EE6DB0"/>
    <w:rsid w:val="00EE7077"/>
    <w:rsid w:val="00EF6379"/>
    <w:rsid w:val="00F071AE"/>
    <w:rsid w:val="00F10976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E36E2A3-793A-4F12-94C1-880B2E5B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2306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2025-04-23T11:31:00Z</cp:lastPrinted>
  <dcterms:created xsi:type="dcterms:W3CDTF">2025-04-25T05:41:00Z</dcterms:created>
  <dcterms:modified xsi:type="dcterms:W3CDTF">2025-04-25T05:41:00Z</dcterms:modified>
</cp:coreProperties>
</file>