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6439" w:rsidRDefault="009D5F2A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190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B0E" w:rsidRDefault="00980B0E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05886010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" stroked="f">
                <v:textbox inset=".5pt,.5pt,.5pt,.5pt">
                  <w:txbxContent>
                    <w:p w:rsidR="00980B0E" w:rsidRDefault="00980B0E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80588601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6439" w:rsidRDefault="00146439">
      <w:pPr>
        <w:pStyle w:val="11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146439" w:rsidRDefault="00146439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146439" w:rsidRDefault="00146439">
      <w:pPr>
        <w:rPr>
          <w:spacing w:val="100"/>
          <w:sz w:val="28"/>
          <w:szCs w:val="28"/>
        </w:rPr>
      </w:pPr>
    </w:p>
    <w:p w:rsidR="00146439" w:rsidRDefault="000B3421">
      <w:pPr>
        <w:spacing w:line="480" w:lineRule="auto"/>
      </w:pPr>
      <w:r>
        <w:rPr>
          <w:sz w:val="28"/>
          <w:szCs w:val="28"/>
        </w:rPr>
        <w:t>11 апреля 2025 г.</w:t>
      </w:r>
      <w:r w:rsidR="00146439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</w:t>
      </w:r>
      <w:r w:rsidR="00146439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01-188р</w:t>
      </w:r>
    </w:p>
    <w:p w:rsidR="00146439" w:rsidRDefault="00BE1317">
      <w:pPr>
        <w:tabs>
          <w:tab w:val="left" w:pos="4962"/>
        </w:tabs>
        <w:ind w:right="4846"/>
      </w:pPr>
      <w:bookmarkStart w:id="0" w:name="_GoBack"/>
      <w:r>
        <w:rPr>
          <w:b/>
          <w:sz w:val="28"/>
          <w:szCs w:val="28"/>
        </w:rPr>
        <w:t>О внесении изменений</w:t>
      </w:r>
    </w:p>
    <w:p w:rsidR="00343C2A" w:rsidRDefault="00146439">
      <w:pPr>
        <w:tabs>
          <w:tab w:val="left" w:pos="4962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в Устав Государственного бюджетного</w:t>
      </w:r>
      <w:r w:rsidR="00744E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учреждения</w:t>
      </w:r>
      <w:r w:rsidR="00343C2A">
        <w:rPr>
          <w:b/>
          <w:sz w:val="28"/>
          <w:szCs w:val="28"/>
        </w:rPr>
        <w:t xml:space="preserve"> </w:t>
      </w:r>
      <w:r w:rsidR="00343C2A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«Городская ветеринарная станция города Байконур», утвержденный распоряжением Главы </w:t>
      </w:r>
      <w:r w:rsidR="00343C2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дминистрации города Байконур</w:t>
      </w:r>
    </w:p>
    <w:p w:rsidR="00146439" w:rsidRDefault="00146439">
      <w:pPr>
        <w:tabs>
          <w:tab w:val="left" w:pos="4962"/>
        </w:tabs>
        <w:ind w:right="4846"/>
      </w:pPr>
      <w:r>
        <w:rPr>
          <w:b/>
          <w:sz w:val="28"/>
          <w:szCs w:val="20"/>
          <w:lang w:eastAsia="ru-RU"/>
        </w:rPr>
        <w:t>от 26 декабря 2011 г.</w:t>
      </w:r>
      <w:r w:rsidR="00343C2A">
        <w:rPr>
          <w:b/>
          <w:sz w:val="28"/>
          <w:szCs w:val="20"/>
          <w:lang w:eastAsia="ru-RU"/>
        </w:rPr>
        <w:t xml:space="preserve"> </w:t>
      </w:r>
      <w:r>
        <w:rPr>
          <w:b/>
          <w:sz w:val="28"/>
          <w:szCs w:val="20"/>
          <w:lang w:eastAsia="ru-RU"/>
        </w:rPr>
        <w:t>№ 01-412р</w:t>
      </w:r>
    </w:p>
    <w:bookmarkEnd w:id="0"/>
    <w:p w:rsidR="00146439" w:rsidRDefault="00146439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146439" w:rsidRDefault="00146439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1C0528" w:rsidRDefault="001C0528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4837D2" w:rsidRDefault="00146439" w:rsidP="004837D2">
      <w:pPr>
        <w:pStyle w:val="aa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статусе его органов исполнительной власти от 23 декабря 1995 г.</w:t>
      </w:r>
      <w:r w:rsidR="004837D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46439" w:rsidRDefault="00146439" w:rsidP="004837D2">
      <w:pPr>
        <w:pStyle w:val="aa"/>
        <w:spacing w:line="360" w:lineRule="auto"/>
        <w:ind w:firstLine="851"/>
        <w:jc w:val="both"/>
      </w:pPr>
      <w:r>
        <w:rPr>
          <w:sz w:val="28"/>
          <w:szCs w:val="28"/>
        </w:rPr>
        <w:t>1. Утвердить прилагаем</w:t>
      </w:r>
      <w:r w:rsidR="000F3F2D">
        <w:rPr>
          <w:sz w:val="28"/>
          <w:szCs w:val="28"/>
        </w:rPr>
        <w:t>ы</w:t>
      </w:r>
      <w:r>
        <w:rPr>
          <w:sz w:val="28"/>
          <w:szCs w:val="28"/>
        </w:rPr>
        <w:t>е к н</w:t>
      </w:r>
      <w:r w:rsidR="00BE1317">
        <w:rPr>
          <w:sz w:val="28"/>
          <w:szCs w:val="28"/>
        </w:rPr>
        <w:t>астоящему распоряжению изменения</w:t>
      </w:r>
      <w:r>
        <w:rPr>
          <w:sz w:val="28"/>
          <w:szCs w:val="28"/>
        </w:rPr>
        <w:br/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Устав</w:t>
      </w:r>
      <w:r>
        <w:t xml:space="preserve"> </w:t>
      </w:r>
      <w:r>
        <w:rPr>
          <w:sz w:val="28"/>
          <w:szCs w:val="28"/>
        </w:rPr>
        <w:t>Государственного бюджетного учреждения «Городская ветеринарная станция города Байконур»</w:t>
      </w:r>
      <w:r w:rsidR="001D2430">
        <w:rPr>
          <w:sz w:val="28"/>
          <w:szCs w:val="28"/>
        </w:rPr>
        <w:t>,</w:t>
      </w:r>
      <w:r w:rsidR="008B2F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утвержденный распоряжением Главы администрации города Байконур от 26 декабря 2011 г. № 01-412р </w:t>
      </w:r>
      <w:r>
        <w:rPr>
          <w:color w:val="000000"/>
          <w:sz w:val="28"/>
          <w:szCs w:val="28"/>
        </w:rPr>
        <w:t xml:space="preserve">«О переименовании Государственного учреждения «Городская ветеринарная станция по борьбе с болезнями животных г. Байконур» (с изменениями). </w:t>
      </w:r>
    </w:p>
    <w:p w:rsidR="00744E44" w:rsidRDefault="00146439" w:rsidP="00F8576A">
      <w:pPr>
        <w:autoSpaceDE w:val="0"/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Государственному бюджетному учреждению «Городская ветеринарная станция города Байконур» </w:t>
      </w:r>
      <w:r w:rsidR="008B2F1C">
        <w:rPr>
          <w:sz w:val="28"/>
          <w:szCs w:val="28"/>
        </w:rPr>
        <w:t xml:space="preserve">(далее – ГБУ «Горветстанция») </w:t>
      </w:r>
      <w:r>
        <w:rPr>
          <w:sz w:val="28"/>
          <w:szCs w:val="28"/>
        </w:rPr>
        <w:t>установленным порядком:</w:t>
      </w:r>
    </w:p>
    <w:p w:rsidR="00146439" w:rsidRDefault="00F8576A" w:rsidP="00F8576A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з</w:t>
      </w:r>
      <w:r w:rsidR="00BE1317">
        <w:rPr>
          <w:sz w:val="28"/>
          <w:szCs w:val="28"/>
        </w:rPr>
        <w:t>арегистрировать утвержденные изменения</w:t>
      </w:r>
      <w:r w:rsidR="00146439">
        <w:rPr>
          <w:sz w:val="28"/>
          <w:szCs w:val="28"/>
        </w:rPr>
        <w:t xml:space="preserve"> в Устав </w:t>
      </w:r>
      <w:r w:rsidR="001C0528">
        <w:rPr>
          <w:sz w:val="28"/>
          <w:szCs w:val="28"/>
        </w:rPr>
        <w:br/>
      </w:r>
      <w:r w:rsidR="001C0528" w:rsidRPr="001C0528">
        <w:rPr>
          <w:sz w:val="28"/>
          <w:szCs w:val="28"/>
        </w:rPr>
        <w:t>ГБУ «Горветстанция»</w:t>
      </w:r>
      <w:r w:rsidR="001C0528">
        <w:rPr>
          <w:sz w:val="28"/>
          <w:szCs w:val="28"/>
        </w:rPr>
        <w:t xml:space="preserve"> </w:t>
      </w:r>
      <w:r w:rsidR="00146439">
        <w:rPr>
          <w:sz w:val="28"/>
          <w:szCs w:val="28"/>
        </w:rPr>
        <w:t>в ИФНС России п</w:t>
      </w:r>
      <w:r>
        <w:rPr>
          <w:sz w:val="28"/>
          <w:szCs w:val="28"/>
        </w:rPr>
        <w:t>о городу и космодрому Байконуру;</w:t>
      </w:r>
    </w:p>
    <w:p w:rsidR="00146439" w:rsidRDefault="00F8576A" w:rsidP="00F8576A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в</w:t>
      </w:r>
      <w:r w:rsidR="00BE1317">
        <w:rPr>
          <w:sz w:val="28"/>
          <w:szCs w:val="28"/>
        </w:rPr>
        <w:t>нести необходимые изменения</w:t>
      </w:r>
      <w:r w:rsidR="00146439">
        <w:rPr>
          <w:sz w:val="28"/>
          <w:szCs w:val="28"/>
        </w:rPr>
        <w:t xml:space="preserve"> во внутренние документы </w:t>
      </w:r>
      <w:r w:rsidR="004F184E">
        <w:rPr>
          <w:sz w:val="28"/>
          <w:szCs w:val="28"/>
        </w:rPr>
        <w:br/>
        <w:t>ГБУ «Горветстанция»</w:t>
      </w:r>
      <w:r w:rsidR="00146439">
        <w:rPr>
          <w:sz w:val="28"/>
          <w:szCs w:val="28"/>
        </w:rPr>
        <w:t>.</w:t>
      </w:r>
    </w:p>
    <w:p w:rsidR="00864FE4" w:rsidRDefault="00146439" w:rsidP="00F8576A">
      <w:pPr>
        <w:tabs>
          <w:tab w:val="left" w:pos="1276"/>
        </w:tabs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864FE4">
        <w:rPr>
          <w:sz w:val="28"/>
          <w:szCs w:val="28"/>
        </w:rPr>
        <w:t>Аппарату</w:t>
      </w:r>
      <w:r w:rsidR="00864FE4" w:rsidRPr="00864FE4">
        <w:rPr>
          <w:sz w:val="28"/>
          <w:szCs w:val="28"/>
        </w:rPr>
        <w:t xml:space="preserve"> Главы администрации города Байконур</w:t>
      </w:r>
      <w:r w:rsidR="00864FE4">
        <w:rPr>
          <w:sz w:val="28"/>
          <w:szCs w:val="28"/>
        </w:rPr>
        <w:t xml:space="preserve"> </w:t>
      </w:r>
      <w:r w:rsidR="00F8576A">
        <w:rPr>
          <w:sz w:val="28"/>
          <w:szCs w:val="28"/>
        </w:rPr>
        <w:t>в установленные сроки опубликовать настоящее распоряжение</w:t>
      </w:r>
      <w:r w:rsidR="00F8576A" w:rsidRPr="00F8576A">
        <w:rPr>
          <w:sz w:val="28"/>
          <w:szCs w:val="28"/>
        </w:rPr>
        <w:t xml:space="preserve"> </w:t>
      </w:r>
      <w:r w:rsidR="00F8576A">
        <w:rPr>
          <w:sz w:val="28"/>
          <w:szCs w:val="28"/>
        </w:rPr>
        <w:t>в газете «Байконур»</w:t>
      </w:r>
      <w:r w:rsidR="00F8576A" w:rsidRPr="00F8576A">
        <w:rPr>
          <w:sz w:val="28"/>
          <w:szCs w:val="28"/>
        </w:rPr>
        <w:t xml:space="preserve"> </w:t>
      </w:r>
      <w:r w:rsidR="00BE1A22">
        <w:rPr>
          <w:sz w:val="28"/>
          <w:szCs w:val="28"/>
        </w:rPr>
        <w:br/>
      </w:r>
      <w:r w:rsidR="00F8576A">
        <w:rPr>
          <w:sz w:val="28"/>
          <w:szCs w:val="28"/>
        </w:rPr>
        <w:t xml:space="preserve">и на официальном сайте администрации города Байконур </w:t>
      </w:r>
      <w:r w:rsidR="00580005" w:rsidRPr="00580005">
        <w:rPr>
          <w:sz w:val="28"/>
          <w:szCs w:val="28"/>
        </w:rPr>
        <w:t>www.</w:t>
      </w:r>
      <w:r w:rsidR="00580005" w:rsidRPr="00580005">
        <w:rPr>
          <w:sz w:val="28"/>
          <w:szCs w:val="28"/>
          <w:lang w:val="en-US"/>
        </w:rPr>
        <w:t>baikonuradm</w:t>
      </w:r>
      <w:r w:rsidR="00580005" w:rsidRPr="00580005">
        <w:rPr>
          <w:sz w:val="28"/>
          <w:szCs w:val="28"/>
        </w:rPr>
        <w:t>.</w:t>
      </w:r>
      <w:r w:rsidR="00580005" w:rsidRPr="00580005">
        <w:rPr>
          <w:sz w:val="28"/>
          <w:szCs w:val="28"/>
          <w:lang w:val="en-US"/>
        </w:rPr>
        <w:t>ru</w:t>
      </w:r>
      <w:r w:rsidR="00F8576A">
        <w:rPr>
          <w:sz w:val="28"/>
          <w:szCs w:val="28"/>
        </w:rPr>
        <w:t>.</w:t>
      </w:r>
    </w:p>
    <w:p w:rsidR="00395C71" w:rsidRDefault="004837D2" w:rsidP="00395C71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46439">
        <w:rPr>
          <w:sz w:val="28"/>
          <w:szCs w:val="28"/>
        </w:rPr>
        <w:t xml:space="preserve"> </w:t>
      </w:r>
      <w:r w:rsidR="00F8576A" w:rsidRPr="00F8576A">
        <w:rPr>
          <w:sz w:val="28"/>
          <w:szCs w:val="28"/>
        </w:rPr>
        <w:tab/>
      </w:r>
      <w:r w:rsidR="00395C71" w:rsidRPr="007920F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395C71" w:rsidRPr="007920F6">
        <w:rPr>
          <w:sz w:val="28"/>
          <w:szCs w:val="28"/>
        </w:rPr>
        <w:br/>
        <w:t>на заместителя Г</w:t>
      </w:r>
      <w:r w:rsidR="00395C71">
        <w:rPr>
          <w:sz w:val="28"/>
          <w:szCs w:val="28"/>
        </w:rPr>
        <w:t xml:space="preserve">лавы администрации, отвечающего </w:t>
      </w:r>
      <w:r w:rsidR="00395C71" w:rsidRPr="007920F6">
        <w:rPr>
          <w:sz w:val="28"/>
          <w:szCs w:val="28"/>
        </w:rPr>
        <w:t>за организацию работы</w:t>
      </w:r>
      <w:r w:rsidR="00395C71">
        <w:rPr>
          <w:sz w:val="28"/>
          <w:szCs w:val="28"/>
        </w:rPr>
        <w:t xml:space="preserve"> </w:t>
      </w:r>
      <w:r w:rsidR="00395C71">
        <w:rPr>
          <w:sz w:val="28"/>
          <w:szCs w:val="28"/>
        </w:rPr>
        <w:br/>
        <w:t>в сфере средств массовой информации и в области ветеринарии.</w:t>
      </w:r>
    </w:p>
    <w:p w:rsidR="00146439" w:rsidRDefault="00146439" w:rsidP="00395C71">
      <w:pPr>
        <w:tabs>
          <w:tab w:val="left" w:pos="1276"/>
        </w:tabs>
        <w:spacing w:line="360" w:lineRule="auto"/>
        <w:ind w:firstLine="902"/>
        <w:jc w:val="both"/>
        <w:rPr>
          <w:sz w:val="28"/>
          <w:szCs w:val="28"/>
        </w:rPr>
      </w:pPr>
    </w:p>
    <w:p w:rsidR="00F8576A" w:rsidRDefault="00F8576A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146439" w:rsidRPr="00885A03" w:rsidRDefault="00146439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A36F2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36F20">
        <w:rPr>
          <w:b/>
          <w:sz w:val="28"/>
          <w:szCs w:val="28"/>
        </w:rPr>
        <w:t xml:space="preserve">                              К.Д. Бусыгин</w:t>
      </w:r>
    </w:p>
    <w:sectPr w:rsidR="00146439" w:rsidRPr="00885A03" w:rsidSect="000A4AE1">
      <w:headerReference w:type="default" r:id="rId10"/>
      <w:pgSz w:w="11906" w:h="16838"/>
      <w:pgMar w:top="1134" w:right="567" w:bottom="1134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AD1" w:rsidRDefault="00944AD1">
      <w:r>
        <w:separator/>
      </w:r>
    </w:p>
  </w:endnote>
  <w:endnote w:type="continuationSeparator" w:id="0">
    <w:p w:rsidR="00944AD1" w:rsidRDefault="0094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AD1" w:rsidRDefault="00944AD1">
      <w:r>
        <w:separator/>
      </w:r>
    </w:p>
  </w:footnote>
  <w:footnote w:type="continuationSeparator" w:id="0">
    <w:p w:rsidR="00944AD1" w:rsidRDefault="00944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B0E" w:rsidRDefault="00980B0E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9D5F2A">
      <w:rPr>
        <w:noProof/>
      </w:rPr>
      <w:t>2</w:t>
    </w:r>
    <w:r>
      <w:fldChar w:fldCharType="end"/>
    </w:r>
  </w:p>
  <w:p w:rsidR="00980B0E" w:rsidRDefault="00980B0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44"/>
    <w:rsid w:val="000A4AE1"/>
    <w:rsid w:val="000B3421"/>
    <w:rsid w:val="000E346D"/>
    <w:rsid w:val="000F3F2D"/>
    <w:rsid w:val="00122327"/>
    <w:rsid w:val="00146439"/>
    <w:rsid w:val="001C0528"/>
    <w:rsid w:val="001D2430"/>
    <w:rsid w:val="0020220E"/>
    <w:rsid w:val="002140DD"/>
    <w:rsid w:val="002846D2"/>
    <w:rsid w:val="002E1B42"/>
    <w:rsid w:val="00306E49"/>
    <w:rsid w:val="00343C2A"/>
    <w:rsid w:val="00385DA4"/>
    <w:rsid w:val="00395C71"/>
    <w:rsid w:val="00407702"/>
    <w:rsid w:val="00407F9E"/>
    <w:rsid w:val="00447BFF"/>
    <w:rsid w:val="004837D2"/>
    <w:rsid w:val="004A2799"/>
    <w:rsid w:val="004F184E"/>
    <w:rsid w:val="00501BCD"/>
    <w:rsid w:val="00580005"/>
    <w:rsid w:val="0059470C"/>
    <w:rsid w:val="005C390F"/>
    <w:rsid w:val="005C41D1"/>
    <w:rsid w:val="005D3CF6"/>
    <w:rsid w:val="00627A9F"/>
    <w:rsid w:val="006853C3"/>
    <w:rsid w:val="00691909"/>
    <w:rsid w:val="006E61DA"/>
    <w:rsid w:val="006F1A60"/>
    <w:rsid w:val="00727728"/>
    <w:rsid w:val="007404B0"/>
    <w:rsid w:val="00744E44"/>
    <w:rsid w:val="007654FD"/>
    <w:rsid w:val="008502F6"/>
    <w:rsid w:val="00864FE4"/>
    <w:rsid w:val="00885A03"/>
    <w:rsid w:val="008A62E9"/>
    <w:rsid w:val="008B2F1C"/>
    <w:rsid w:val="008C283B"/>
    <w:rsid w:val="00903887"/>
    <w:rsid w:val="009338AD"/>
    <w:rsid w:val="00944AD1"/>
    <w:rsid w:val="00954F8B"/>
    <w:rsid w:val="00980B0E"/>
    <w:rsid w:val="009C3870"/>
    <w:rsid w:val="009D5F2A"/>
    <w:rsid w:val="00A058BC"/>
    <w:rsid w:val="00A13BC7"/>
    <w:rsid w:val="00A36F20"/>
    <w:rsid w:val="00AC4C6E"/>
    <w:rsid w:val="00B20052"/>
    <w:rsid w:val="00B31A48"/>
    <w:rsid w:val="00B45271"/>
    <w:rsid w:val="00B730FA"/>
    <w:rsid w:val="00BE067F"/>
    <w:rsid w:val="00BE1317"/>
    <w:rsid w:val="00BE1A22"/>
    <w:rsid w:val="00C01A1B"/>
    <w:rsid w:val="00C05ACE"/>
    <w:rsid w:val="00C2261F"/>
    <w:rsid w:val="00C62FFD"/>
    <w:rsid w:val="00CB2A46"/>
    <w:rsid w:val="00CD7EED"/>
    <w:rsid w:val="00CF137E"/>
    <w:rsid w:val="00D003CF"/>
    <w:rsid w:val="00D1783E"/>
    <w:rsid w:val="00D72D34"/>
    <w:rsid w:val="00D740DD"/>
    <w:rsid w:val="00D939DF"/>
    <w:rsid w:val="00DF0E71"/>
    <w:rsid w:val="00E60BB7"/>
    <w:rsid w:val="00E72B7B"/>
    <w:rsid w:val="00EB3375"/>
    <w:rsid w:val="00EB7330"/>
    <w:rsid w:val="00F75F15"/>
    <w:rsid w:val="00F8576A"/>
    <w:rsid w:val="00FB58D5"/>
    <w:rsid w:val="00FF0367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A5FC900-F81A-4174-9237-AE9FB573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 Знак Знак3"/>
    <w:rPr>
      <w:rFonts w:ascii="Courier New" w:hAnsi="Courier New" w:cs="Courier New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suppressLineNumbers/>
      <w:tabs>
        <w:tab w:val="center" w:pos="4904"/>
        <w:tab w:val="right" w:pos="9808"/>
      </w:tabs>
    </w:p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2024-05-22T04:28:00Z</cp:lastPrinted>
  <dcterms:created xsi:type="dcterms:W3CDTF">2025-04-11T09:14:00Z</dcterms:created>
  <dcterms:modified xsi:type="dcterms:W3CDTF">2025-04-11T09:14:00Z</dcterms:modified>
</cp:coreProperties>
</file>