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EC6307">
        <w:rPr>
          <w:sz w:val="28"/>
        </w:rPr>
        <w:t>26 ноября 2024 г.</w:t>
      </w:r>
      <w:r w:rsidR="0077472C">
        <w:rPr>
          <w:sz w:val="28"/>
        </w:rPr>
        <w:t xml:space="preserve">                                                               </w:t>
      </w:r>
      <w:r w:rsidR="00EC6307">
        <w:rPr>
          <w:sz w:val="28"/>
        </w:rPr>
        <w:t xml:space="preserve">                              </w:t>
      </w:r>
      <w:r w:rsidR="0077472C">
        <w:rPr>
          <w:sz w:val="28"/>
        </w:rPr>
        <w:t xml:space="preserve">  №</w:t>
      </w:r>
      <w:r w:rsidR="00EC6307">
        <w:rPr>
          <w:sz w:val="28"/>
        </w:rPr>
        <w:t xml:space="preserve"> 417</w:t>
      </w:r>
    </w:p>
    <w:p w:rsidR="0040539F" w:rsidRPr="00360366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</w:t>
      </w:r>
      <w:r w:rsidR="009D1EF0">
        <w:rPr>
          <w:b/>
          <w:sz w:val="28"/>
          <w:szCs w:val="28"/>
        </w:rPr>
        <w:t>я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7E1E5B" w:rsidRDefault="00BC1AC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BC1AC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9D1EF0">
        <w:rPr>
          <w:sz w:val="28"/>
          <w:szCs w:val="28"/>
        </w:rPr>
        <w:t>следующе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</w:t>
      </w:r>
      <w:r w:rsidR="009D1EF0">
        <w:rPr>
          <w:sz w:val="28"/>
          <w:szCs w:val="28"/>
        </w:rPr>
        <w:t>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360366" w:rsidRDefault="004A2AF7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1AC2" w:rsidRPr="00BC1AC2">
        <w:rPr>
          <w:sz w:val="28"/>
          <w:szCs w:val="28"/>
        </w:rPr>
        <w:t xml:space="preserve">ключить в персональный состав </w:t>
      </w:r>
      <w:r w:rsidR="00BC1AC2">
        <w:rPr>
          <w:sz w:val="28"/>
          <w:szCs w:val="28"/>
        </w:rPr>
        <w:t>Координационного совещания</w:t>
      </w:r>
      <w:r w:rsidR="00BC1AC2" w:rsidRPr="00BC1AC2">
        <w:rPr>
          <w:sz w:val="28"/>
          <w:szCs w:val="28"/>
        </w:rPr>
        <w:br/>
        <w:t xml:space="preserve">в качестве члена </w:t>
      </w:r>
      <w:r w:rsidR="00BC1AC2">
        <w:rPr>
          <w:sz w:val="28"/>
          <w:szCs w:val="28"/>
        </w:rPr>
        <w:t>Координационного совещания</w:t>
      </w:r>
      <w:r w:rsidR="00BC1AC2" w:rsidRPr="00BC1AC2">
        <w:rPr>
          <w:sz w:val="28"/>
          <w:szCs w:val="28"/>
        </w:rPr>
        <w:t xml:space="preserve"> </w:t>
      </w:r>
      <w:r w:rsidR="009D1EF0" w:rsidRPr="009D1EF0">
        <w:rPr>
          <w:sz w:val="28"/>
          <w:szCs w:val="28"/>
        </w:rPr>
        <w:t>Радецкого Г.В. – председателя 26 гарнизонного военного суда</w:t>
      </w:r>
      <w:r w:rsidR="009D1EF0">
        <w:rPr>
          <w:sz w:val="28"/>
          <w:szCs w:val="28"/>
        </w:rPr>
        <w:t xml:space="preserve"> </w:t>
      </w:r>
      <w:r w:rsidR="009D1EF0" w:rsidRPr="009D1EF0">
        <w:rPr>
          <w:sz w:val="28"/>
          <w:szCs w:val="28"/>
        </w:rPr>
        <w:t>(по согласованию)</w:t>
      </w:r>
      <w:r w:rsidR="009D1EF0">
        <w:rPr>
          <w:sz w:val="28"/>
          <w:szCs w:val="28"/>
        </w:rPr>
        <w:t>.</w:t>
      </w:r>
    </w:p>
    <w:p w:rsidR="00086ED9" w:rsidRPr="00525B3B" w:rsidRDefault="00525B3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1B01EE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1B01EE" w:rsidRDefault="001B01EE" w:rsidP="001B01EE">
      <w:pPr>
        <w:shd w:val="clear" w:color="auto" w:fill="FFFFFF"/>
        <w:tabs>
          <w:tab w:val="left" w:pos="709"/>
        </w:tabs>
        <w:spacing w:line="420" w:lineRule="exact"/>
        <w:ind w:right="6" w:firstLine="709"/>
        <w:jc w:val="both"/>
      </w:pPr>
    </w:p>
    <w:p w:rsidR="0077472C" w:rsidRDefault="00A626CE" w:rsidP="00A626CE">
      <w:pPr>
        <w:pStyle w:val="a5"/>
        <w:spacing w:line="288" w:lineRule="auto"/>
      </w:pPr>
      <w:r w:rsidRPr="00A626CE">
        <w:rPr>
          <w:b/>
          <w:szCs w:val="28"/>
        </w:rPr>
        <w:t>И.о. Главы администрации</w:t>
      </w:r>
      <w:r w:rsidRPr="00A626CE">
        <w:rPr>
          <w:b/>
          <w:szCs w:val="28"/>
        </w:rPr>
        <w:tab/>
      </w:r>
      <w:r w:rsidRPr="00A626CE">
        <w:rPr>
          <w:b/>
          <w:szCs w:val="28"/>
        </w:rPr>
        <w:tab/>
      </w:r>
      <w:r w:rsidRPr="00A626CE">
        <w:rPr>
          <w:b/>
          <w:szCs w:val="28"/>
        </w:rPr>
        <w:tab/>
      </w:r>
      <w:r w:rsidRPr="00A626C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Pr="00A626CE">
        <w:rPr>
          <w:b/>
          <w:szCs w:val="28"/>
        </w:rPr>
        <w:t xml:space="preserve">                      О.В. Куликовская</w:t>
      </w:r>
    </w:p>
    <w:sectPr w:rsidR="0077472C" w:rsidSect="001B01EE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DAE" w:rsidRDefault="00396DAE">
      <w:r>
        <w:separator/>
      </w:r>
    </w:p>
  </w:endnote>
  <w:endnote w:type="continuationSeparator" w:id="0">
    <w:p w:rsidR="00396DAE" w:rsidRDefault="0039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DAE" w:rsidRDefault="00396DAE">
      <w:r>
        <w:separator/>
      </w:r>
    </w:p>
  </w:footnote>
  <w:footnote w:type="continuationSeparator" w:id="0">
    <w:p w:rsidR="00396DAE" w:rsidRDefault="0039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A626CE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49B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A62B7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96DAE"/>
    <w:rsid w:val="003A1E8B"/>
    <w:rsid w:val="003B1F8C"/>
    <w:rsid w:val="003B5576"/>
    <w:rsid w:val="003B6DB3"/>
    <w:rsid w:val="003B7C77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512D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2AF7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1EF0"/>
    <w:rsid w:val="009E0A3B"/>
    <w:rsid w:val="009F359D"/>
    <w:rsid w:val="00A016CA"/>
    <w:rsid w:val="00A05ECA"/>
    <w:rsid w:val="00A062DB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26CE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1AC2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3B8C"/>
    <w:rsid w:val="00C37B23"/>
    <w:rsid w:val="00C401BE"/>
    <w:rsid w:val="00C40FA4"/>
    <w:rsid w:val="00C429AB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15C5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3C9"/>
    <w:rsid w:val="00DB69B2"/>
    <w:rsid w:val="00DC0A4B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307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6479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2F44F-412D-4733-AC76-D8CE725B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2024-11-26T09:27:00Z</cp:lastPrinted>
  <dcterms:created xsi:type="dcterms:W3CDTF">2024-11-27T05:25:00Z</dcterms:created>
  <dcterms:modified xsi:type="dcterms:W3CDTF">2024-11-27T05:25:00Z</dcterms:modified>
</cp:coreProperties>
</file>