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8BD89" w14:textId="77777777" w:rsidR="003C7792" w:rsidRDefault="003C7792" w:rsidP="003C7792">
      <w:pPr>
        <w:pStyle w:val="21"/>
        <w:spacing w:line="240" w:lineRule="auto"/>
        <w:ind w:right="5415"/>
        <w:rPr>
          <w:rFonts w:ascii="Times New Roman" w:hAnsi="Times New Roman"/>
          <w:b/>
        </w:rPr>
      </w:pPr>
    </w:p>
    <w:p w14:paraId="113BF362" w14:textId="77777777" w:rsidR="003C7792" w:rsidRDefault="003C7792" w:rsidP="003C7792">
      <w:pPr>
        <w:pStyle w:val="21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9798AA" wp14:editId="7FC86920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FAF71" w14:textId="77777777" w:rsidR="003C7792" w:rsidRDefault="003C7792" w:rsidP="003C7792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 w14:anchorId="2300EAF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1pt;height:57.7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9248632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798AA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14:paraId="3CBFAF71" w14:textId="77777777" w:rsidR="003C7792" w:rsidRDefault="003C7792" w:rsidP="003C7792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 w14:anchorId="2300EAF5">
                          <v:shape id="Picture 1" o:spid="_x0000_i1025" type="#_x0000_t75" style="width:51pt;height:57.75pt;visibility:visible" o:ole="">
                            <v:imagedata r:id="rId9" o:title=""/>
                          </v:shape>
                          <o:OLEObject Type="Embed" ProgID="Word.Picture.8" ShapeID="Picture 1" DrawAspect="Content" ObjectID="_17905857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43F4BC6F" w14:textId="77777777" w:rsidR="003C7792" w:rsidRDefault="003C7792" w:rsidP="003C7792">
      <w:pPr>
        <w:pStyle w:val="a6"/>
        <w:spacing w:after="120"/>
        <w:rPr>
          <w:sz w:val="28"/>
        </w:rPr>
      </w:pPr>
      <w:r>
        <w:rPr>
          <w:sz w:val="28"/>
        </w:rPr>
        <w:t>ГЛАВА АДМИНИСТРАЦИИ ГОРОДА БАЙКОНУР</w:t>
      </w:r>
    </w:p>
    <w:p w14:paraId="1EEDD341" w14:textId="77777777" w:rsidR="003C7792" w:rsidRDefault="003C7792" w:rsidP="003C7792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5F9BE" wp14:editId="36FAD773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28BDAD5D" id="Line 37" o:spid="_x0000_s1026" style="position:absolute;margin-left:-3.5pt;margin-top:144.85pt;width:491.3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14:paraId="24CE31CB" w14:textId="1DD7B0BF" w:rsidR="003C7792" w:rsidRDefault="003A239B" w:rsidP="003C7792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ноября 2024 г.</w:t>
      </w:r>
      <w:r w:rsidR="003C7792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3C7792">
        <w:rPr>
          <w:rFonts w:ascii="Times New Roman" w:hAnsi="Times New Roman"/>
          <w:sz w:val="28"/>
          <w:szCs w:val="28"/>
        </w:rPr>
        <w:t xml:space="preserve">       </w:t>
      </w:r>
      <w:r w:rsidR="00D73AE9">
        <w:rPr>
          <w:rFonts w:ascii="Times New Roman" w:hAnsi="Times New Roman"/>
          <w:sz w:val="28"/>
          <w:szCs w:val="28"/>
        </w:rPr>
        <w:t xml:space="preserve"> </w:t>
      </w:r>
      <w:r w:rsidR="003C779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378</w:t>
      </w:r>
    </w:p>
    <w:p w14:paraId="1558EFAC" w14:textId="77777777" w:rsidR="00D70A26" w:rsidRPr="00E6006B" w:rsidRDefault="00D70A26" w:rsidP="00D70A26">
      <w:pPr>
        <w:pStyle w:val="a9"/>
        <w:spacing w:before="0" w:beforeAutospacing="0" w:after="0" w:afterAutospacing="0"/>
        <w:rPr>
          <w:b/>
          <w:color w:val="000000"/>
          <w:sz w:val="28"/>
          <w:szCs w:val="28"/>
        </w:rPr>
      </w:pPr>
      <w:bookmarkStart w:id="0" w:name="_GoBack"/>
      <w:r w:rsidRPr="00E6006B">
        <w:rPr>
          <w:b/>
          <w:color w:val="000000"/>
          <w:sz w:val="28"/>
          <w:szCs w:val="28"/>
        </w:rPr>
        <w:t xml:space="preserve">Об утверждении Порядка </w:t>
      </w:r>
    </w:p>
    <w:p w14:paraId="0FEF526F" w14:textId="77777777" w:rsidR="00D70A26" w:rsidRPr="00E6006B" w:rsidRDefault="00D70A26" w:rsidP="00D70A26">
      <w:pPr>
        <w:pStyle w:val="a9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6006B">
        <w:rPr>
          <w:b/>
          <w:color w:val="000000"/>
          <w:sz w:val="28"/>
          <w:szCs w:val="28"/>
        </w:rPr>
        <w:t xml:space="preserve">предоставления льгот отдельным </w:t>
      </w:r>
    </w:p>
    <w:p w14:paraId="6B3A2199" w14:textId="77777777" w:rsidR="00D70A26" w:rsidRPr="00E6006B" w:rsidRDefault="00D70A26" w:rsidP="00D70A26">
      <w:pPr>
        <w:pStyle w:val="a9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6006B">
        <w:rPr>
          <w:b/>
          <w:color w:val="000000"/>
          <w:sz w:val="28"/>
          <w:szCs w:val="28"/>
        </w:rPr>
        <w:t xml:space="preserve">категориям граждан при </w:t>
      </w:r>
      <w:r w:rsidR="00FA2975" w:rsidRPr="00E6006B">
        <w:rPr>
          <w:b/>
          <w:color w:val="000000"/>
          <w:sz w:val="28"/>
          <w:szCs w:val="28"/>
        </w:rPr>
        <w:t>оказании</w:t>
      </w:r>
      <w:r w:rsidRPr="00E6006B">
        <w:rPr>
          <w:b/>
          <w:color w:val="000000"/>
          <w:sz w:val="28"/>
          <w:szCs w:val="28"/>
        </w:rPr>
        <w:t xml:space="preserve"> </w:t>
      </w:r>
    </w:p>
    <w:p w14:paraId="6ADA5073" w14:textId="4C8580F8" w:rsidR="00D06461" w:rsidRDefault="00D70A26" w:rsidP="00D70A26">
      <w:pPr>
        <w:pStyle w:val="a9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6006B">
        <w:rPr>
          <w:b/>
          <w:color w:val="000000"/>
          <w:sz w:val="28"/>
          <w:szCs w:val="28"/>
        </w:rPr>
        <w:t>платных услуг учреждениями</w:t>
      </w:r>
    </w:p>
    <w:p w14:paraId="41819ADA" w14:textId="2229FD32" w:rsidR="002064E0" w:rsidRPr="001D1497" w:rsidRDefault="0070781C" w:rsidP="00D70A26">
      <w:pPr>
        <w:pStyle w:val="a9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6006B">
        <w:rPr>
          <w:b/>
          <w:color w:val="000000"/>
          <w:sz w:val="28"/>
          <w:szCs w:val="28"/>
        </w:rPr>
        <w:t xml:space="preserve">культуры, </w:t>
      </w:r>
      <w:r>
        <w:rPr>
          <w:b/>
          <w:color w:val="000000"/>
          <w:sz w:val="28"/>
          <w:szCs w:val="28"/>
        </w:rPr>
        <w:t>спорта</w:t>
      </w:r>
      <w:r w:rsidR="002064E0">
        <w:rPr>
          <w:b/>
          <w:color w:val="000000"/>
          <w:sz w:val="28"/>
          <w:szCs w:val="28"/>
        </w:rPr>
        <w:t xml:space="preserve">, </w:t>
      </w:r>
      <w:r w:rsidR="002064E0" w:rsidRPr="001D1497">
        <w:rPr>
          <w:b/>
          <w:color w:val="000000"/>
          <w:sz w:val="28"/>
          <w:szCs w:val="28"/>
        </w:rPr>
        <w:t>находящимися в ведении</w:t>
      </w:r>
    </w:p>
    <w:p w14:paraId="017ECB5C" w14:textId="407B51EC" w:rsidR="00D70A26" w:rsidRPr="00E6006B" w:rsidRDefault="002064E0" w:rsidP="00D70A26">
      <w:pPr>
        <w:pStyle w:val="a9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D1497">
        <w:rPr>
          <w:b/>
          <w:color w:val="000000"/>
          <w:sz w:val="28"/>
          <w:szCs w:val="28"/>
        </w:rPr>
        <w:t>администрации</w:t>
      </w:r>
      <w:r w:rsidR="00D70A26" w:rsidRPr="001D1497">
        <w:rPr>
          <w:b/>
          <w:color w:val="000000"/>
          <w:sz w:val="28"/>
          <w:szCs w:val="28"/>
        </w:rPr>
        <w:t xml:space="preserve"> города Байконур</w:t>
      </w:r>
    </w:p>
    <w:bookmarkEnd w:id="0"/>
    <w:p w14:paraId="784C4735" w14:textId="77777777" w:rsidR="00D70A26" w:rsidRPr="00E6006B" w:rsidRDefault="00D70A26" w:rsidP="00D70A26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2154C4B4" w14:textId="77777777" w:rsidR="00D70A26" w:rsidRPr="00E6006B" w:rsidRDefault="00D70A26" w:rsidP="00D70A26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4C0AE390" w14:textId="036D512F" w:rsidR="00CB280B" w:rsidRDefault="003C7792" w:rsidP="00CB280B">
      <w:pPr>
        <w:pStyle w:val="ConsPlusNonformat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006B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</w:t>
      </w:r>
      <w:r w:rsidR="00D73AE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6006B">
        <w:rPr>
          <w:rFonts w:ascii="Times New Roman" w:hAnsi="Times New Roman" w:cs="Times New Roman"/>
          <w:sz w:val="28"/>
          <w:szCs w:val="28"/>
        </w:rPr>
        <w:t xml:space="preserve">и Республикой Казахстан о статусе города Байконур, порядке формирования и статусе его органов исполнительной власти </w:t>
      </w:r>
      <w:r w:rsidR="007118C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6006B">
        <w:rPr>
          <w:rFonts w:ascii="Times New Roman" w:hAnsi="Times New Roman" w:cs="Times New Roman"/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1995"/>
          <w:attr w:name="Day" w:val="23"/>
          <w:attr w:name="Month" w:val="12"/>
          <w:attr w:name="ls" w:val="trans"/>
        </w:smartTagPr>
        <w:r w:rsidRPr="00E6006B">
          <w:rPr>
            <w:rFonts w:ascii="Times New Roman" w:hAnsi="Times New Roman" w:cs="Times New Roman"/>
            <w:sz w:val="28"/>
            <w:szCs w:val="28"/>
          </w:rPr>
          <w:t xml:space="preserve">23 декабря </w:t>
        </w:r>
        <w:smartTag w:uri="urn:schemas-microsoft-com:office:smarttags" w:element="metricconverter">
          <w:smartTagPr>
            <w:attr w:name="ProductID" w:val="1995 г"/>
          </w:smartTagPr>
          <w:r w:rsidRPr="00E6006B">
            <w:rPr>
              <w:rFonts w:ascii="Times New Roman" w:hAnsi="Times New Roman" w:cs="Times New Roman"/>
              <w:sz w:val="28"/>
              <w:szCs w:val="28"/>
            </w:rPr>
            <w:t>1995 г</w:t>
          </w:r>
        </w:smartTag>
        <w:r w:rsidRPr="00E6006B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6006B">
        <w:rPr>
          <w:rFonts w:ascii="Times New Roman" w:hAnsi="Times New Roman" w:cs="Times New Roman"/>
          <w:sz w:val="28"/>
          <w:szCs w:val="28"/>
        </w:rPr>
        <w:t xml:space="preserve">, </w:t>
      </w:r>
      <w:bookmarkStart w:id="1" w:name="_Hlk48720262"/>
      <w:r w:rsidRPr="00E6006B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="00D73AE9">
        <w:rPr>
          <w:rFonts w:ascii="Times New Roman" w:hAnsi="Times New Roman" w:cs="Times New Roman"/>
          <w:sz w:val="28"/>
          <w:szCs w:val="28"/>
        </w:rPr>
        <w:t xml:space="preserve"> </w:t>
      </w:r>
      <w:r w:rsidRPr="00E6006B">
        <w:rPr>
          <w:rFonts w:ascii="Times New Roman" w:hAnsi="Times New Roman" w:cs="Times New Roman"/>
          <w:sz w:val="28"/>
          <w:szCs w:val="28"/>
        </w:rPr>
        <w:t xml:space="preserve">от 23 января 2024 г. № 63 «О мерах социальной поддержки многодетных семей», </w:t>
      </w:r>
      <w:r w:rsidR="00346227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Министерства труда и социальной защиты Российской Федерации от 13 сентября 2024 г. № 459н «Об утверждении порядка подтверждения статуса многодетной семьи в Российской Федерации   по месту требования с использованием сведений, предусмотренных пунктом 3 распоряжения Правительства Российской Федерации от 29 июня 2024 г. № 1725-р», </w:t>
      </w:r>
      <w:r w:rsidR="00CB280B" w:rsidRPr="00E600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постановлени</w:t>
      </w:r>
      <w:r w:rsidR="009573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ем</w:t>
      </w:r>
      <w:r w:rsidR="00CB280B" w:rsidRPr="00E600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Главы администрации от 07 июня </w:t>
      </w:r>
      <w:r w:rsidR="003462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B280B" w:rsidRPr="00E600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2024 г. </w:t>
      </w:r>
      <w:r w:rsidR="003462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9573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№ 195 </w:t>
      </w:r>
      <w:r w:rsidR="00CB280B" w:rsidRPr="00E600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B280B" w:rsidRPr="00E6006B">
        <w:rPr>
          <w:rFonts w:ascii="Times New Roman" w:hAnsi="Times New Roman" w:cs="Times New Roman"/>
          <w:color w:val="000000"/>
          <w:sz w:val="28"/>
          <w:szCs w:val="28"/>
        </w:rPr>
        <w:t xml:space="preserve">О мерах социальной поддержки семей граждан Российской Федерации, призванных на военную службу по мобилизации </w:t>
      </w:r>
      <w:r w:rsidR="0095730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B280B" w:rsidRPr="00E6006B">
        <w:rPr>
          <w:rFonts w:ascii="Times New Roman" w:hAnsi="Times New Roman" w:cs="Times New Roman"/>
          <w:color w:val="000000"/>
          <w:sz w:val="28"/>
          <w:szCs w:val="28"/>
        </w:rPr>
        <w:t xml:space="preserve">в Вооруженные Силы Российской Федерации, семей граждан Российской Федерации, заключивших контракт о добровольном содействии </w:t>
      </w:r>
      <w:r w:rsidR="009573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CB280B" w:rsidRPr="00E6006B">
        <w:rPr>
          <w:rFonts w:ascii="Times New Roman" w:hAnsi="Times New Roman" w:cs="Times New Roman"/>
          <w:color w:val="000000"/>
          <w:sz w:val="28"/>
          <w:szCs w:val="28"/>
        </w:rPr>
        <w:t xml:space="preserve">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</w:t>
      </w:r>
      <w:r w:rsidR="0034622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CB280B" w:rsidRPr="00E6006B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территориях Донецкой Народной Республики, Луганской Народной </w:t>
      </w:r>
      <w:r w:rsidR="00CB280B" w:rsidRPr="00E600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Республики, Запорожской области, Херсонской области и Украины, заключивших контракт на прохождение военной службы, проживающих </w:t>
      </w:r>
      <w:r w:rsidR="00E600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730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CB280B" w:rsidRPr="00E6006B">
        <w:rPr>
          <w:rFonts w:ascii="Times New Roman" w:hAnsi="Times New Roman" w:cs="Times New Roman"/>
          <w:color w:val="000000"/>
          <w:sz w:val="28"/>
          <w:szCs w:val="28"/>
        </w:rPr>
        <w:t>в городе Байконур»</w:t>
      </w:r>
      <w:r w:rsidR="00D477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57304">
        <w:rPr>
          <w:rFonts w:ascii="Times New Roman" w:hAnsi="Times New Roman" w:cs="Times New Roman"/>
          <w:color w:val="000000"/>
          <w:sz w:val="28"/>
          <w:szCs w:val="28"/>
        </w:rPr>
        <w:t>с целью установления единого подхода предоставления льгот отдельным категориям граждан</w:t>
      </w:r>
    </w:p>
    <w:p w14:paraId="58C8F1AA" w14:textId="77777777" w:rsidR="001B423A" w:rsidRPr="00E6006B" w:rsidRDefault="001B423A" w:rsidP="001B423A">
      <w:pPr>
        <w:pStyle w:val="a9"/>
        <w:jc w:val="center"/>
        <w:rPr>
          <w:b/>
          <w:color w:val="000000"/>
          <w:sz w:val="28"/>
          <w:szCs w:val="28"/>
        </w:rPr>
      </w:pPr>
      <w:r w:rsidRPr="00E6006B">
        <w:rPr>
          <w:b/>
          <w:color w:val="000000"/>
          <w:sz w:val="28"/>
          <w:szCs w:val="28"/>
        </w:rPr>
        <w:t>П О С Т А Н О В Л Я Ю:</w:t>
      </w:r>
    </w:p>
    <w:p w14:paraId="2FEBE53E" w14:textId="38B19B03" w:rsidR="001B423A" w:rsidRPr="00E6006B" w:rsidRDefault="001B423A" w:rsidP="001B423A">
      <w:pPr>
        <w:pStyle w:val="a9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6006B">
        <w:rPr>
          <w:color w:val="000000"/>
          <w:sz w:val="28"/>
          <w:szCs w:val="28"/>
        </w:rPr>
        <w:t xml:space="preserve">1. Утвердить прилагаемый к настоящему постановлению Порядок предоставления льгот отдельным категориям граждан при </w:t>
      </w:r>
      <w:r w:rsidR="00FA2975" w:rsidRPr="00E6006B">
        <w:rPr>
          <w:color w:val="000000"/>
          <w:sz w:val="28"/>
          <w:szCs w:val="28"/>
        </w:rPr>
        <w:t>оказании</w:t>
      </w:r>
      <w:r w:rsidRPr="00E6006B">
        <w:rPr>
          <w:color w:val="000000"/>
          <w:sz w:val="28"/>
          <w:szCs w:val="28"/>
        </w:rPr>
        <w:t xml:space="preserve"> платных услуг</w:t>
      </w:r>
      <w:r w:rsidR="004E43AD">
        <w:rPr>
          <w:color w:val="000000"/>
          <w:sz w:val="28"/>
          <w:szCs w:val="28"/>
        </w:rPr>
        <w:t xml:space="preserve"> </w:t>
      </w:r>
      <w:r w:rsidRPr="00E6006B">
        <w:rPr>
          <w:color w:val="000000"/>
          <w:sz w:val="28"/>
          <w:szCs w:val="28"/>
        </w:rPr>
        <w:t>учреждениями к</w:t>
      </w:r>
      <w:r w:rsidR="004E5F60">
        <w:rPr>
          <w:color w:val="000000"/>
          <w:sz w:val="28"/>
          <w:szCs w:val="28"/>
        </w:rPr>
        <w:t>ультуры, спорта</w:t>
      </w:r>
      <w:r w:rsidR="00E13A0F">
        <w:rPr>
          <w:color w:val="000000"/>
          <w:sz w:val="28"/>
          <w:szCs w:val="28"/>
        </w:rPr>
        <w:t>,</w:t>
      </w:r>
      <w:r w:rsidR="004E5F60">
        <w:rPr>
          <w:color w:val="000000"/>
          <w:sz w:val="28"/>
          <w:szCs w:val="28"/>
        </w:rPr>
        <w:t xml:space="preserve"> </w:t>
      </w:r>
      <w:r w:rsidR="00E13A0F" w:rsidRPr="001D1497">
        <w:rPr>
          <w:color w:val="000000"/>
          <w:sz w:val="28"/>
          <w:szCs w:val="28"/>
        </w:rPr>
        <w:t>находящими</w:t>
      </w:r>
      <w:r w:rsidR="009972D9" w:rsidRPr="001D1497">
        <w:rPr>
          <w:color w:val="000000"/>
          <w:sz w:val="28"/>
          <w:szCs w:val="28"/>
        </w:rPr>
        <w:t>ся в</w:t>
      </w:r>
      <w:r w:rsidR="009972D9">
        <w:rPr>
          <w:color w:val="000000"/>
          <w:sz w:val="28"/>
          <w:szCs w:val="28"/>
        </w:rPr>
        <w:t xml:space="preserve"> ведении администрации города Байконур </w:t>
      </w:r>
      <w:r w:rsidRPr="00E6006B">
        <w:rPr>
          <w:color w:val="000000"/>
          <w:sz w:val="28"/>
          <w:szCs w:val="28"/>
        </w:rPr>
        <w:t>(далее – Порядок).</w:t>
      </w:r>
    </w:p>
    <w:p w14:paraId="176EF0A2" w14:textId="0A8505B9" w:rsidR="00D73AE9" w:rsidRDefault="001B423A" w:rsidP="001B423A">
      <w:pPr>
        <w:pStyle w:val="a9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E6006B">
        <w:rPr>
          <w:color w:val="000000"/>
          <w:sz w:val="28"/>
          <w:szCs w:val="28"/>
        </w:rPr>
        <w:t xml:space="preserve">2. </w:t>
      </w:r>
      <w:r w:rsidR="009A3C08">
        <w:rPr>
          <w:color w:val="000000"/>
          <w:sz w:val="28"/>
          <w:szCs w:val="28"/>
        </w:rPr>
        <w:t>У</w:t>
      </w:r>
      <w:r w:rsidR="00C92916" w:rsidRPr="00E6006B">
        <w:rPr>
          <w:color w:val="000000"/>
          <w:sz w:val="28"/>
          <w:szCs w:val="28"/>
        </w:rPr>
        <w:t>чреждениям культуры и спорта</w:t>
      </w:r>
      <w:r w:rsidR="00F12CE6">
        <w:rPr>
          <w:color w:val="000000"/>
          <w:sz w:val="28"/>
          <w:szCs w:val="28"/>
        </w:rPr>
        <w:t xml:space="preserve">, </w:t>
      </w:r>
      <w:r w:rsidR="00F12CE6" w:rsidRPr="001D1497">
        <w:rPr>
          <w:color w:val="000000"/>
          <w:sz w:val="28"/>
          <w:szCs w:val="28"/>
        </w:rPr>
        <w:t>находящимся в ведении администрации города Байконур</w:t>
      </w:r>
      <w:r w:rsidR="00F12CE6">
        <w:rPr>
          <w:color w:val="000000"/>
          <w:sz w:val="28"/>
          <w:szCs w:val="28"/>
        </w:rPr>
        <w:t xml:space="preserve"> </w:t>
      </w:r>
      <w:r w:rsidR="009972D9">
        <w:rPr>
          <w:color w:val="000000"/>
          <w:sz w:val="28"/>
          <w:szCs w:val="28"/>
        </w:rPr>
        <w:t>(далее – Учреждение)</w:t>
      </w:r>
      <w:r w:rsidR="00D73AE9">
        <w:rPr>
          <w:color w:val="000000"/>
          <w:sz w:val="28"/>
          <w:szCs w:val="28"/>
        </w:rPr>
        <w:t>:</w:t>
      </w:r>
    </w:p>
    <w:p w14:paraId="07C6573D" w14:textId="376C55E7" w:rsidR="001B423A" w:rsidRDefault="00C92916" w:rsidP="001B423A">
      <w:pPr>
        <w:pStyle w:val="a9"/>
        <w:spacing w:before="0" w:beforeAutospacing="0" w:after="0" w:afterAutospacing="0" w:line="360" w:lineRule="auto"/>
        <w:ind w:firstLine="708"/>
        <w:jc w:val="both"/>
        <w:rPr>
          <w:color w:val="464C55"/>
          <w:sz w:val="28"/>
          <w:szCs w:val="28"/>
          <w:shd w:val="clear" w:color="auto" w:fill="FFFFFF"/>
        </w:rPr>
      </w:pPr>
      <w:r w:rsidRPr="00E6006B">
        <w:rPr>
          <w:color w:val="000000"/>
          <w:sz w:val="28"/>
          <w:szCs w:val="28"/>
        </w:rPr>
        <w:t xml:space="preserve"> определить локальн</w:t>
      </w:r>
      <w:r w:rsidR="00F16C89">
        <w:rPr>
          <w:color w:val="000000"/>
          <w:sz w:val="28"/>
          <w:szCs w:val="28"/>
        </w:rPr>
        <w:t xml:space="preserve">ыми </w:t>
      </w:r>
      <w:r w:rsidR="007118C3">
        <w:rPr>
          <w:color w:val="000000"/>
          <w:sz w:val="28"/>
          <w:szCs w:val="28"/>
        </w:rPr>
        <w:t>правовыми</w:t>
      </w:r>
      <w:r w:rsidRPr="00E6006B">
        <w:rPr>
          <w:color w:val="000000"/>
          <w:sz w:val="28"/>
          <w:szCs w:val="28"/>
        </w:rPr>
        <w:t xml:space="preserve"> актами порядок и условия предоставления льгот отдельным категориям граждан при </w:t>
      </w:r>
      <w:r w:rsidR="00FA2975" w:rsidRPr="00E6006B">
        <w:rPr>
          <w:color w:val="000000"/>
          <w:sz w:val="28"/>
          <w:szCs w:val="28"/>
        </w:rPr>
        <w:t xml:space="preserve">оказании </w:t>
      </w:r>
      <w:r w:rsidRPr="00E6006B">
        <w:rPr>
          <w:color w:val="000000"/>
          <w:sz w:val="28"/>
          <w:szCs w:val="28"/>
        </w:rPr>
        <w:t xml:space="preserve">платных услуг </w:t>
      </w:r>
      <w:r w:rsidR="001B423A" w:rsidRPr="00E6006B">
        <w:rPr>
          <w:color w:val="000000"/>
          <w:sz w:val="28"/>
          <w:szCs w:val="28"/>
        </w:rPr>
        <w:t xml:space="preserve">в </w:t>
      </w:r>
      <w:r w:rsidR="001D1497" w:rsidRPr="00E6006B">
        <w:rPr>
          <w:color w:val="000000"/>
          <w:sz w:val="28"/>
          <w:szCs w:val="28"/>
        </w:rPr>
        <w:t xml:space="preserve">соответствии </w:t>
      </w:r>
      <w:r w:rsidR="001D1497">
        <w:rPr>
          <w:color w:val="000000"/>
          <w:sz w:val="28"/>
          <w:szCs w:val="28"/>
        </w:rPr>
        <w:t>с</w:t>
      </w:r>
      <w:r w:rsidR="001B423A" w:rsidRPr="00E6006B">
        <w:rPr>
          <w:color w:val="000000"/>
          <w:sz w:val="28"/>
          <w:szCs w:val="28"/>
        </w:rPr>
        <w:t xml:space="preserve"> утвержденным на</w:t>
      </w:r>
      <w:r w:rsidR="00957304">
        <w:rPr>
          <w:color w:val="000000"/>
          <w:sz w:val="28"/>
          <w:szCs w:val="28"/>
        </w:rPr>
        <w:t>стоящим постановлением Порядком;</w:t>
      </w:r>
    </w:p>
    <w:p w14:paraId="67E66E18" w14:textId="1DF3E94D" w:rsidR="00D73AE9" w:rsidRDefault="00D73AE9" w:rsidP="00D73AE9">
      <w:pPr>
        <w:pStyle w:val="s1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6006B">
        <w:rPr>
          <w:color w:val="000000"/>
          <w:sz w:val="28"/>
          <w:szCs w:val="28"/>
        </w:rPr>
        <w:t xml:space="preserve">назначить приказом лицо, ответственное </w:t>
      </w:r>
      <w:r>
        <w:rPr>
          <w:color w:val="000000"/>
          <w:sz w:val="28"/>
          <w:szCs w:val="28"/>
        </w:rPr>
        <w:t>за соблюдение П</w:t>
      </w:r>
      <w:r w:rsidRPr="00E6006B">
        <w:rPr>
          <w:color w:val="000000"/>
          <w:sz w:val="28"/>
          <w:szCs w:val="28"/>
        </w:rPr>
        <w:t>орядка</w:t>
      </w:r>
      <w:r w:rsidR="00957304">
        <w:rPr>
          <w:color w:val="000000"/>
          <w:sz w:val="28"/>
          <w:szCs w:val="28"/>
        </w:rPr>
        <w:t>;</w:t>
      </w:r>
    </w:p>
    <w:p w14:paraId="3427A5D5" w14:textId="4E80E206" w:rsidR="00D73AE9" w:rsidRDefault="00D73AE9" w:rsidP="00D73AE9">
      <w:pPr>
        <w:pStyle w:val="s1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с</w:t>
      </w:r>
      <w:r w:rsidRPr="00434015">
        <w:rPr>
          <w:color w:val="000000" w:themeColor="text1"/>
          <w:sz w:val="28"/>
          <w:szCs w:val="28"/>
          <w:shd w:val="clear" w:color="auto" w:fill="FFFFFF"/>
        </w:rPr>
        <w:t xml:space="preserve">ведения о льготах довести до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посетителей посредством                                   </w:t>
      </w:r>
      <w:r w:rsidRPr="00434015">
        <w:rPr>
          <w:color w:val="000000" w:themeColor="text1"/>
          <w:sz w:val="28"/>
          <w:szCs w:val="28"/>
          <w:shd w:val="clear" w:color="auto" w:fill="FFFFFF"/>
        </w:rPr>
        <w:t xml:space="preserve">их размещения на официальных сайтах Учреждений, в СМИ, а также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</w:t>
      </w:r>
      <w:r w:rsidRPr="00434015">
        <w:rPr>
          <w:color w:val="000000" w:themeColor="text1"/>
          <w:sz w:val="28"/>
          <w:szCs w:val="28"/>
          <w:shd w:val="clear" w:color="auto" w:fill="FFFFFF"/>
        </w:rPr>
        <w:t>на информационных стендах Учреждений.</w:t>
      </w:r>
    </w:p>
    <w:p w14:paraId="3FB622EF" w14:textId="0E089801" w:rsidR="00AD7D4C" w:rsidRPr="0070781C" w:rsidRDefault="00AD7D4C" w:rsidP="00D73AE9">
      <w:pPr>
        <w:pStyle w:val="s1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70781C">
        <w:rPr>
          <w:color w:val="000000" w:themeColor="text1"/>
          <w:sz w:val="28"/>
          <w:szCs w:val="28"/>
          <w:shd w:val="clear" w:color="auto" w:fill="FFFFFF"/>
        </w:rPr>
        <w:t>3. Признать утратившими силу:</w:t>
      </w:r>
    </w:p>
    <w:p w14:paraId="4966F66D" w14:textId="13D02350" w:rsidR="00AD7D4C" w:rsidRPr="0070781C" w:rsidRDefault="00AD7D4C" w:rsidP="00AD7D4C">
      <w:pPr>
        <w:pStyle w:val="s1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0781C">
        <w:rPr>
          <w:color w:val="000000" w:themeColor="text1"/>
          <w:sz w:val="28"/>
          <w:szCs w:val="28"/>
          <w:shd w:val="clear" w:color="auto" w:fill="FFFFFF"/>
        </w:rPr>
        <w:t xml:space="preserve">          постановление Главы администрации города Байконур </w:t>
      </w:r>
      <w:r w:rsidR="007118C3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</w:t>
      </w:r>
      <w:r w:rsidRPr="0070781C">
        <w:rPr>
          <w:color w:val="000000" w:themeColor="text1"/>
          <w:sz w:val="28"/>
          <w:szCs w:val="28"/>
          <w:shd w:val="clear" w:color="auto" w:fill="FFFFFF"/>
        </w:rPr>
        <w:t xml:space="preserve">от 16 сентября 2016 г. №  </w:t>
      </w:r>
      <w:r w:rsidRPr="0070781C">
        <w:rPr>
          <w:sz w:val="28"/>
          <w:szCs w:val="28"/>
          <w:shd w:val="clear" w:color="auto" w:fill="FFFFFF"/>
        </w:rPr>
        <w:t>243 «</w:t>
      </w:r>
      <w:hyperlink r:id="rId11" w:tgtFrame="_blank" w:history="1">
        <w:r w:rsidRPr="0070781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Порядка установления льгот </w:t>
        </w:r>
        <w:r w:rsidR="0070781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 xml:space="preserve">                                       </w:t>
        </w:r>
        <w:r w:rsidRPr="0070781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при организации платных мероприятий государственными учреждениями культуры, находящимися в ведении администрации города Байконур</w:t>
        </w:r>
      </w:hyperlink>
      <w:r w:rsidRPr="0070781C">
        <w:rPr>
          <w:sz w:val="28"/>
          <w:szCs w:val="28"/>
        </w:rPr>
        <w:t>»</w:t>
      </w:r>
      <w:r w:rsidRPr="0070781C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26DB756A" w14:textId="715F579B" w:rsidR="00AD7D4C" w:rsidRPr="00AD7D4C" w:rsidRDefault="00AD7D4C" w:rsidP="00AD7D4C">
      <w:pPr>
        <w:pStyle w:val="a9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0781C">
        <w:rPr>
          <w:color w:val="000000" w:themeColor="text1"/>
          <w:sz w:val="28"/>
          <w:szCs w:val="28"/>
          <w:shd w:val="clear" w:color="auto" w:fill="FFFFFF"/>
        </w:rPr>
        <w:t xml:space="preserve">         постановление </w:t>
      </w:r>
      <w:r w:rsidR="0070781C" w:rsidRPr="0070781C">
        <w:rPr>
          <w:color w:val="000000" w:themeColor="text1"/>
          <w:sz w:val="28"/>
          <w:szCs w:val="28"/>
          <w:shd w:val="clear" w:color="auto" w:fill="FFFFFF"/>
        </w:rPr>
        <w:t>Главы администрации</w:t>
      </w:r>
      <w:r w:rsidRPr="0070781C">
        <w:rPr>
          <w:color w:val="000000" w:themeColor="text1"/>
          <w:sz w:val="28"/>
          <w:szCs w:val="28"/>
          <w:shd w:val="clear" w:color="auto" w:fill="FFFFFF"/>
        </w:rPr>
        <w:t xml:space="preserve"> города Байконур </w:t>
      </w:r>
      <w:r w:rsidR="007118C3"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</w:t>
      </w:r>
      <w:r w:rsidRPr="0070781C">
        <w:rPr>
          <w:color w:val="000000" w:themeColor="text1"/>
          <w:sz w:val="28"/>
          <w:szCs w:val="28"/>
          <w:shd w:val="clear" w:color="auto" w:fill="FFFFFF"/>
        </w:rPr>
        <w:t xml:space="preserve">от </w:t>
      </w:r>
      <w:r w:rsidRPr="0070781C">
        <w:rPr>
          <w:color w:val="000000"/>
          <w:sz w:val="28"/>
          <w:szCs w:val="28"/>
        </w:rPr>
        <w:t xml:space="preserve">31 августа 2018 г. № 466 «О внесении изменения в Порядок установления льгот при  организации платных мероприятий государственными учреждениями культуры, находящимися в ведении администрации города Байконур, утвержденный постановлением Главы администрации города Байконур </w:t>
      </w:r>
      <w:r w:rsidR="0070781C">
        <w:rPr>
          <w:color w:val="000000"/>
          <w:sz w:val="28"/>
          <w:szCs w:val="28"/>
        </w:rPr>
        <w:t xml:space="preserve">   </w:t>
      </w:r>
      <w:r w:rsidRPr="0070781C">
        <w:rPr>
          <w:color w:val="000000"/>
          <w:sz w:val="28"/>
          <w:szCs w:val="28"/>
        </w:rPr>
        <w:t>от 16 сентября 2016 г. № 243».</w:t>
      </w:r>
    </w:p>
    <w:p w14:paraId="5F0D7F39" w14:textId="27305315" w:rsidR="007010EE" w:rsidRPr="006B2885" w:rsidRDefault="00AD7D4C" w:rsidP="00AD7D4C">
      <w:p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1B423A" w:rsidRPr="00E6006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010EE" w:rsidRPr="00E6006B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2" w:history="1">
        <w:r w:rsidR="007010EE" w:rsidRPr="006B2885">
          <w:rPr>
            <w:rStyle w:val="a8"/>
            <w:rFonts w:ascii="Times New Roman" w:hAnsi="Times New Roman"/>
            <w:sz w:val="28"/>
            <w:szCs w:val="28"/>
            <w:u w:val="none"/>
          </w:rPr>
          <w:t>www.baikonuradm.ru</w:t>
        </w:r>
      </w:hyperlink>
      <w:r w:rsidR="007010EE" w:rsidRPr="006B2885">
        <w:rPr>
          <w:rFonts w:ascii="Times New Roman" w:hAnsi="Times New Roman"/>
          <w:sz w:val="28"/>
          <w:szCs w:val="28"/>
        </w:rPr>
        <w:t>.</w:t>
      </w:r>
    </w:p>
    <w:p w14:paraId="23D69329" w14:textId="2BD32B5E" w:rsidR="00C92916" w:rsidRPr="00E6006B" w:rsidRDefault="00AD7D4C" w:rsidP="007010EE">
      <w:p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010EE" w:rsidRPr="00E6006B">
        <w:rPr>
          <w:rFonts w:ascii="Times New Roman" w:hAnsi="Times New Roman"/>
          <w:sz w:val="28"/>
          <w:szCs w:val="28"/>
        </w:rPr>
        <w:t xml:space="preserve">. </w:t>
      </w:r>
      <w:r w:rsidR="00C92916" w:rsidRPr="00E6006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</w:t>
      </w:r>
      <w:r w:rsidR="006B2885">
        <w:rPr>
          <w:rFonts w:ascii="Times New Roman" w:hAnsi="Times New Roman"/>
          <w:sz w:val="28"/>
          <w:szCs w:val="28"/>
        </w:rPr>
        <w:t xml:space="preserve">ии города Байконур, отвечающего            </w:t>
      </w:r>
      <w:r w:rsidR="00C92916" w:rsidRPr="00E6006B">
        <w:rPr>
          <w:rFonts w:ascii="Times New Roman" w:hAnsi="Times New Roman"/>
          <w:sz w:val="28"/>
          <w:szCs w:val="28"/>
        </w:rPr>
        <w:t>за вопросы социальной сферы в городе Байконур</w:t>
      </w:r>
      <w:r w:rsidR="007010EE" w:rsidRPr="00E6006B">
        <w:rPr>
          <w:rFonts w:ascii="Times New Roman" w:hAnsi="Times New Roman"/>
          <w:sz w:val="28"/>
          <w:szCs w:val="28"/>
        </w:rPr>
        <w:t>.</w:t>
      </w:r>
    </w:p>
    <w:p w14:paraId="79D8637C" w14:textId="77777777" w:rsidR="00C92916" w:rsidRPr="00E6006B" w:rsidRDefault="00C92916" w:rsidP="00C92916">
      <w:pPr>
        <w:tabs>
          <w:tab w:val="left" w:pos="90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D6D72D8" w14:textId="77777777" w:rsidR="00C92916" w:rsidRPr="00E6006B" w:rsidRDefault="00C92916" w:rsidP="00C92916">
      <w:pPr>
        <w:tabs>
          <w:tab w:val="left" w:pos="90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DAFE905" w14:textId="00825718" w:rsidR="009A3C08" w:rsidRDefault="00C92916" w:rsidP="001A2A80">
      <w:pPr>
        <w:tabs>
          <w:tab w:val="left" w:pos="900"/>
        </w:tabs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E6006B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E6006B">
        <w:rPr>
          <w:rFonts w:ascii="Times New Roman" w:hAnsi="Times New Roman"/>
          <w:b/>
          <w:sz w:val="28"/>
          <w:szCs w:val="28"/>
        </w:rPr>
        <w:tab/>
      </w:r>
      <w:r w:rsidRPr="00E6006B">
        <w:rPr>
          <w:rFonts w:ascii="Times New Roman" w:hAnsi="Times New Roman"/>
          <w:b/>
          <w:sz w:val="28"/>
          <w:szCs w:val="28"/>
        </w:rPr>
        <w:tab/>
      </w:r>
      <w:r w:rsidRPr="00E6006B">
        <w:rPr>
          <w:rFonts w:ascii="Times New Roman" w:hAnsi="Times New Roman"/>
          <w:b/>
          <w:sz w:val="28"/>
          <w:szCs w:val="28"/>
        </w:rPr>
        <w:tab/>
        <w:t xml:space="preserve">                                      </w:t>
      </w:r>
      <w:r w:rsidR="00D73AE9">
        <w:rPr>
          <w:rFonts w:ascii="Times New Roman" w:hAnsi="Times New Roman"/>
          <w:b/>
          <w:sz w:val="28"/>
          <w:szCs w:val="28"/>
        </w:rPr>
        <w:t xml:space="preserve">     </w:t>
      </w:r>
      <w:r w:rsidRPr="00E6006B">
        <w:rPr>
          <w:rFonts w:ascii="Times New Roman" w:hAnsi="Times New Roman"/>
          <w:b/>
          <w:sz w:val="28"/>
          <w:szCs w:val="28"/>
        </w:rPr>
        <w:t xml:space="preserve"> К.Д. Бусыгин</w:t>
      </w:r>
    </w:p>
    <w:p w14:paraId="708B37E9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ECD058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018C9F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7C82A2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AC56A6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84D0F5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5118BF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2F5E1B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3A226D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4789A9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78FEF9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DA637C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275B65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EA193E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D73A69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E8B4A6" w14:textId="77777777" w:rsidR="009A3C08" w:rsidRDefault="009A3C08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003882" w14:textId="32BEDE4B" w:rsidR="009D604C" w:rsidRDefault="009D604C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1"/>
    <w:p w14:paraId="5F62AC99" w14:textId="77777777" w:rsidR="0070781C" w:rsidRPr="00E6006B" w:rsidRDefault="0070781C" w:rsidP="003C77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0781C" w:rsidRPr="00E6006B" w:rsidSect="00D73AE9">
      <w:headerReference w:type="default" r:id="rId13"/>
      <w:pgSz w:w="11906" w:h="16838" w:code="9"/>
      <w:pgMar w:top="1134" w:right="1134" w:bottom="851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007B1" w14:textId="77777777" w:rsidR="00BC1F6B" w:rsidRDefault="00BC1F6B">
      <w:pPr>
        <w:spacing w:after="0" w:line="240" w:lineRule="auto"/>
      </w:pPr>
      <w:r>
        <w:separator/>
      </w:r>
    </w:p>
  </w:endnote>
  <w:endnote w:type="continuationSeparator" w:id="0">
    <w:p w14:paraId="00537A07" w14:textId="77777777" w:rsidR="00BC1F6B" w:rsidRDefault="00BC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8F961" w14:textId="77777777" w:rsidR="00BC1F6B" w:rsidRDefault="00BC1F6B">
      <w:pPr>
        <w:spacing w:after="0" w:line="240" w:lineRule="auto"/>
      </w:pPr>
      <w:r>
        <w:separator/>
      </w:r>
    </w:p>
  </w:footnote>
  <w:footnote w:type="continuationSeparator" w:id="0">
    <w:p w14:paraId="5FA33836" w14:textId="77777777" w:rsidR="00BC1F6B" w:rsidRDefault="00BC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3109947"/>
      <w:docPartObj>
        <w:docPartGallery w:val="Page Numbers (Top of Page)"/>
        <w:docPartUnique/>
      </w:docPartObj>
    </w:sdtPr>
    <w:sdtEndPr/>
    <w:sdtContent>
      <w:p w14:paraId="08006FB6" w14:textId="535C2FB7" w:rsidR="009A3C08" w:rsidRDefault="009A3C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CB2">
          <w:rPr>
            <w:noProof/>
          </w:rPr>
          <w:t>2</w:t>
        </w:r>
        <w:r>
          <w:fldChar w:fldCharType="end"/>
        </w:r>
      </w:p>
    </w:sdtContent>
  </w:sdt>
  <w:p w14:paraId="47AAE6E0" w14:textId="20EA2853" w:rsidR="000D0323" w:rsidRDefault="00BC1F6B" w:rsidP="00E55C5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74249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0A3C6296"/>
    <w:multiLevelType w:val="multilevel"/>
    <w:tmpl w:val="B6600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E2ACD"/>
    <w:multiLevelType w:val="multilevel"/>
    <w:tmpl w:val="226AA1F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1C552ADB"/>
    <w:multiLevelType w:val="multilevel"/>
    <w:tmpl w:val="C37CF0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E013DF5"/>
    <w:multiLevelType w:val="hybridMultilevel"/>
    <w:tmpl w:val="005AEB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4046"/>
    <w:multiLevelType w:val="multilevel"/>
    <w:tmpl w:val="FDDEEB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89F20D7"/>
    <w:multiLevelType w:val="multilevel"/>
    <w:tmpl w:val="10EC84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7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648E6"/>
    <w:multiLevelType w:val="multilevel"/>
    <w:tmpl w:val="AF84F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4C550E37"/>
    <w:multiLevelType w:val="hybridMultilevel"/>
    <w:tmpl w:val="F9749728"/>
    <w:lvl w:ilvl="0" w:tplc="9538F98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D5B6C57"/>
    <w:multiLevelType w:val="hybridMultilevel"/>
    <w:tmpl w:val="02CA677E"/>
    <w:lvl w:ilvl="0" w:tplc="F9A6F5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CA7BE9"/>
    <w:multiLevelType w:val="multilevel"/>
    <w:tmpl w:val="226AA1F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2" w15:restartNumberingAfterBreak="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AA60E4"/>
    <w:multiLevelType w:val="hybridMultilevel"/>
    <w:tmpl w:val="CA70CE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678725F"/>
    <w:multiLevelType w:val="multilevel"/>
    <w:tmpl w:val="226AA1F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5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6" w15:restartNumberingAfterBreak="0">
    <w:nsid w:val="72420E22"/>
    <w:multiLevelType w:val="hybridMultilevel"/>
    <w:tmpl w:val="C58C0BCA"/>
    <w:lvl w:ilvl="0" w:tplc="574EC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5"/>
  </w:num>
  <w:num w:numId="4">
    <w:abstractNumId w:val="4"/>
  </w:num>
  <w:num w:numId="5">
    <w:abstractNumId w:val="16"/>
  </w:num>
  <w:num w:numId="6">
    <w:abstractNumId w:val="14"/>
  </w:num>
  <w:num w:numId="7">
    <w:abstractNumId w:val="13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11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2F"/>
    <w:rsid w:val="00065AD2"/>
    <w:rsid w:val="000D2BC8"/>
    <w:rsid w:val="00126C60"/>
    <w:rsid w:val="00137C0A"/>
    <w:rsid w:val="00153F9D"/>
    <w:rsid w:val="00154CB9"/>
    <w:rsid w:val="00175009"/>
    <w:rsid w:val="00186E9E"/>
    <w:rsid w:val="001A2A80"/>
    <w:rsid w:val="001B423A"/>
    <w:rsid w:val="001B44C4"/>
    <w:rsid w:val="001D1497"/>
    <w:rsid w:val="002064E0"/>
    <w:rsid w:val="002413A9"/>
    <w:rsid w:val="002611E4"/>
    <w:rsid w:val="00270B06"/>
    <w:rsid w:val="002C512F"/>
    <w:rsid w:val="002D5B6A"/>
    <w:rsid w:val="002F6132"/>
    <w:rsid w:val="00311BB9"/>
    <w:rsid w:val="00346227"/>
    <w:rsid w:val="00357700"/>
    <w:rsid w:val="003648CC"/>
    <w:rsid w:val="0039737F"/>
    <w:rsid w:val="003A239B"/>
    <w:rsid w:val="003C7792"/>
    <w:rsid w:val="003E4DE4"/>
    <w:rsid w:val="0040201C"/>
    <w:rsid w:val="00427F57"/>
    <w:rsid w:val="00434015"/>
    <w:rsid w:val="004821DB"/>
    <w:rsid w:val="00486601"/>
    <w:rsid w:val="004B0FD8"/>
    <w:rsid w:val="004E43AD"/>
    <w:rsid w:val="004E5F60"/>
    <w:rsid w:val="005B6000"/>
    <w:rsid w:val="006A5FC7"/>
    <w:rsid w:val="006B2885"/>
    <w:rsid w:val="006B3E6C"/>
    <w:rsid w:val="007010EE"/>
    <w:rsid w:val="0070781C"/>
    <w:rsid w:val="007118C3"/>
    <w:rsid w:val="00724CA6"/>
    <w:rsid w:val="0076024C"/>
    <w:rsid w:val="007A6A16"/>
    <w:rsid w:val="007C3582"/>
    <w:rsid w:val="00872199"/>
    <w:rsid w:val="008D7CB2"/>
    <w:rsid w:val="009266F3"/>
    <w:rsid w:val="00957304"/>
    <w:rsid w:val="009972D9"/>
    <w:rsid w:val="009A3C08"/>
    <w:rsid w:val="009D604C"/>
    <w:rsid w:val="009D6ABE"/>
    <w:rsid w:val="00A24E9E"/>
    <w:rsid w:val="00A44BA8"/>
    <w:rsid w:val="00A72A0C"/>
    <w:rsid w:val="00AA6054"/>
    <w:rsid w:val="00AD7D4C"/>
    <w:rsid w:val="00AF2B06"/>
    <w:rsid w:val="00B52E46"/>
    <w:rsid w:val="00B53FC2"/>
    <w:rsid w:val="00B953A0"/>
    <w:rsid w:val="00BC1F6B"/>
    <w:rsid w:val="00BD628F"/>
    <w:rsid w:val="00C40CBB"/>
    <w:rsid w:val="00C8089E"/>
    <w:rsid w:val="00C92916"/>
    <w:rsid w:val="00CB280B"/>
    <w:rsid w:val="00CE623C"/>
    <w:rsid w:val="00D06461"/>
    <w:rsid w:val="00D136BE"/>
    <w:rsid w:val="00D2013B"/>
    <w:rsid w:val="00D31D48"/>
    <w:rsid w:val="00D4771D"/>
    <w:rsid w:val="00D70A26"/>
    <w:rsid w:val="00D72056"/>
    <w:rsid w:val="00D73AE9"/>
    <w:rsid w:val="00D74337"/>
    <w:rsid w:val="00D83F60"/>
    <w:rsid w:val="00D9180D"/>
    <w:rsid w:val="00DB0D07"/>
    <w:rsid w:val="00DC625A"/>
    <w:rsid w:val="00E13A0F"/>
    <w:rsid w:val="00E503F3"/>
    <w:rsid w:val="00E516A6"/>
    <w:rsid w:val="00E55C56"/>
    <w:rsid w:val="00E6006B"/>
    <w:rsid w:val="00EB5119"/>
    <w:rsid w:val="00EC7A85"/>
    <w:rsid w:val="00F04A3D"/>
    <w:rsid w:val="00F12CE6"/>
    <w:rsid w:val="00F16C89"/>
    <w:rsid w:val="00F53E32"/>
    <w:rsid w:val="00F70F07"/>
    <w:rsid w:val="00F72C1D"/>
    <w:rsid w:val="00F8657D"/>
    <w:rsid w:val="00FA2975"/>
    <w:rsid w:val="00FC3999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3022B7E"/>
  <w15:chartTrackingRefBased/>
  <w15:docId w15:val="{975A5C92-233D-4B1B-8191-CB5BC9E6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7792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rsid w:val="003C77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77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C7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7792"/>
    <w:rPr>
      <w:rFonts w:ascii="Calibri" w:eastAsia="Times New Roman" w:hAnsi="Calibri" w:cs="Times New Roman"/>
      <w:lang w:eastAsia="ru-RU"/>
    </w:rPr>
  </w:style>
  <w:style w:type="character" w:styleId="a5">
    <w:name w:val="page number"/>
    <w:basedOn w:val="a0"/>
    <w:rsid w:val="003C7792"/>
  </w:style>
  <w:style w:type="paragraph" w:styleId="21">
    <w:name w:val="Body Text 2"/>
    <w:basedOn w:val="a"/>
    <w:link w:val="22"/>
    <w:rsid w:val="003C77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C7792"/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link w:val="a7"/>
    <w:rsid w:val="003C7792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3C779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8">
    <w:name w:val="Hyperlink"/>
    <w:uiPriority w:val="99"/>
    <w:unhideWhenUsed/>
    <w:rsid w:val="003C7792"/>
    <w:rPr>
      <w:color w:val="0000FF"/>
      <w:u w:val="single"/>
    </w:rPr>
  </w:style>
  <w:style w:type="paragraph" w:customStyle="1" w:styleId="ConsPlusNonformat">
    <w:name w:val="ConsPlusNonformat"/>
    <w:uiPriority w:val="99"/>
    <w:rsid w:val="003C77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D70A2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1B423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C92916"/>
    <w:pPr>
      <w:ind w:left="720"/>
      <w:contextualSpacing/>
    </w:pPr>
  </w:style>
  <w:style w:type="paragraph" w:customStyle="1" w:styleId="s1">
    <w:name w:val="s_1"/>
    <w:basedOn w:val="a"/>
    <w:rsid w:val="00D31D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D31D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648C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73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73AE9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83F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83F60"/>
    <w:rPr>
      <w:rFonts w:ascii="Calibri" w:eastAsia="Times New Roman" w:hAnsi="Calibri" w:cs="Times New Roman"/>
      <w:sz w:val="16"/>
      <w:szCs w:val="16"/>
      <w:lang w:eastAsia="ru-RU"/>
    </w:rPr>
  </w:style>
  <w:style w:type="paragraph" w:styleId="ae">
    <w:name w:val="Subtitle"/>
    <w:basedOn w:val="a"/>
    <w:link w:val="af"/>
    <w:qFormat/>
    <w:rsid w:val="00D83F60"/>
    <w:pPr>
      <w:suppressAutoHyphens w:val="0"/>
      <w:autoSpaceDN/>
      <w:spacing w:after="0" w:line="240" w:lineRule="auto"/>
      <w:textAlignment w:val="auto"/>
    </w:pPr>
    <w:rPr>
      <w:rFonts w:ascii="Times New Roman" w:hAnsi="Times New Roman"/>
      <w:sz w:val="28"/>
      <w:szCs w:val="20"/>
    </w:rPr>
  </w:style>
  <w:style w:type="character" w:customStyle="1" w:styleId="af">
    <w:name w:val="Подзаголовок Знак"/>
    <w:basedOn w:val="a0"/>
    <w:link w:val="ae"/>
    <w:rsid w:val="00D83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2">
    <w:name w:val="FR2"/>
    <w:rsid w:val="00D83F60"/>
    <w:pPr>
      <w:widowControl w:val="0"/>
      <w:spacing w:after="0" w:line="260" w:lineRule="auto"/>
      <w:ind w:right="400"/>
      <w:jc w:val="right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table" w:styleId="af0">
    <w:name w:val="Table Grid"/>
    <w:basedOn w:val="a1"/>
    <w:uiPriority w:val="39"/>
    <w:rsid w:val="00997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E55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55C5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=npb1&amp;npbid=19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Болотская Д.В.</cp:lastModifiedBy>
  <cp:revision>2</cp:revision>
  <cp:lastPrinted>2024-10-15T04:29:00Z</cp:lastPrinted>
  <dcterms:created xsi:type="dcterms:W3CDTF">2024-11-07T07:06:00Z</dcterms:created>
  <dcterms:modified xsi:type="dcterms:W3CDTF">2024-11-07T07:06:00Z</dcterms:modified>
</cp:coreProperties>
</file>