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A" w:rsidRPr="006A29DA" w:rsidRDefault="009C708A" w:rsidP="006A29DA">
      <w:pPr>
        <w:autoSpaceDN w:val="0"/>
        <w:spacing w:after="120"/>
        <w:ind w:right="5415"/>
        <w:textAlignment w:val="baseline"/>
        <w:rPr>
          <w:rFonts w:ascii="Calibri" w:hAnsi="Calibri"/>
          <w:sz w:val="22"/>
          <w:szCs w:val="22"/>
          <w:lang w:eastAsia="ru-RU"/>
        </w:rPr>
      </w:pPr>
      <w:r w:rsidRPr="006A29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DA" w:rsidRDefault="006A29DA" w:rsidP="006A29DA">
                            <w:pPr>
                              <w:jc w:val="center"/>
                            </w:pPr>
                            <w:r w:rsidRPr="000A7383">
                              <w:rPr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899884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S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bZgj0q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A29DA" w:rsidRDefault="006A29DA" w:rsidP="006A29DA">
                      <w:pPr>
                        <w:jc w:val="center"/>
                      </w:pPr>
                      <w:r w:rsidRPr="000A7383">
                        <w:rPr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7899884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29DA" w:rsidRPr="006A29DA" w:rsidRDefault="006A29DA" w:rsidP="006A29DA">
      <w:pPr>
        <w:autoSpaceDN w:val="0"/>
        <w:spacing w:after="120"/>
        <w:ind w:right="51"/>
        <w:jc w:val="center"/>
        <w:textAlignment w:val="baseline"/>
        <w:rPr>
          <w:b/>
          <w:sz w:val="28"/>
          <w:szCs w:val="20"/>
          <w:lang w:eastAsia="ru-RU"/>
        </w:rPr>
      </w:pPr>
      <w:r w:rsidRPr="006A29DA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6A29DA" w:rsidRPr="006A29DA" w:rsidRDefault="009C708A" w:rsidP="006A29DA">
      <w:pPr>
        <w:keepNext/>
        <w:autoSpaceDN w:val="0"/>
        <w:spacing w:before="240" w:after="120" w:line="480" w:lineRule="auto"/>
        <w:jc w:val="center"/>
        <w:textAlignment w:val="baseline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ru-RU"/>
        </w:rPr>
      </w:pPr>
      <w:r w:rsidRPr="006A29DA">
        <w:rPr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C756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6A29DA" w:rsidRPr="006A29DA">
        <w:rPr>
          <w:b/>
          <w:bCs/>
          <w:iCs/>
          <w:spacing w:val="100"/>
          <w:sz w:val="32"/>
          <w:szCs w:val="28"/>
          <w:lang w:eastAsia="ru-RU"/>
        </w:rPr>
        <w:t>ПОСТАНОВЛЕНИЕ</w:t>
      </w:r>
    </w:p>
    <w:p w:rsidR="006A29DA" w:rsidRPr="006A29DA" w:rsidRDefault="00756D07" w:rsidP="006A29DA">
      <w:pPr>
        <w:autoSpaceDN w:val="0"/>
        <w:spacing w:after="200" w:line="60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08 октября 2024 г.</w:t>
      </w:r>
      <w:r w:rsidR="006A29DA" w:rsidRPr="006A29DA">
        <w:rPr>
          <w:sz w:val="28"/>
          <w:szCs w:val="28"/>
          <w:lang w:eastAsia="ru-RU"/>
        </w:rPr>
        <w:t xml:space="preserve">     </w:t>
      </w:r>
      <w:r w:rsidR="006A29DA">
        <w:rPr>
          <w:sz w:val="28"/>
          <w:szCs w:val="28"/>
          <w:lang w:eastAsia="ru-RU"/>
        </w:rPr>
        <w:t xml:space="preserve"> </w:t>
      </w:r>
      <w:r w:rsidR="006A29DA" w:rsidRPr="006A29DA">
        <w:rPr>
          <w:sz w:val="28"/>
          <w:szCs w:val="28"/>
          <w:lang w:eastAsia="ru-RU"/>
        </w:rPr>
        <w:t xml:space="preserve">                                                       </w:t>
      </w:r>
      <w:r>
        <w:rPr>
          <w:sz w:val="28"/>
          <w:szCs w:val="28"/>
          <w:lang w:eastAsia="ru-RU"/>
        </w:rPr>
        <w:t xml:space="preserve">                 </w:t>
      </w:r>
      <w:r w:rsidR="006A29DA" w:rsidRPr="006A29DA">
        <w:rPr>
          <w:sz w:val="28"/>
          <w:szCs w:val="28"/>
          <w:lang w:eastAsia="ru-RU"/>
        </w:rPr>
        <w:t xml:space="preserve">      №</w:t>
      </w:r>
      <w:r>
        <w:rPr>
          <w:sz w:val="28"/>
          <w:szCs w:val="28"/>
          <w:lang w:eastAsia="ru-RU"/>
        </w:rPr>
        <w:t xml:space="preserve"> 324</w:t>
      </w:r>
    </w:p>
    <w:p w:rsidR="00C275C5" w:rsidRPr="00C275C5" w:rsidRDefault="00C275C5" w:rsidP="00C275C5">
      <w:pPr>
        <w:pStyle w:val="af3"/>
        <w:tabs>
          <w:tab w:val="left" w:pos="5245"/>
        </w:tabs>
        <w:ind w:right="4705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Об отмене некоторых нормативных правовых актов Главы администрации города Байконур</w:t>
      </w:r>
    </w:p>
    <w:bookmarkEnd w:id="0"/>
    <w:p w:rsidR="00405053" w:rsidRPr="00405053" w:rsidRDefault="00405053" w:rsidP="00405053">
      <w:pPr>
        <w:pStyle w:val="af3"/>
        <w:ind w:right="5130"/>
        <w:rPr>
          <w:rFonts w:ascii="Times New Roman" w:hAnsi="Times New Roman"/>
          <w:b/>
          <w:bCs/>
          <w:sz w:val="28"/>
          <w:szCs w:val="28"/>
        </w:rPr>
      </w:pPr>
    </w:p>
    <w:p w:rsidR="00DF2CD7" w:rsidRPr="009C344E" w:rsidRDefault="008F3650" w:rsidP="00E84A60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5053">
        <w:rPr>
          <w:sz w:val="28"/>
          <w:szCs w:val="20"/>
          <w:lang w:eastAsia="zh-CN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405053" w:rsidRPr="009C344E">
        <w:rPr>
          <w:color w:val="000000"/>
          <w:sz w:val="28"/>
          <w:szCs w:val="28"/>
        </w:rPr>
        <w:t xml:space="preserve"> с целью совершенствования нормативного регулирования </w:t>
      </w:r>
      <w:r w:rsidR="008877B1">
        <w:rPr>
          <w:color w:val="000000"/>
          <w:sz w:val="28"/>
          <w:szCs w:val="28"/>
        </w:rPr>
        <w:t>деятельности администрации города Байконур</w:t>
      </w:r>
    </w:p>
    <w:p w:rsidR="00B600FD" w:rsidRPr="00C46044" w:rsidRDefault="00B600FD" w:rsidP="00B600F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46044">
        <w:rPr>
          <w:b/>
          <w:spacing w:val="20"/>
          <w:sz w:val="28"/>
          <w:szCs w:val="28"/>
        </w:rPr>
        <w:t>ПОСТАНОВЛЯЮ:</w:t>
      </w:r>
    </w:p>
    <w:p w:rsidR="00E60C99" w:rsidRPr="00E60C99" w:rsidRDefault="008877B1" w:rsidP="00E60C99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  <w:lang w:eastAsia="zh-CN"/>
        </w:rPr>
        <w:t>Отменить</w:t>
      </w:r>
      <w:r w:rsidR="00E60C99">
        <w:rPr>
          <w:sz w:val="28"/>
          <w:szCs w:val="20"/>
          <w:lang w:eastAsia="zh-CN"/>
        </w:rPr>
        <w:t>:</w:t>
      </w:r>
    </w:p>
    <w:p w:rsidR="00D827F7" w:rsidRDefault="008877B1" w:rsidP="00D827F7">
      <w:pPr>
        <w:tabs>
          <w:tab w:val="left" w:pos="709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постановление Главы администрации города Байконур от 22 июля 2024 г. № 250 «Об утверждении Порядка оказания в городе Байконур государственной социальной помощи малоимущим семьям и малоимущим одиноко проживающим гражданам»;</w:t>
      </w:r>
    </w:p>
    <w:p w:rsidR="008877B1" w:rsidRDefault="008877B1" w:rsidP="00D827F7">
      <w:pPr>
        <w:tabs>
          <w:tab w:val="left" w:pos="709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постановление Главы администрации города Байконур от </w:t>
      </w:r>
      <w:r w:rsidRPr="008877B1">
        <w:rPr>
          <w:spacing w:val="-20"/>
          <w:sz w:val="28"/>
          <w:szCs w:val="20"/>
          <w:lang w:eastAsia="zh-CN"/>
        </w:rPr>
        <w:t>05 сентября 2024</w:t>
      </w:r>
      <w:r>
        <w:rPr>
          <w:sz w:val="28"/>
          <w:szCs w:val="20"/>
          <w:lang w:eastAsia="zh-CN"/>
        </w:rPr>
        <w:t xml:space="preserve"> г. № 295 «О внесении изменений в Порядок предоставления социальных услуг               в полустационарной форме социального обслуживания поставщиками социальных услуг в городе Байконур, утвержденный постановлением Главы администрации города Байконур от 20 февраля 2024 г. № 55»;</w:t>
      </w:r>
    </w:p>
    <w:p w:rsidR="008877B1" w:rsidRDefault="008877B1" w:rsidP="00D827F7">
      <w:pPr>
        <w:tabs>
          <w:tab w:val="left" w:pos="709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постановление Главы администрации города Байконур от </w:t>
      </w:r>
      <w:r w:rsidRPr="008877B1">
        <w:rPr>
          <w:spacing w:val="-20"/>
          <w:sz w:val="28"/>
          <w:szCs w:val="20"/>
          <w:lang w:eastAsia="zh-CN"/>
        </w:rPr>
        <w:t>05 сентября 2024</w:t>
      </w:r>
      <w:r>
        <w:rPr>
          <w:sz w:val="28"/>
          <w:szCs w:val="20"/>
          <w:lang w:eastAsia="zh-CN"/>
        </w:rPr>
        <w:t xml:space="preserve"> г. № 296 «О внесении изменений в Перечень социальных услуг по видам социальных услуг, предоставляемых поставщиками социальных услуг в городе Байконур, утвержденный постановлением Главы администрации города Байконур от 06 апреля 2015 г. № 71»;</w:t>
      </w:r>
    </w:p>
    <w:p w:rsidR="008877B1" w:rsidRDefault="008877B1" w:rsidP="00D827F7">
      <w:pPr>
        <w:tabs>
          <w:tab w:val="left" w:pos="709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 xml:space="preserve">постановление Главы администрации города Байконур от </w:t>
      </w:r>
      <w:r w:rsidRPr="008877B1">
        <w:rPr>
          <w:spacing w:val="-20"/>
          <w:sz w:val="28"/>
          <w:szCs w:val="20"/>
          <w:lang w:eastAsia="zh-CN"/>
        </w:rPr>
        <w:t>05 сентября 2024</w:t>
      </w:r>
      <w:r>
        <w:rPr>
          <w:sz w:val="28"/>
          <w:szCs w:val="20"/>
          <w:lang w:eastAsia="zh-CN"/>
        </w:rPr>
        <w:t xml:space="preserve"> г. № </w:t>
      </w:r>
      <w:r w:rsidR="00C275C5">
        <w:rPr>
          <w:sz w:val="28"/>
          <w:szCs w:val="20"/>
          <w:lang w:eastAsia="zh-CN"/>
        </w:rPr>
        <w:t>297</w:t>
      </w:r>
      <w:r>
        <w:rPr>
          <w:sz w:val="28"/>
          <w:szCs w:val="20"/>
          <w:lang w:eastAsia="zh-CN"/>
        </w:rPr>
        <w:t xml:space="preserve"> «</w:t>
      </w:r>
      <w:r w:rsidR="00C275C5">
        <w:rPr>
          <w:sz w:val="28"/>
          <w:szCs w:val="20"/>
          <w:lang w:eastAsia="zh-CN"/>
        </w:rPr>
        <w:t>О внесении изменений в Порядок предоставления социальных услуг                в форме социального обслуживания на дому поставщиками социальных услуг              в городе Байконур, утвержденный постановлением Главы администрации города Байконур от 20 февраля 2024 г. № 54</w:t>
      </w:r>
      <w:r>
        <w:rPr>
          <w:sz w:val="28"/>
          <w:szCs w:val="20"/>
          <w:lang w:eastAsia="zh-CN"/>
        </w:rPr>
        <w:t>»;</w:t>
      </w:r>
    </w:p>
    <w:p w:rsidR="008877B1" w:rsidRDefault="008877B1" w:rsidP="00D827F7">
      <w:pPr>
        <w:tabs>
          <w:tab w:val="left" w:pos="709"/>
        </w:tabs>
        <w:autoSpaceDN w:val="0"/>
        <w:spacing w:line="360" w:lineRule="auto"/>
        <w:ind w:firstLine="709"/>
        <w:jc w:val="both"/>
        <w:textAlignment w:val="baseline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постановление Главы администрации города Байконур от </w:t>
      </w:r>
      <w:r w:rsidRPr="008877B1">
        <w:rPr>
          <w:spacing w:val="-20"/>
          <w:sz w:val="28"/>
          <w:szCs w:val="20"/>
          <w:lang w:eastAsia="zh-CN"/>
        </w:rPr>
        <w:t>05 сентября 2024</w:t>
      </w:r>
      <w:r>
        <w:rPr>
          <w:sz w:val="28"/>
          <w:szCs w:val="20"/>
          <w:lang w:eastAsia="zh-CN"/>
        </w:rPr>
        <w:t xml:space="preserve"> г. № </w:t>
      </w:r>
      <w:r w:rsidR="00C275C5">
        <w:rPr>
          <w:sz w:val="28"/>
          <w:szCs w:val="20"/>
          <w:lang w:eastAsia="zh-CN"/>
        </w:rPr>
        <w:t>298</w:t>
      </w:r>
      <w:r>
        <w:rPr>
          <w:sz w:val="28"/>
          <w:szCs w:val="20"/>
          <w:lang w:eastAsia="zh-CN"/>
        </w:rPr>
        <w:t xml:space="preserve"> «</w:t>
      </w:r>
      <w:r w:rsidR="00C275C5">
        <w:rPr>
          <w:sz w:val="28"/>
          <w:szCs w:val="20"/>
          <w:lang w:eastAsia="zh-CN"/>
        </w:rPr>
        <w:t>О внесении изменений в Порядок предоставления социальных услуг               в стационарной форме социального обслуживания поставщиками социальных услуг в городе Байконур, утвержденный постановлением Главы администрации города Байконур от 11 декабря 2015 г. № 289</w:t>
      </w:r>
      <w:r>
        <w:rPr>
          <w:sz w:val="28"/>
          <w:szCs w:val="20"/>
          <w:lang w:eastAsia="zh-CN"/>
        </w:rPr>
        <w:t>».</w:t>
      </w:r>
    </w:p>
    <w:p w:rsidR="006A30D6" w:rsidRPr="00751725" w:rsidRDefault="00B9126E" w:rsidP="006A30D6">
      <w:pPr>
        <w:pStyle w:val="western"/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6E">
        <w:rPr>
          <w:rFonts w:ascii="Times New Roman" w:hAnsi="Times New Roman" w:cs="Times New Roman"/>
          <w:sz w:val="28"/>
          <w:szCs w:val="28"/>
        </w:rPr>
        <w:t>2</w:t>
      </w:r>
      <w:r w:rsidR="006A30D6">
        <w:rPr>
          <w:rFonts w:ascii="Times New Roman" w:hAnsi="Times New Roman" w:cs="Times New Roman"/>
          <w:sz w:val="28"/>
          <w:szCs w:val="28"/>
        </w:rPr>
        <w:t>.</w:t>
      </w:r>
      <w:r w:rsidR="006A30D6">
        <w:rPr>
          <w:rFonts w:ascii="Times New Roman" w:hAnsi="Times New Roman" w:cs="Times New Roman"/>
          <w:sz w:val="28"/>
          <w:szCs w:val="28"/>
        </w:rPr>
        <w:tab/>
      </w:r>
      <w:r w:rsidR="006A30D6"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6A30D6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="006A30D6"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6A30D6" w:rsidRPr="00C46044" w:rsidRDefault="00B9126E" w:rsidP="006A30D6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B9126E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.</w:t>
      </w:r>
      <w:r w:rsidR="006A30D6" w:rsidRPr="00C46044">
        <w:rPr>
          <w:rFonts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A30D6" w:rsidRDefault="006A30D6" w:rsidP="006A30D6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6A30D6" w:rsidRPr="00410D3C" w:rsidRDefault="006A30D6" w:rsidP="006A30D6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E60C99" w:rsidRPr="00973EC5" w:rsidRDefault="00756D07" w:rsidP="00486ABF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6A30D6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6A30D6" w:rsidRPr="00BF312A">
        <w:rPr>
          <w:b/>
          <w:sz w:val="28"/>
          <w:szCs w:val="28"/>
        </w:rPr>
        <w:t xml:space="preserve"> администрации</w:t>
      </w:r>
      <w:r w:rsidR="006A30D6" w:rsidRPr="00BF312A">
        <w:rPr>
          <w:b/>
          <w:sz w:val="28"/>
          <w:szCs w:val="28"/>
        </w:rPr>
        <w:tab/>
      </w:r>
      <w:r w:rsidR="006A30D6" w:rsidRPr="00BF312A">
        <w:rPr>
          <w:b/>
          <w:sz w:val="28"/>
          <w:szCs w:val="28"/>
        </w:rPr>
        <w:tab/>
      </w:r>
      <w:r w:rsidR="006A30D6" w:rsidRPr="00BF312A">
        <w:rPr>
          <w:b/>
          <w:sz w:val="28"/>
          <w:szCs w:val="28"/>
        </w:rPr>
        <w:tab/>
      </w:r>
      <w:r w:rsidR="006A30D6" w:rsidRPr="00BF312A">
        <w:rPr>
          <w:b/>
          <w:sz w:val="28"/>
          <w:szCs w:val="28"/>
        </w:rPr>
        <w:tab/>
      </w:r>
      <w:r w:rsidR="006A30D6" w:rsidRPr="00BF312A">
        <w:rPr>
          <w:b/>
          <w:sz w:val="28"/>
          <w:szCs w:val="28"/>
        </w:rPr>
        <w:tab/>
      </w:r>
      <w:r w:rsidR="006A30D6" w:rsidRPr="00BF312A">
        <w:rPr>
          <w:b/>
          <w:sz w:val="28"/>
          <w:szCs w:val="28"/>
        </w:rPr>
        <w:tab/>
      </w:r>
      <w:r w:rsidR="00B4413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К.Д. Бусыгин</w:t>
      </w:r>
    </w:p>
    <w:sectPr w:rsidR="00E60C99" w:rsidRPr="00973EC5" w:rsidSect="00A54686">
      <w:headerReference w:type="default" r:id="rId11"/>
      <w:pgSz w:w="11906" w:h="16838"/>
      <w:pgMar w:top="1276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61" w:rsidRDefault="00936961" w:rsidP="00CA4F27">
      <w:r>
        <w:separator/>
      </w:r>
    </w:p>
  </w:endnote>
  <w:endnote w:type="continuationSeparator" w:id="0">
    <w:p w:rsidR="00936961" w:rsidRDefault="00936961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61" w:rsidRDefault="00936961" w:rsidP="00CA4F27">
      <w:r>
        <w:separator/>
      </w:r>
    </w:p>
  </w:footnote>
  <w:footnote w:type="continuationSeparator" w:id="0">
    <w:p w:rsidR="00936961" w:rsidRDefault="00936961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B7" w:rsidRDefault="004A60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08A">
      <w:rPr>
        <w:noProof/>
      </w:rPr>
      <w:t>2</w:t>
    </w:r>
    <w:r>
      <w:fldChar w:fldCharType="end"/>
    </w:r>
  </w:p>
  <w:p w:rsidR="004A60B7" w:rsidRDefault="004A60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6ED6"/>
    <w:rsid w:val="00007868"/>
    <w:rsid w:val="00007869"/>
    <w:rsid w:val="000133F8"/>
    <w:rsid w:val="0001577D"/>
    <w:rsid w:val="0002725C"/>
    <w:rsid w:val="00032ACB"/>
    <w:rsid w:val="00034302"/>
    <w:rsid w:val="000353E1"/>
    <w:rsid w:val="00043175"/>
    <w:rsid w:val="000562BD"/>
    <w:rsid w:val="00061A3F"/>
    <w:rsid w:val="00075440"/>
    <w:rsid w:val="00080CD2"/>
    <w:rsid w:val="00085266"/>
    <w:rsid w:val="000870A7"/>
    <w:rsid w:val="0009066C"/>
    <w:rsid w:val="00094784"/>
    <w:rsid w:val="00096BAF"/>
    <w:rsid w:val="000A6DE7"/>
    <w:rsid w:val="000A76CB"/>
    <w:rsid w:val="000B2131"/>
    <w:rsid w:val="000D2C45"/>
    <w:rsid w:val="000D36D5"/>
    <w:rsid w:val="000E211A"/>
    <w:rsid w:val="000F5BA5"/>
    <w:rsid w:val="00104BB5"/>
    <w:rsid w:val="00110612"/>
    <w:rsid w:val="0012334A"/>
    <w:rsid w:val="001247B2"/>
    <w:rsid w:val="00137293"/>
    <w:rsid w:val="00142F87"/>
    <w:rsid w:val="00145E6A"/>
    <w:rsid w:val="00151D03"/>
    <w:rsid w:val="00154DAE"/>
    <w:rsid w:val="00155C06"/>
    <w:rsid w:val="001677E3"/>
    <w:rsid w:val="00172C2B"/>
    <w:rsid w:val="001732A5"/>
    <w:rsid w:val="00191104"/>
    <w:rsid w:val="001920F9"/>
    <w:rsid w:val="00193347"/>
    <w:rsid w:val="001973C3"/>
    <w:rsid w:val="001A2B48"/>
    <w:rsid w:val="001B19B4"/>
    <w:rsid w:val="001B1AF5"/>
    <w:rsid w:val="001B2108"/>
    <w:rsid w:val="001B436D"/>
    <w:rsid w:val="001B774A"/>
    <w:rsid w:val="001C60BC"/>
    <w:rsid w:val="001F0E39"/>
    <w:rsid w:val="001F738D"/>
    <w:rsid w:val="00200AED"/>
    <w:rsid w:val="00205214"/>
    <w:rsid w:val="002257DC"/>
    <w:rsid w:val="00226C0B"/>
    <w:rsid w:val="00242095"/>
    <w:rsid w:val="00245383"/>
    <w:rsid w:val="00252905"/>
    <w:rsid w:val="00252D27"/>
    <w:rsid w:val="00253A98"/>
    <w:rsid w:val="00254D95"/>
    <w:rsid w:val="00257B02"/>
    <w:rsid w:val="00262714"/>
    <w:rsid w:val="0027130D"/>
    <w:rsid w:val="00280721"/>
    <w:rsid w:val="00284166"/>
    <w:rsid w:val="002A0B29"/>
    <w:rsid w:val="002A2904"/>
    <w:rsid w:val="002C7FD3"/>
    <w:rsid w:val="002D46A9"/>
    <w:rsid w:val="002E030D"/>
    <w:rsid w:val="002E07F7"/>
    <w:rsid w:val="002E32F2"/>
    <w:rsid w:val="002E63AD"/>
    <w:rsid w:val="002F28F2"/>
    <w:rsid w:val="00300AE8"/>
    <w:rsid w:val="00314BD0"/>
    <w:rsid w:val="00316627"/>
    <w:rsid w:val="00317BC2"/>
    <w:rsid w:val="00336A49"/>
    <w:rsid w:val="003371F6"/>
    <w:rsid w:val="00341031"/>
    <w:rsid w:val="00362B8B"/>
    <w:rsid w:val="00362CB9"/>
    <w:rsid w:val="0036772E"/>
    <w:rsid w:val="00375BD0"/>
    <w:rsid w:val="003828A2"/>
    <w:rsid w:val="0038366E"/>
    <w:rsid w:val="00383BF8"/>
    <w:rsid w:val="00383C9C"/>
    <w:rsid w:val="0038491A"/>
    <w:rsid w:val="0039266D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E7D95"/>
    <w:rsid w:val="003F0A94"/>
    <w:rsid w:val="00405053"/>
    <w:rsid w:val="0041065B"/>
    <w:rsid w:val="00410D3C"/>
    <w:rsid w:val="00410D6F"/>
    <w:rsid w:val="004314CF"/>
    <w:rsid w:val="00436C77"/>
    <w:rsid w:val="00446FA3"/>
    <w:rsid w:val="00447864"/>
    <w:rsid w:val="004516FA"/>
    <w:rsid w:val="00451988"/>
    <w:rsid w:val="0046411A"/>
    <w:rsid w:val="004800DC"/>
    <w:rsid w:val="00485D9D"/>
    <w:rsid w:val="00486ABF"/>
    <w:rsid w:val="004A60B7"/>
    <w:rsid w:val="004C3156"/>
    <w:rsid w:val="004C377B"/>
    <w:rsid w:val="004C4A27"/>
    <w:rsid w:val="004D571D"/>
    <w:rsid w:val="004D7FA5"/>
    <w:rsid w:val="004E592F"/>
    <w:rsid w:val="004F03BB"/>
    <w:rsid w:val="004F4E1D"/>
    <w:rsid w:val="004F688B"/>
    <w:rsid w:val="004F6FD0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EF2"/>
    <w:rsid w:val="005E2AA6"/>
    <w:rsid w:val="005E2E81"/>
    <w:rsid w:val="005E2F00"/>
    <w:rsid w:val="005E44D2"/>
    <w:rsid w:val="005E5616"/>
    <w:rsid w:val="005F4BE8"/>
    <w:rsid w:val="005F7956"/>
    <w:rsid w:val="006058E7"/>
    <w:rsid w:val="0060763E"/>
    <w:rsid w:val="00607BF9"/>
    <w:rsid w:val="00610DAA"/>
    <w:rsid w:val="00611856"/>
    <w:rsid w:val="00625612"/>
    <w:rsid w:val="00631411"/>
    <w:rsid w:val="00656B5F"/>
    <w:rsid w:val="00663B29"/>
    <w:rsid w:val="00677C99"/>
    <w:rsid w:val="0068514E"/>
    <w:rsid w:val="006A29DA"/>
    <w:rsid w:val="006A2D14"/>
    <w:rsid w:val="006A30D6"/>
    <w:rsid w:val="006A5793"/>
    <w:rsid w:val="006B6711"/>
    <w:rsid w:val="006C1EFF"/>
    <w:rsid w:val="006C35D9"/>
    <w:rsid w:val="006C442C"/>
    <w:rsid w:val="006D0B28"/>
    <w:rsid w:val="006D3549"/>
    <w:rsid w:val="006E2FF4"/>
    <w:rsid w:val="006F257E"/>
    <w:rsid w:val="007205AE"/>
    <w:rsid w:val="0072151D"/>
    <w:rsid w:val="00736F30"/>
    <w:rsid w:val="007475D8"/>
    <w:rsid w:val="00756D07"/>
    <w:rsid w:val="00761CD8"/>
    <w:rsid w:val="00765D60"/>
    <w:rsid w:val="00773236"/>
    <w:rsid w:val="00777C75"/>
    <w:rsid w:val="00785F3C"/>
    <w:rsid w:val="00794787"/>
    <w:rsid w:val="007A1011"/>
    <w:rsid w:val="007A1ADB"/>
    <w:rsid w:val="007A2309"/>
    <w:rsid w:val="007A2EA8"/>
    <w:rsid w:val="007B5E2E"/>
    <w:rsid w:val="007D1D9A"/>
    <w:rsid w:val="007D7395"/>
    <w:rsid w:val="007E1E52"/>
    <w:rsid w:val="007E337E"/>
    <w:rsid w:val="007F0970"/>
    <w:rsid w:val="007F68CC"/>
    <w:rsid w:val="00805091"/>
    <w:rsid w:val="0081189D"/>
    <w:rsid w:val="00813F50"/>
    <w:rsid w:val="0081582C"/>
    <w:rsid w:val="00820747"/>
    <w:rsid w:val="00822C4D"/>
    <w:rsid w:val="00823C36"/>
    <w:rsid w:val="00825E38"/>
    <w:rsid w:val="0082693F"/>
    <w:rsid w:val="00836BEB"/>
    <w:rsid w:val="00836F5D"/>
    <w:rsid w:val="00837A2D"/>
    <w:rsid w:val="00840D3D"/>
    <w:rsid w:val="00846C2A"/>
    <w:rsid w:val="00847289"/>
    <w:rsid w:val="0087336E"/>
    <w:rsid w:val="008808CE"/>
    <w:rsid w:val="008829BE"/>
    <w:rsid w:val="00882FE1"/>
    <w:rsid w:val="0088498A"/>
    <w:rsid w:val="008877B1"/>
    <w:rsid w:val="00896869"/>
    <w:rsid w:val="008975C3"/>
    <w:rsid w:val="00897FE9"/>
    <w:rsid w:val="008A42D8"/>
    <w:rsid w:val="008A4669"/>
    <w:rsid w:val="008E12A7"/>
    <w:rsid w:val="008E74D2"/>
    <w:rsid w:val="008E7F08"/>
    <w:rsid w:val="008F3650"/>
    <w:rsid w:val="008F45C5"/>
    <w:rsid w:val="008F79D9"/>
    <w:rsid w:val="0090499B"/>
    <w:rsid w:val="009139CB"/>
    <w:rsid w:val="009367DC"/>
    <w:rsid w:val="00936961"/>
    <w:rsid w:val="009401CE"/>
    <w:rsid w:val="00946FC6"/>
    <w:rsid w:val="0094720C"/>
    <w:rsid w:val="00950413"/>
    <w:rsid w:val="00956377"/>
    <w:rsid w:val="00973EC5"/>
    <w:rsid w:val="00975F38"/>
    <w:rsid w:val="009A7610"/>
    <w:rsid w:val="009B4DD8"/>
    <w:rsid w:val="009C26EF"/>
    <w:rsid w:val="009C344E"/>
    <w:rsid w:val="009C708A"/>
    <w:rsid w:val="009D2FFD"/>
    <w:rsid w:val="009E6C91"/>
    <w:rsid w:val="009F742F"/>
    <w:rsid w:val="009F7A79"/>
    <w:rsid w:val="00A06569"/>
    <w:rsid w:val="00A123BD"/>
    <w:rsid w:val="00A17A2F"/>
    <w:rsid w:val="00A261E0"/>
    <w:rsid w:val="00A33037"/>
    <w:rsid w:val="00A33815"/>
    <w:rsid w:val="00A36ED7"/>
    <w:rsid w:val="00A40256"/>
    <w:rsid w:val="00A408F4"/>
    <w:rsid w:val="00A429E7"/>
    <w:rsid w:val="00A54686"/>
    <w:rsid w:val="00A66A26"/>
    <w:rsid w:val="00A7739D"/>
    <w:rsid w:val="00A87AA1"/>
    <w:rsid w:val="00A93471"/>
    <w:rsid w:val="00AA752E"/>
    <w:rsid w:val="00AA7A2B"/>
    <w:rsid w:val="00AB4EA4"/>
    <w:rsid w:val="00AB561A"/>
    <w:rsid w:val="00AC4353"/>
    <w:rsid w:val="00AC44CB"/>
    <w:rsid w:val="00AC4B02"/>
    <w:rsid w:val="00AD361A"/>
    <w:rsid w:val="00AD798F"/>
    <w:rsid w:val="00AE1E2A"/>
    <w:rsid w:val="00AF345D"/>
    <w:rsid w:val="00B100EF"/>
    <w:rsid w:val="00B24BC4"/>
    <w:rsid w:val="00B44136"/>
    <w:rsid w:val="00B46056"/>
    <w:rsid w:val="00B57BEF"/>
    <w:rsid w:val="00B600FD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9126E"/>
    <w:rsid w:val="00BA37E0"/>
    <w:rsid w:val="00BC2F0F"/>
    <w:rsid w:val="00BC3D65"/>
    <w:rsid w:val="00BC53B9"/>
    <w:rsid w:val="00BD26C4"/>
    <w:rsid w:val="00BD5D84"/>
    <w:rsid w:val="00BE17B9"/>
    <w:rsid w:val="00BE4552"/>
    <w:rsid w:val="00BF312A"/>
    <w:rsid w:val="00C005C6"/>
    <w:rsid w:val="00C052C3"/>
    <w:rsid w:val="00C05713"/>
    <w:rsid w:val="00C07F3B"/>
    <w:rsid w:val="00C117DA"/>
    <w:rsid w:val="00C262BF"/>
    <w:rsid w:val="00C275C5"/>
    <w:rsid w:val="00C35785"/>
    <w:rsid w:val="00C6211A"/>
    <w:rsid w:val="00C631E3"/>
    <w:rsid w:val="00C707D1"/>
    <w:rsid w:val="00C812F1"/>
    <w:rsid w:val="00C817CA"/>
    <w:rsid w:val="00C8369D"/>
    <w:rsid w:val="00C84C4B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CF595F"/>
    <w:rsid w:val="00D00B91"/>
    <w:rsid w:val="00D015DB"/>
    <w:rsid w:val="00D03CA4"/>
    <w:rsid w:val="00D10008"/>
    <w:rsid w:val="00D111C2"/>
    <w:rsid w:val="00D13E2A"/>
    <w:rsid w:val="00D1486E"/>
    <w:rsid w:val="00D21C7B"/>
    <w:rsid w:val="00D24390"/>
    <w:rsid w:val="00D26818"/>
    <w:rsid w:val="00D55775"/>
    <w:rsid w:val="00D63164"/>
    <w:rsid w:val="00D6328B"/>
    <w:rsid w:val="00D64EC2"/>
    <w:rsid w:val="00D65CB2"/>
    <w:rsid w:val="00D72D03"/>
    <w:rsid w:val="00D7491F"/>
    <w:rsid w:val="00D7521A"/>
    <w:rsid w:val="00D76BC5"/>
    <w:rsid w:val="00D7725B"/>
    <w:rsid w:val="00D7787B"/>
    <w:rsid w:val="00D827F7"/>
    <w:rsid w:val="00D85979"/>
    <w:rsid w:val="00D86E55"/>
    <w:rsid w:val="00D87623"/>
    <w:rsid w:val="00DA058A"/>
    <w:rsid w:val="00DA45DC"/>
    <w:rsid w:val="00DA4785"/>
    <w:rsid w:val="00DB6957"/>
    <w:rsid w:val="00DC3A35"/>
    <w:rsid w:val="00DC7313"/>
    <w:rsid w:val="00DC7C6B"/>
    <w:rsid w:val="00DE29C7"/>
    <w:rsid w:val="00DE52EF"/>
    <w:rsid w:val="00DF2CD7"/>
    <w:rsid w:val="00DF6739"/>
    <w:rsid w:val="00E0295D"/>
    <w:rsid w:val="00E03832"/>
    <w:rsid w:val="00E04F3D"/>
    <w:rsid w:val="00E17D3B"/>
    <w:rsid w:val="00E2343A"/>
    <w:rsid w:val="00E25BF2"/>
    <w:rsid w:val="00E4751A"/>
    <w:rsid w:val="00E51E73"/>
    <w:rsid w:val="00E534AE"/>
    <w:rsid w:val="00E535C9"/>
    <w:rsid w:val="00E576E5"/>
    <w:rsid w:val="00E60189"/>
    <w:rsid w:val="00E60C99"/>
    <w:rsid w:val="00E70E51"/>
    <w:rsid w:val="00E84A60"/>
    <w:rsid w:val="00E85DF0"/>
    <w:rsid w:val="00E91099"/>
    <w:rsid w:val="00EA477A"/>
    <w:rsid w:val="00EA4BC2"/>
    <w:rsid w:val="00EA4EF8"/>
    <w:rsid w:val="00EB591B"/>
    <w:rsid w:val="00EB78EA"/>
    <w:rsid w:val="00EC0A88"/>
    <w:rsid w:val="00EC4A44"/>
    <w:rsid w:val="00ED20ED"/>
    <w:rsid w:val="00EE6FC7"/>
    <w:rsid w:val="00EF1E30"/>
    <w:rsid w:val="00EF4600"/>
    <w:rsid w:val="00F01624"/>
    <w:rsid w:val="00F10FE3"/>
    <w:rsid w:val="00F17D3E"/>
    <w:rsid w:val="00F23608"/>
    <w:rsid w:val="00F35315"/>
    <w:rsid w:val="00F42099"/>
    <w:rsid w:val="00F471A4"/>
    <w:rsid w:val="00F52BDC"/>
    <w:rsid w:val="00F542A1"/>
    <w:rsid w:val="00F60825"/>
    <w:rsid w:val="00F63741"/>
    <w:rsid w:val="00F740C1"/>
    <w:rsid w:val="00F817A3"/>
    <w:rsid w:val="00F87DFD"/>
    <w:rsid w:val="00F96510"/>
    <w:rsid w:val="00FA58D0"/>
    <w:rsid w:val="00FA7758"/>
    <w:rsid w:val="00FB086E"/>
    <w:rsid w:val="00FB0ECA"/>
    <w:rsid w:val="00FB2767"/>
    <w:rsid w:val="00FB44CF"/>
    <w:rsid w:val="00FB5DBD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16A01-E18E-4222-A112-3E3B54D1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 w:val="x-none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paragraph" w:styleId="af3">
    <w:name w:val="No Spacing"/>
    <w:qFormat/>
    <w:rsid w:val="008F3650"/>
    <w:pPr>
      <w:suppressAutoHyphens/>
    </w:pPr>
    <w:rPr>
      <w:sz w:val="22"/>
      <w:szCs w:val="22"/>
      <w:lang w:eastAsia="zh-CN"/>
    </w:rPr>
  </w:style>
  <w:style w:type="paragraph" w:customStyle="1" w:styleId="western">
    <w:name w:val="western"/>
    <w:basedOn w:val="a0"/>
    <w:rsid w:val="00950413"/>
    <w:pPr>
      <w:spacing w:before="280" w:after="119" w:line="276" w:lineRule="auto"/>
    </w:pPr>
    <w:rPr>
      <w:rFonts w:ascii="Calibri" w:hAnsi="Calibri" w:cs="Calibri"/>
      <w:color w:val="000000"/>
      <w:sz w:val="20"/>
      <w:szCs w:val="20"/>
      <w:lang w:eastAsia="zh-CN"/>
    </w:rPr>
  </w:style>
  <w:style w:type="paragraph" w:customStyle="1" w:styleId="s25">
    <w:name w:val="s_25"/>
    <w:basedOn w:val="a0"/>
    <w:rsid w:val="00B100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03AF-7600-45C9-B6F7-8163E917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2024-10-03T10:50:00Z</cp:lastPrinted>
  <dcterms:created xsi:type="dcterms:W3CDTF">2024-10-09T09:15:00Z</dcterms:created>
  <dcterms:modified xsi:type="dcterms:W3CDTF">2024-10-09T09:15:00Z</dcterms:modified>
</cp:coreProperties>
</file>