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48" w:rsidRDefault="00070748" w:rsidP="00070748">
      <w:pPr>
        <w:pStyle w:val="a3"/>
        <w:rPr>
          <w:sz w:val="16"/>
          <w:szCs w:val="16"/>
        </w:rPr>
      </w:pPr>
    </w:p>
    <w:p w:rsidR="00070748" w:rsidRDefault="00070748" w:rsidP="00070748">
      <w:pPr>
        <w:pStyle w:val="a3"/>
        <w:rPr>
          <w:sz w:val="16"/>
          <w:szCs w:val="16"/>
        </w:rPr>
      </w:pPr>
    </w:p>
    <w:p w:rsidR="00070748" w:rsidRPr="00996B04" w:rsidRDefault="002C6DE1" w:rsidP="00070748">
      <w:pPr>
        <w:pStyle w:val="a3"/>
        <w:rPr>
          <w:sz w:val="16"/>
          <w:szCs w:val="16"/>
        </w:rPr>
      </w:pPr>
      <w:r>
        <w:rPr>
          <w:noProof/>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9264" wrapcoords="10133 2579 3733 5158 2400 10316 2667 12896 4800 18054 4800 18699 8800 21278 10133 21278 11200 21278 12267 21278 17067 18699 17067 18054 18667 11928 18933 6448 17333 5158 11200 2579 10133 2579" filled="t">
            <v:fill color2="black"/>
            <v:imagedata r:id="rId6" o:title="" cropbottom="13627f"/>
            <w10:wrap type="through"/>
          </v:shape>
          <o:OLEObject Type="Embed" ProgID="Word.Picture.8" ShapeID="_x0000_s1026" DrawAspect="Content" ObjectID="_1787053836" r:id="rId7"/>
        </w:object>
      </w:r>
    </w:p>
    <w:p w:rsidR="00070748" w:rsidRPr="00996B04" w:rsidRDefault="00070748" w:rsidP="00070748">
      <w:pPr>
        <w:pStyle w:val="a3"/>
        <w:rPr>
          <w:sz w:val="28"/>
          <w:szCs w:val="28"/>
        </w:rPr>
      </w:pPr>
      <w:r w:rsidRPr="00996B04">
        <w:rPr>
          <w:sz w:val="28"/>
          <w:szCs w:val="28"/>
        </w:rPr>
        <w:t>ГЛАВА  АДМИНИСТРАЦИИ  ГОРОДА  БАЙКОНУР</w:t>
      </w:r>
    </w:p>
    <w:p w:rsidR="00070748" w:rsidRPr="00996B04" w:rsidRDefault="00070748" w:rsidP="00070748">
      <w:pPr>
        <w:pStyle w:val="2"/>
        <w:pBdr>
          <w:bottom w:val="single" w:sz="4" w:space="0" w:color="auto"/>
        </w:pBdr>
        <w:tabs>
          <w:tab w:val="left" w:pos="0"/>
        </w:tabs>
        <w:spacing w:line="240" w:lineRule="auto"/>
        <w:ind w:right="0"/>
        <w:rPr>
          <w:spacing w:val="100"/>
          <w:sz w:val="28"/>
          <w:szCs w:val="28"/>
        </w:rPr>
      </w:pPr>
      <w:r w:rsidRPr="00996B04">
        <w:rPr>
          <w:spacing w:val="100"/>
          <w:sz w:val="32"/>
          <w:szCs w:val="32"/>
        </w:rPr>
        <w:t>ПОСТАНОВЛЕНИЕ</w:t>
      </w:r>
    </w:p>
    <w:p w:rsidR="00070748" w:rsidRPr="00996B04" w:rsidRDefault="0067554C" w:rsidP="00C809FA">
      <w:pPr>
        <w:spacing w:before="120"/>
        <w:jc w:val="both"/>
        <w:rPr>
          <w:sz w:val="28"/>
          <w:szCs w:val="28"/>
        </w:rPr>
      </w:pPr>
      <w:r>
        <w:rPr>
          <w:sz w:val="28"/>
          <w:szCs w:val="28"/>
        </w:rPr>
        <w:t>05 сентября 2024 г.</w:t>
      </w:r>
      <w:r w:rsidR="00070748" w:rsidRPr="00996B04">
        <w:rPr>
          <w:sz w:val="28"/>
          <w:szCs w:val="28"/>
        </w:rPr>
        <w:tab/>
      </w:r>
      <w:r w:rsidR="00070748" w:rsidRPr="00996B04">
        <w:rPr>
          <w:sz w:val="28"/>
          <w:szCs w:val="28"/>
        </w:rPr>
        <w:tab/>
      </w:r>
      <w:r w:rsidR="00070748" w:rsidRPr="00996B04">
        <w:rPr>
          <w:sz w:val="28"/>
          <w:szCs w:val="28"/>
        </w:rPr>
        <w:tab/>
      </w:r>
      <w:r w:rsidR="00070748" w:rsidRPr="00996B04">
        <w:rPr>
          <w:sz w:val="28"/>
          <w:szCs w:val="28"/>
        </w:rPr>
        <w:tab/>
      </w:r>
      <w:r w:rsidR="00070748" w:rsidRPr="00996B04">
        <w:rPr>
          <w:sz w:val="28"/>
          <w:szCs w:val="28"/>
        </w:rPr>
        <w:tab/>
      </w:r>
      <w:r w:rsidR="00070748" w:rsidRPr="00996B04">
        <w:rPr>
          <w:sz w:val="28"/>
          <w:szCs w:val="28"/>
        </w:rPr>
        <w:tab/>
      </w:r>
      <w:r w:rsidR="00070748" w:rsidRPr="00996B04">
        <w:rPr>
          <w:sz w:val="28"/>
          <w:szCs w:val="28"/>
        </w:rPr>
        <w:tab/>
      </w:r>
      <w:r w:rsidR="00C809FA" w:rsidRPr="00996B04">
        <w:rPr>
          <w:sz w:val="28"/>
          <w:szCs w:val="28"/>
        </w:rPr>
        <w:t xml:space="preserve">   </w:t>
      </w:r>
      <w:r>
        <w:rPr>
          <w:sz w:val="28"/>
          <w:szCs w:val="28"/>
        </w:rPr>
        <w:t xml:space="preserve">                  </w:t>
      </w:r>
      <w:r w:rsidR="00C809FA" w:rsidRPr="00996B04">
        <w:rPr>
          <w:sz w:val="28"/>
          <w:szCs w:val="28"/>
        </w:rPr>
        <w:t xml:space="preserve">  </w:t>
      </w:r>
      <w:r w:rsidR="00070748" w:rsidRPr="00996B04">
        <w:rPr>
          <w:sz w:val="28"/>
          <w:szCs w:val="28"/>
        </w:rPr>
        <w:t xml:space="preserve">№ </w:t>
      </w:r>
      <w:r>
        <w:rPr>
          <w:sz w:val="28"/>
          <w:szCs w:val="28"/>
        </w:rPr>
        <w:t>295</w:t>
      </w:r>
    </w:p>
    <w:p w:rsidR="00070748" w:rsidRPr="00996B04" w:rsidRDefault="00070748" w:rsidP="00A2767D">
      <w:pPr>
        <w:spacing w:before="120"/>
        <w:jc w:val="both"/>
        <w:rPr>
          <w:sz w:val="28"/>
          <w:szCs w:val="28"/>
        </w:rPr>
      </w:pPr>
    </w:p>
    <w:p w:rsidR="005F10DB" w:rsidRDefault="00C809FA" w:rsidP="00C809FA">
      <w:pPr>
        <w:tabs>
          <w:tab w:val="left" w:pos="1276"/>
        </w:tabs>
        <w:spacing w:line="276" w:lineRule="auto"/>
        <w:jc w:val="left"/>
        <w:rPr>
          <w:rStyle w:val="a8"/>
          <w:color w:val="000000"/>
          <w:sz w:val="28"/>
          <w:szCs w:val="28"/>
          <w:shd w:val="clear" w:color="auto" w:fill="FFFFFF"/>
        </w:rPr>
      </w:pPr>
      <w:bookmarkStart w:id="0" w:name="_GoBack"/>
      <w:r w:rsidRPr="00996B04">
        <w:rPr>
          <w:rStyle w:val="a8"/>
          <w:color w:val="000000"/>
          <w:sz w:val="28"/>
          <w:szCs w:val="28"/>
          <w:shd w:val="clear" w:color="auto" w:fill="FFFFFF"/>
        </w:rPr>
        <w:t>О</w:t>
      </w:r>
      <w:r w:rsidR="00C5322C" w:rsidRPr="00996B04">
        <w:rPr>
          <w:rStyle w:val="a8"/>
          <w:color w:val="000000"/>
          <w:sz w:val="28"/>
          <w:szCs w:val="28"/>
          <w:shd w:val="clear" w:color="auto" w:fill="FFFFFF"/>
        </w:rPr>
        <w:t xml:space="preserve"> внесении изменений в </w:t>
      </w:r>
      <w:r w:rsidR="005F10DB">
        <w:rPr>
          <w:rStyle w:val="a8"/>
          <w:color w:val="000000"/>
          <w:sz w:val="28"/>
          <w:szCs w:val="28"/>
          <w:shd w:val="clear" w:color="auto" w:fill="FFFFFF"/>
        </w:rPr>
        <w:t>Порядок</w:t>
      </w:r>
      <w:r w:rsidR="00C5322C" w:rsidRPr="00996B04">
        <w:rPr>
          <w:rStyle w:val="a8"/>
          <w:color w:val="000000"/>
          <w:sz w:val="28"/>
          <w:szCs w:val="28"/>
          <w:shd w:val="clear" w:color="auto" w:fill="FFFFFF"/>
        </w:rPr>
        <w:br/>
      </w:r>
      <w:r w:rsidR="006771AE">
        <w:rPr>
          <w:rStyle w:val="a8"/>
          <w:color w:val="000000"/>
          <w:sz w:val="28"/>
          <w:szCs w:val="28"/>
          <w:shd w:val="clear" w:color="auto" w:fill="FFFFFF"/>
        </w:rPr>
        <w:t>предоставления социальных услуг</w:t>
      </w:r>
    </w:p>
    <w:p w:rsidR="00BD75CE" w:rsidRDefault="00BD75CE" w:rsidP="00C809FA">
      <w:pPr>
        <w:tabs>
          <w:tab w:val="left" w:pos="1276"/>
        </w:tabs>
        <w:spacing w:line="276" w:lineRule="auto"/>
        <w:jc w:val="left"/>
        <w:rPr>
          <w:rStyle w:val="a8"/>
          <w:color w:val="000000"/>
          <w:sz w:val="28"/>
          <w:szCs w:val="28"/>
          <w:shd w:val="clear" w:color="auto" w:fill="FFFFFF"/>
        </w:rPr>
      </w:pPr>
      <w:r>
        <w:rPr>
          <w:rStyle w:val="a8"/>
          <w:color w:val="000000"/>
          <w:sz w:val="28"/>
          <w:szCs w:val="28"/>
          <w:shd w:val="clear" w:color="auto" w:fill="FFFFFF"/>
        </w:rPr>
        <w:t>в полустационарной ф</w:t>
      </w:r>
      <w:r w:rsidR="006771AE">
        <w:rPr>
          <w:rStyle w:val="a8"/>
          <w:color w:val="000000"/>
          <w:sz w:val="28"/>
          <w:szCs w:val="28"/>
          <w:shd w:val="clear" w:color="auto" w:fill="FFFFFF"/>
        </w:rPr>
        <w:t xml:space="preserve">орме </w:t>
      </w:r>
      <w:r>
        <w:rPr>
          <w:rStyle w:val="a8"/>
          <w:color w:val="000000"/>
          <w:sz w:val="28"/>
          <w:szCs w:val="28"/>
          <w:shd w:val="clear" w:color="auto" w:fill="FFFFFF"/>
        </w:rPr>
        <w:t>с</w:t>
      </w:r>
      <w:r w:rsidR="006771AE">
        <w:rPr>
          <w:rStyle w:val="a8"/>
          <w:color w:val="000000"/>
          <w:sz w:val="28"/>
          <w:szCs w:val="28"/>
          <w:shd w:val="clear" w:color="auto" w:fill="FFFFFF"/>
        </w:rPr>
        <w:t>оциального</w:t>
      </w:r>
    </w:p>
    <w:p w:rsidR="00BD75CE" w:rsidRDefault="006771AE" w:rsidP="00C809FA">
      <w:pPr>
        <w:tabs>
          <w:tab w:val="left" w:pos="1276"/>
        </w:tabs>
        <w:spacing w:line="276" w:lineRule="auto"/>
        <w:jc w:val="left"/>
        <w:rPr>
          <w:rStyle w:val="a8"/>
          <w:color w:val="000000"/>
          <w:sz w:val="28"/>
          <w:szCs w:val="28"/>
          <w:shd w:val="clear" w:color="auto" w:fill="FFFFFF"/>
        </w:rPr>
      </w:pPr>
      <w:r>
        <w:rPr>
          <w:rStyle w:val="a8"/>
          <w:color w:val="000000"/>
          <w:sz w:val="28"/>
          <w:szCs w:val="28"/>
          <w:shd w:val="clear" w:color="auto" w:fill="FFFFFF"/>
        </w:rPr>
        <w:t>обслуживания</w:t>
      </w:r>
      <w:r w:rsidR="00BD75CE">
        <w:rPr>
          <w:rStyle w:val="a8"/>
          <w:color w:val="000000"/>
          <w:sz w:val="28"/>
          <w:szCs w:val="28"/>
          <w:shd w:val="clear" w:color="auto" w:fill="FFFFFF"/>
        </w:rPr>
        <w:t xml:space="preserve"> </w:t>
      </w:r>
      <w:r w:rsidR="00C809FA" w:rsidRPr="00996B04">
        <w:rPr>
          <w:rStyle w:val="a8"/>
          <w:color w:val="000000"/>
          <w:sz w:val="28"/>
          <w:szCs w:val="28"/>
          <w:shd w:val="clear" w:color="auto" w:fill="FFFFFF"/>
        </w:rPr>
        <w:t xml:space="preserve">поставщиками </w:t>
      </w:r>
    </w:p>
    <w:p w:rsidR="00BD75CE" w:rsidRDefault="00C5322C" w:rsidP="00C809FA">
      <w:pPr>
        <w:tabs>
          <w:tab w:val="left" w:pos="1276"/>
        </w:tabs>
        <w:spacing w:line="276" w:lineRule="auto"/>
        <w:jc w:val="left"/>
        <w:rPr>
          <w:rStyle w:val="a8"/>
          <w:color w:val="000000"/>
          <w:sz w:val="28"/>
          <w:szCs w:val="28"/>
          <w:shd w:val="clear" w:color="auto" w:fill="FFFFFF"/>
        </w:rPr>
      </w:pPr>
      <w:r w:rsidRPr="00996B04">
        <w:rPr>
          <w:rStyle w:val="a8"/>
          <w:color w:val="000000"/>
          <w:sz w:val="28"/>
          <w:szCs w:val="28"/>
          <w:shd w:val="clear" w:color="auto" w:fill="FFFFFF"/>
        </w:rPr>
        <w:t>социальных услуг</w:t>
      </w:r>
      <w:r w:rsidR="00BD75CE">
        <w:rPr>
          <w:rStyle w:val="a8"/>
          <w:color w:val="000000"/>
          <w:sz w:val="28"/>
          <w:szCs w:val="28"/>
          <w:shd w:val="clear" w:color="auto" w:fill="FFFFFF"/>
        </w:rPr>
        <w:t xml:space="preserve"> </w:t>
      </w:r>
      <w:r w:rsidR="00C809FA" w:rsidRPr="00996B04">
        <w:rPr>
          <w:rStyle w:val="a8"/>
          <w:color w:val="000000"/>
          <w:sz w:val="28"/>
          <w:szCs w:val="28"/>
          <w:shd w:val="clear" w:color="auto" w:fill="FFFFFF"/>
        </w:rPr>
        <w:t>в городе Байконур</w:t>
      </w:r>
      <w:r w:rsidRPr="00996B04">
        <w:rPr>
          <w:rStyle w:val="a8"/>
          <w:color w:val="000000"/>
          <w:sz w:val="28"/>
          <w:szCs w:val="28"/>
          <w:shd w:val="clear" w:color="auto" w:fill="FFFFFF"/>
        </w:rPr>
        <w:t>,</w:t>
      </w:r>
    </w:p>
    <w:p w:rsidR="00BD75CE" w:rsidRDefault="00C5322C" w:rsidP="00C809FA">
      <w:pPr>
        <w:tabs>
          <w:tab w:val="left" w:pos="1276"/>
        </w:tabs>
        <w:spacing w:line="276" w:lineRule="auto"/>
        <w:jc w:val="left"/>
        <w:rPr>
          <w:rStyle w:val="a8"/>
          <w:color w:val="000000"/>
          <w:sz w:val="28"/>
          <w:szCs w:val="28"/>
          <w:shd w:val="clear" w:color="auto" w:fill="FFFFFF"/>
        </w:rPr>
      </w:pPr>
      <w:r w:rsidRPr="00996B04">
        <w:rPr>
          <w:rStyle w:val="a8"/>
          <w:color w:val="000000"/>
          <w:sz w:val="28"/>
          <w:szCs w:val="28"/>
          <w:shd w:val="clear" w:color="auto" w:fill="FFFFFF"/>
        </w:rPr>
        <w:t>утвержденный</w:t>
      </w:r>
      <w:r w:rsidR="00BD75CE">
        <w:rPr>
          <w:rStyle w:val="a8"/>
          <w:color w:val="000000"/>
          <w:sz w:val="28"/>
          <w:szCs w:val="28"/>
          <w:shd w:val="clear" w:color="auto" w:fill="FFFFFF"/>
        </w:rPr>
        <w:t xml:space="preserve"> </w:t>
      </w:r>
      <w:r w:rsidRPr="00996B04">
        <w:rPr>
          <w:rStyle w:val="a8"/>
          <w:color w:val="000000"/>
          <w:sz w:val="28"/>
          <w:szCs w:val="28"/>
          <w:shd w:val="clear" w:color="auto" w:fill="FFFFFF"/>
        </w:rPr>
        <w:t xml:space="preserve">постановлением Главы </w:t>
      </w:r>
    </w:p>
    <w:p w:rsidR="00BD75CE" w:rsidRDefault="00C5322C" w:rsidP="00C809FA">
      <w:pPr>
        <w:tabs>
          <w:tab w:val="left" w:pos="1276"/>
        </w:tabs>
        <w:spacing w:line="276" w:lineRule="auto"/>
        <w:jc w:val="left"/>
        <w:rPr>
          <w:rStyle w:val="a8"/>
          <w:color w:val="000000"/>
          <w:sz w:val="28"/>
          <w:szCs w:val="28"/>
          <w:shd w:val="clear" w:color="auto" w:fill="FFFFFF"/>
        </w:rPr>
      </w:pPr>
      <w:r w:rsidRPr="00996B04">
        <w:rPr>
          <w:rStyle w:val="a8"/>
          <w:color w:val="000000"/>
          <w:sz w:val="28"/>
          <w:szCs w:val="28"/>
          <w:shd w:val="clear" w:color="auto" w:fill="FFFFFF"/>
        </w:rPr>
        <w:t xml:space="preserve">администрации </w:t>
      </w:r>
      <w:r w:rsidR="00BD75CE">
        <w:rPr>
          <w:rStyle w:val="a8"/>
          <w:color w:val="000000"/>
          <w:sz w:val="28"/>
          <w:szCs w:val="28"/>
          <w:shd w:val="clear" w:color="auto" w:fill="FFFFFF"/>
        </w:rPr>
        <w:t xml:space="preserve"> </w:t>
      </w:r>
      <w:r w:rsidRPr="00996B04">
        <w:rPr>
          <w:rStyle w:val="a8"/>
          <w:color w:val="000000"/>
          <w:sz w:val="28"/>
          <w:szCs w:val="28"/>
          <w:shd w:val="clear" w:color="auto" w:fill="FFFFFF"/>
        </w:rPr>
        <w:t xml:space="preserve">города Байконур </w:t>
      </w:r>
    </w:p>
    <w:p w:rsidR="00C5322C" w:rsidRDefault="00C5322C" w:rsidP="00C809FA">
      <w:pPr>
        <w:tabs>
          <w:tab w:val="left" w:pos="1276"/>
        </w:tabs>
        <w:spacing w:line="276" w:lineRule="auto"/>
        <w:jc w:val="left"/>
        <w:rPr>
          <w:rStyle w:val="a8"/>
          <w:color w:val="000000"/>
          <w:sz w:val="28"/>
          <w:szCs w:val="28"/>
          <w:shd w:val="clear" w:color="auto" w:fill="FFFFFF"/>
        </w:rPr>
      </w:pPr>
      <w:r w:rsidRPr="00996B04">
        <w:rPr>
          <w:rStyle w:val="a8"/>
          <w:color w:val="000000"/>
          <w:sz w:val="28"/>
          <w:szCs w:val="28"/>
          <w:shd w:val="clear" w:color="auto" w:fill="FFFFFF"/>
        </w:rPr>
        <w:t xml:space="preserve">от </w:t>
      </w:r>
      <w:r w:rsidR="007405A0">
        <w:rPr>
          <w:rStyle w:val="a8"/>
          <w:color w:val="000000"/>
          <w:sz w:val="28"/>
          <w:szCs w:val="28"/>
          <w:shd w:val="clear" w:color="auto" w:fill="FFFFFF"/>
        </w:rPr>
        <w:t>20</w:t>
      </w:r>
      <w:r w:rsidRPr="00996B04">
        <w:rPr>
          <w:rStyle w:val="a8"/>
          <w:color w:val="000000"/>
          <w:sz w:val="28"/>
          <w:szCs w:val="28"/>
          <w:shd w:val="clear" w:color="auto" w:fill="FFFFFF"/>
        </w:rPr>
        <w:t xml:space="preserve"> </w:t>
      </w:r>
      <w:r w:rsidR="007405A0">
        <w:rPr>
          <w:rStyle w:val="a8"/>
          <w:color w:val="000000"/>
          <w:sz w:val="28"/>
          <w:szCs w:val="28"/>
          <w:shd w:val="clear" w:color="auto" w:fill="FFFFFF"/>
        </w:rPr>
        <w:t>февраля 2024 г.</w:t>
      </w:r>
      <w:r w:rsidRPr="00996B04">
        <w:rPr>
          <w:rStyle w:val="a8"/>
          <w:color w:val="000000"/>
          <w:sz w:val="28"/>
          <w:szCs w:val="28"/>
          <w:shd w:val="clear" w:color="auto" w:fill="FFFFFF"/>
        </w:rPr>
        <w:t xml:space="preserve"> № </w:t>
      </w:r>
      <w:r w:rsidR="00BD75CE">
        <w:rPr>
          <w:rStyle w:val="a8"/>
          <w:color w:val="000000"/>
          <w:sz w:val="28"/>
          <w:szCs w:val="28"/>
          <w:shd w:val="clear" w:color="auto" w:fill="FFFFFF"/>
        </w:rPr>
        <w:t>55</w:t>
      </w:r>
    </w:p>
    <w:bookmarkEnd w:id="0"/>
    <w:p w:rsidR="00070748" w:rsidRPr="00996B04" w:rsidRDefault="00070748" w:rsidP="00C5322C">
      <w:pPr>
        <w:tabs>
          <w:tab w:val="left" w:pos="1276"/>
        </w:tabs>
        <w:jc w:val="both"/>
        <w:rPr>
          <w:sz w:val="28"/>
          <w:szCs w:val="28"/>
        </w:rPr>
      </w:pPr>
    </w:p>
    <w:p w:rsidR="00255C40" w:rsidRDefault="00C809FA" w:rsidP="00255C40">
      <w:pPr>
        <w:shd w:val="clear" w:color="auto" w:fill="FFFFFF"/>
        <w:suppressAutoHyphens w:val="0"/>
        <w:ind w:firstLine="709"/>
        <w:jc w:val="both"/>
        <w:rPr>
          <w:rFonts w:eastAsia="Calibri"/>
          <w:sz w:val="28"/>
          <w:szCs w:val="28"/>
        </w:rPr>
      </w:pPr>
      <w:r w:rsidRPr="00996B04">
        <w:rPr>
          <w:color w:val="000000"/>
          <w:sz w:val="28"/>
          <w:szCs w:val="28"/>
          <w:lang w:eastAsia="ru-RU"/>
        </w:rPr>
        <w:t>На основании Соглашения между Российской Федерацией и Республикой Казахстан о статусе города Байконур, порядке формирования и статусе</w:t>
      </w:r>
      <w:r w:rsidR="00AF6C61" w:rsidRPr="00996B04">
        <w:rPr>
          <w:color w:val="000000"/>
          <w:sz w:val="28"/>
          <w:szCs w:val="28"/>
          <w:lang w:eastAsia="ru-RU"/>
        </w:rPr>
        <w:br/>
      </w:r>
      <w:r w:rsidRPr="00996B04">
        <w:rPr>
          <w:color w:val="000000"/>
          <w:sz w:val="28"/>
          <w:szCs w:val="28"/>
          <w:lang w:eastAsia="ru-RU"/>
        </w:rPr>
        <w:t>его органов исполнительной власти</w:t>
      </w:r>
      <w:r w:rsidR="00A95CA9">
        <w:rPr>
          <w:color w:val="000000"/>
          <w:sz w:val="28"/>
          <w:szCs w:val="28"/>
          <w:lang w:eastAsia="ru-RU"/>
        </w:rPr>
        <w:t xml:space="preserve">, в соответствии с </w:t>
      </w:r>
      <w:r w:rsidR="00A95CA9" w:rsidRPr="00996B04">
        <w:rPr>
          <w:color w:val="000000"/>
          <w:sz w:val="28"/>
          <w:szCs w:val="28"/>
          <w:lang w:eastAsia="ru-RU"/>
        </w:rPr>
        <w:t>постановлением Главы администрации города Байконур</w:t>
      </w:r>
      <w:r w:rsidR="00A95CA9">
        <w:rPr>
          <w:color w:val="000000"/>
          <w:sz w:val="28"/>
          <w:szCs w:val="28"/>
          <w:lang w:eastAsia="ru-RU"/>
        </w:rPr>
        <w:t xml:space="preserve"> от 22 июля 2024 г. № 250 «Об утверждении Порядка оказания в городе Байконур государственной социальной помощи малоимущим семьям и малоимущим одиноко проживающим гражданам»</w:t>
      </w:r>
      <w:r w:rsidRPr="00996B04">
        <w:rPr>
          <w:color w:val="000000"/>
          <w:sz w:val="28"/>
          <w:szCs w:val="28"/>
          <w:lang w:eastAsia="ru-RU"/>
        </w:rPr>
        <w:t xml:space="preserve">, </w:t>
      </w:r>
      <w:r w:rsidR="007B280B">
        <w:rPr>
          <w:color w:val="000000"/>
          <w:sz w:val="28"/>
          <w:szCs w:val="28"/>
          <w:lang w:eastAsia="ru-RU"/>
        </w:rPr>
        <w:t>с целью</w:t>
      </w:r>
      <w:r w:rsidR="00E5248A">
        <w:rPr>
          <w:color w:val="000000"/>
          <w:sz w:val="28"/>
          <w:szCs w:val="28"/>
          <w:lang w:eastAsia="ru-RU"/>
        </w:rPr>
        <w:t xml:space="preserve"> исключения дублирования меры социальной поддержки</w:t>
      </w:r>
    </w:p>
    <w:p w:rsidR="00070748" w:rsidRPr="00996B04" w:rsidRDefault="00070748" w:rsidP="00E10B67">
      <w:pPr>
        <w:shd w:val="clear" w:color="auto" w:fill="FFFFFF"/>
        <w:suppressAutoHyphens w:val="0"/>
        <w:rPr>
          <w:b/>
          <w:color w:val="000000"/>
          <w:sz w:val="28"/>
          <w:szCs w:val="28"/>
          <w:lang w:eastAsia="ru-RU"/>
        </w:rPr>
      </w:pPr>
      <w:r w:rsidRPr="00FD6F6E">
        <w:rPr>
          <w:b/>
          <w:color w:val="000000"/>
          <w:spacing w:val="20"/>
          <w:sz w:val="28"/>
          <w:szCs w:val="28"/>
          <w:lang w:eastAsia="ru-RU"/>
        </w:rPr>
        <w:t>ПОСТАНОВЛЯЮ</w:t>
      </w:r>
      <w:r w:rsidRPr="00996B04">
        <w:rPr>
          <w:b/>
          <w:color w:val="000000"/>
          <w:sz w:val="28"/>
          <w:szCs w:val="28"/>
          <w:lang w:eastAsia="ru-RU"/>
        </w:rPr>
        <w:t>:</w:t>
      </w:r>
    </w:p>
    <w:p w:rsidR="00FD223B" w:rsidRDefault="00C809FA" w:rsidP="00A016B4">
      <w:pPr>
        <w:shd w:val="clear" w:color="auto" w:fill="FFFFFF"/>
        <w:suppressAutoHyphens w:val="0"/>
        <w:ind w:firstLine="709"/>
        <w:jc w:val="both"/>
        <w:rPr>
          <w:color w:val="000000"/>
          <w:sz w:val="28"/>
          <w:szCs w:val="28"/>
          <w:lang w:eastAsia="ru-RU"/>
        </w:rPr>
      </w:pPr>
      <w:r w:rsidRPr="00996B04">
        <w:rPr>
          <w:color w:val="000000"/>
          <w:sz w:val="28"/>
          <w:szCs w:val="28"/>
          <w:lang w:eastAsia="ru-RU"/>
        </w:rPr>
        <w:t xml:space="preserve">1. </w:t>
      </w:r>
      <w:r w:rsidR="00A016B4">
        <w:rPr>
          <w:color w:val="000000"/>
          <w:sz w:val="28"/>
          <w:szCs w:val="28"/>
          <w:lang w:eastAsia="ru-RU"/>
        </w:rPr>
        <w:t>Внести в Порядок предоставления социальных услуг в полустационарной форме социального обслуживания поставщиками социальных услуг в городе Байконур, утвержденный постановлением Главы администрации города Байконур от 20 февраля 2024 г. № 55 «Об утверждении Порядка предоставления социальных услуг в полустационарной форме социального обслуживания поставщиками социальных услуг в городе Байконур» (далее – Порядок)</w:t>
      </w:r>
      <w:r w:rsidR="002D04BD">
        <w:rPr>
          <w:color w:val="000000"/>
          <w:sz w:val="28"/>
          <w:szCs w:val="28"/>
          <w:lang w:eastAsia="ru-RU"/>
        </w:rPr>
        <w:t>,</w:t>
      </w:r>
      <w:r w:rsidR="00A016B4">
        <w:rPr>
          <w:color w:val="000000"/>
          <w:sz w:val="28"/>
          <w:szCs w:val="28"/>
          <w:lang w:eastAsia="ru-RU"/>
        </w:rPr>
        <w:t xml:space="preserve"> </w:t>
      </w:r>
      <w:r w:rsidR="002D04BD">
        <w:rPr>
          <w:color w:val="000000"/>
          <w:sz w:val="28"/>
          <w:szCs w:val="28"/>
          <w:lang w:eastAsia="ru-RU"/>
        </w:rPr>
        <w:t xml:space="preserve">изменения, исключив из </w:t>
      </w:r>
      <w:r w:rsidR="00851B7A">
        <w:rPr>
          <w:color w:val="000000"/>
          <w:sz w:val="28"/>
          <w:szCs w:val="28"/>
          <w:lang w:eastAsia="ru-RU"/>
        </w:rPr>
        <w:t>п</w:t>
      </w:r>
      <w:r w:rsidR="002D04BD">
        <w:rPr>
          <w:color w:val="000000"/>
          <w:sz w:val="28"/>
          <w:szCs w:val="28"/>
          <w:lang w:eastAsia="ru-RU"/>
        </w:rPr>
        <w:t xml:space="preserve">риложения к Порядку </w:t>
      </w:r>
      <w:r w:rsidR="00A016B4">
        <w:rPr>
          <w:color w:val="000000"/>
          <w:sz w:val="28"/>
          <w:szCs w:val="28"/>
          <w:lang w:eastAsia="ru-RU"/>
        </w:rPr>
        <w:t>с</w:t>
      </w:r>
      <w:r w:rsidR="00E5248A">
        <w:rPr>
          <w:color w:val="000000"/>
          <w:sz w:val="28"/>
          <w:szCs w:val="28"/>
          <w:lang w:eastAsia="ru-RU"/>
        </w:rPr>
        <w:t>троки 1.9, 1.10 таблицы</w:t>
      </w:r>
      <w:r w:rsidR="0078019F">
        <w:rPr>
          <w:color w:val="000000"/>
          <w:sz w:val="28"/>
          <w:szCs w:val="28"/>
          <w:lang w:eastAsia="ru-RU"/>
        </w:rPr>
        <w:t>.</w:t>
      </w:r>
    </w:p>
    <w:p w:rsidR="0060389F" w:rsidRDefault="0060389F" w:rsidP="0060389F">
      <w:pPr>
        <w:shd w:val="clear" w:color="auto" w:fill="FFFFFF"/>
        <w:suppressAutoHyphens w:val="0"/>
        <w:ind w:firstLine="709"/>
        <w:jc w:val="both"/>
        <w:rPr>
          <w:color w:val="000000"/>
          <w:sz w:val="28"/>
          <w:szCs w:val="28"/>
          <w:lang w:eastAsia="ru-RU"/>
        </w:rPr>
      </w:pPr>
      <w:r>
        <w:rPr>
          <w:color w:val="000000"/>
          <w:sz w:val="28"/>
          <w:szCs w:val="28"/>
          <w:lang w:eastAsia="ru-RU"/>
        </w:rPr>
        <w:t>2. Настоящее постановление вступает в силу с 01 января 2025 г.</w:t>
      </w:r>
    </w:p>
    <w:p w:rsidR="0060389F" w:rsidRDefault="0060389F" w:rsidP="0060389F">
      <w:pPr>
        <w:shd w:val="clear" w:color="auto" w:fill="FFFFFF"/>
        <w:suppressAutoHyphens w:val="0"/>
        <w:ind w:firstLine="709"/>
        <w:jc w:val="both"/>
        <w:rPr>
          <w:color w:val="000000"/>
          <w:sz w:val="28"/>
          <w:szCs w:val="28"/>
          <w:lang w:eastAsia="ru-RU"/>
        </w:rPr>
      </w:pPr>
      <w:r>
        <w:rPr>
          <w:color w:val="000000"/>
          <w:sz w:val="28"/>
          <w:szCs w:val="28"/>
          <w:lang w:eastAsia="ru-RU"/>
        </w:rPr>
        <w:lastRenderedPageBreak/>
        <w:t xml:space="preserve">3. </w:t>
      </w:r>
      <w:r w:rsidRPr="00996B04">
        <w:rPr>
          <w:color w:val="000000"/>
          <w:sz w:val="28"/>
          <w:szCs w:val="28"/>
          <w:lang w:eastAsia="ru-RU"/>
        </w:rPr>
        <w:t>Аппарату Главы администрации города Байконур в установленные сроки организовать опубликование настоящего постановления в газете «Байконур»</w:t>
      </w:r>
      <w:r w:rsidRPr="00996B04">
        <w:rPr>
          <w:color w:val="000000"/>
          <w:sz w:val="28"/>
          <w:szCs w:val="28"/>
          <w:lang w:eastAsia="ru-RU"/>
        </w:rPr>
        <w:br/>
        <w:t xml:space="preserve">и на официальном сайте администрации города Байконур </w:t>
      </w:r>
      <w:hyperlink r:id="rId8" w:history="1">
        <w:r w:rsidRPr="00846471">
          <w:rPr>
            <w:rStyle w:val="a9"/>
            <w:color w:val="auto"/>
            <w:sz w:val="28"/>
            <w:szCs w:val="28"/>
            <w:u w:val="none"/>
            <w:lang w:eastAsia="ru-RU"/>
          </w:rPr>
          <w:t>www.baikonuradm.ru</w:t>
        </w:r>
      </w:hyperlink>
      <w:r w:rsidRPr="00846471">
        <w:rPr>
          <w:sz w:val="28"/>
          <w:szCs w:val="28"/>
          <w:lang w:eastAsia="ru-RU"/>
        </w:rPr>
        <w:t>.</w:t>
      </w:r>
    </w:p>
    <w:p w:rsidR="0060389F" w:rsidRPr="00FD223B" w:rsidRDefault="0060389F" w:rsidP="00F27D0E">
      <w:pPr>
        <w:shd w:val="clear" w:color="auto" w:fill="FFFFFF"/>
        <w:tabs>
          <w:tab w:val="left" w:pos="851"/>
        </w:tabs>
        <w:suppressAutoHyphens w:val="0"/>
        <w:ind w:firstLine="709"/>
        <w:jc w:val="both"/>
        <w:rPr>
          <w:color w:val="000000"/>
          <w:sz w:val="28"/>
          <w:szCs w:val="28"/>
          <w:lang w:eastAsia="ru-RU"/>
        </w:rPr>
      </w:pPr>
      <w:r>
        <w:rPr>
          <w:color w:val="000000"/>
          <w:sz w:val="28"/>
          <w:szCs w:val="28"/>
          <w:lang w:eastAsia="ru-RU"/>
        </w:rPr>
        <w:t xml:space="preserve">4. </w:t>
      </w:r>
      <w:r w:rsidRPr="00996B04">
        <w:rPr>
          <w:color w:val="000000"/>
          <w:sz w:val="28"/>
          <w:szCs w:val="28"/>
          <w:lang w:eastAsia="ru-RU"/>
        </w:rPr>
        <w:t>Контроль за исполнением настоящего постановления возложить</w:t>
      </w:r>
      <w:r w:rsidR="00F27D0E">
        <w:rPr>
          <w:color w:val="000000"/>
          <w:sz w:val="28"/>
          <w:szCs w:val="28"/>
          <w:lang w:eastAsia="ru-RU"/>
        </w:rPr>
        <w:t xml:space="preserve"> </w:t>
      </w:r>
      <w:r w:rsidR="00F27D0E">
        <w:rPr>
          <w:color w:val="000000"/>
          <w:sz w:val="28"/>
          <w:szCs w:val="28"/>
          <w:lang w:eastAsia="ru-RU"/>
        </w:rPr>
        <w:br/>
      </w:r>
      <w:r w:rsidRPr="00996B04">
        <w:rPr>
          <w:color w:val="000000"/>
          <w:sz w:val="28"/>
          <w:szCs w:val="28"/>
          <w:lang w:eastAsia="ru-RU"/>
        </w:rPr>
        <w:t>на заместителя Главы администрации, отвечающего за вопросы социальной сферы в городе Байконур.</w:t>
      </w:r>
    </w:p>
    <w:p w:rsidR="00C809FA" w:rsidRPr="00996B04" w:rsidRDefault="00C809FA" w:rsidP="00C809FA">
      <w:pPr>
        <w:shd w:val="clear" w:color="auto" w:fill="FFFFFF"/>
        <w:suppressAutoHyphens w:val="0"/>
        <w:spacing w:line="276" w:lineRule="auto"/>
        <w:ind w:firstLine="567"/>
        <w:jc w:val="both"/>
        <w:rPr>
          <w:color w:val="000000"/>
          <w:sz w:val="28"/>
          <w:szCs w:val="28"/>
          <w:lang w:eastAsia="ru-RU"/>
        </w:rPr>
      </w:pPr>
    </w:p>
    <w:p w:rsidR="00C809FA" w:rsidRPr="00996B04" w:rsidRDefault="00C809FA" w:rsidP="00C809FA">
      <w:pPr>
        <w:shd w:val="clear" w:color="auto" w:fill="FFFFFF"/>
        <w:suppressAutoHyphens w:val="0"/>
        <w:spacing w:line="276" w:lineRule="auto"/>
        <w:ind w:firstLine="567"/>
        <w:jc w:val="both"/>
        <w:rPr>
          <w:color w:val="000000"/>
          <w:sz w:val="28"/>
          <w:szCs w:val="28"/>
          <w:lang w:eastAsia="ru-RU"/>
        </w:rPr>
      </w:pPr>
    </w:p>
    <w:p w:rsidR="00070748" w:rsidRPr="00070748" w:rsidRDefault="00601ED6" w:rsidP="00586196">
      <w:pPr>
        <w:shd w:val="clear" w:color="auto" w:fill="FFFFFF"/>
        <w:suppressAutoHyphens w:val="0"/>
        <w:spacing w:line="276" w:lineRule="auto"/>
        <w:jc w:val="both"/>
        <w:rPr>
          <w:b/>
          <w:color w:val="000000"/>
          <w:sz w:val="28"/>
          <w:szCs w:val="28"/>
          <w:lang w:eastAsia="ru-RU"/>
        </w:rPr>
      </w:pPr>
      <w:r>
        <w:rPr>
          <w:b/>
          <w:color w:val="000000"/>
          <w:sz w:val="28"/>
          <w:szCs w:val="28"/>
          <w:lang w:eastAsia="ru-RU"/>
        </w:rPr>
        <w:t>Глав</w:t>
      </w:r>
      <w:r w:rsidR="00642792">
        <w:rPr>
          <w:b/>
          <w:color w:val="000000"/>
          <w:sz w:val="28"/>
          <w:szCs w:val="28"/>
          <w:lang w:eastAsia="ru-RU"/>
        </w:rPr>
        <w:t>а</w:t>
      </w:r>
      <w:r w:rsidR="00070748" w:rsidRPr="00996B04">
        <w:rPr>
          <w:b/>
          <w:color w:val="000000"/>
          <w:sz w:val="28"/>
          <w:szCs w:val="28"/>
          <w:lang w:eastAsia="ru-RU"/>
        </w:rPr>
        <w:t xml:space="preserve"> администрации                                                   </w:t>
      </w:r>
      <w:r w:rsidR="00642792">
        <w:rPr>
          <w:b/>
          <w:color w:val="000000"/>
          <w:sz w:val="28"/>
          <w:szCs w:val="28"/>
          <w:lang w:eastAsia="ru-RU"/>
        </w:rPr>
        <w:t xml:space="preserve">      </w:t>
      </w:r>
      <w:r w:rsidR="00070748" w:rsidRPr="00996B04">
        <w:rPr>
          <w:b/>
          <w:color w:val="000000"/>
          <w:sz w:val="28"/>
          <w:szCs w:val="28"/>
          <w:lang w:eastAsia="ru-RU"/>
        </w:rPr>
        <w:t xml:space="preserve">       </w:t>
      </w:r>
      <w:r>
        <w:rPr>
          <w:b/>
          <w:color w:val="000000"/>
          <w:sz w:val="28"/>
          <w:szCs w:val="28"/>
          <w:lang w:eastAsia="ru-RU"/>
        </w:rPr>
        <w:t xml:space="preserve">   </w:t>
      </w:r>
      <w:r w:rsidR="00642792">
        <w:rPr>
          <w:b/>
          <w:color w:val="000000"/>
          <w:sz w:val="28"/>
          <w:szCs w:val="28"/>
          <w:lang w:eastAsia="ru-RU"/>
        </w:rPr>
        <w:t>К.Д. Бусыгин</w:t>
      </w:r>
    </w:p>
    <w:p w:rsidR="00AB6531" w:rsidRDefault="00AB6531" w:rsidP="00070748">
      <w:pPr>
        <w:shd w:val="clear" w:color="auto" w:fill="FFFFFF"/>
        <w:suppressAutoHyphens w:val="0"/>
        <w:spacing w:line="276" w:lineRule="auto"/>
        <w:ind w:firstLine="567"/>
        <w:jc w:val="both"/>
      </w:pPr>
    </w:p>
    <w:sectPr w:rsidR="00AB6531" w:rsidSect="00FB4631">
      <w:headerReference w:type="default" r:id="rId9"/>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DE1" w:rsidRDefault="002C6DE1">
      <w:pPr>
        <w:spacing w:line="240" w:lineRule="auto"/>
      </w:pPr>
      <w:r>
        <w:separator/>
      </w:r>
    </w:p>
  </w:endnote>
  <w:endnote w:type="continuationSeparator" w:id="0">
    <w:p w:rsidR="002C6DE1" w:rsidRDefault="002C6D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DE1" w:rsidRDefault="002C6DE1">
      <w:pPr>
        <w:spacing w:line="240" w:lineRule="auto"/>
      </w:pPr>
      <w:r>
        <w:separator/>
      </w:r>
    </w:p>
  </w:footnote>
  <w:footnote w:type="continuationSeparator" w:id="0">
    <w:p w:rsidR="002C6DE1" w:rsidRDefault="002C6D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97663C">
    <w:pPr>
      <w:pStyle w:val="a6"/>
    </w:pPr>
    <w:r>
      <w:fldChar w:fldCharType="begin"/>
    </w:r>
    <w:r w:rsidR="00070748">
      <w:instrText xml:space="preserve"> PAGE   \* MERGEFORMAT </w:instrText>
    </w:r>
    <w:r>
      <w:fldChar w:fldCharType="separate"/>
    </w:r>
    <w:r w:rsidR="005014F5">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48"/>
    <w:rsid w:val="00002655"/>
    <w:rsid w:val="00005A4F"/>
    <w:rsid w:val="00005A64"/>
    <w:rsid w:val="00006723"/>
    <w:rsid w:val="00010635"/>
    <w:rsid w:val="00022938"/>
    <w:rsid w:val="00024FC1"/>
    <w:rsid w:val="00031863"/>
    <w:rsid w:val="000351A9"/>
    <w:rsid w:val="000549B6"/>
    <w:rsid w:val="00057949"/>
    <w:rsid w:val="00065DF8"/>
    <w:rsid w:val="00070748"/>
    <w:rsid w:val="00083DB4"/>
    <w:rsid w:val="000A305A"/>
    <w:rsid w:val="000B030E"/>
    <w:rsid w:val="000B2415"/>
    <w:rsid w:val="000D02B1"/>
    <w:rsid w:val="000E14FE"/>
    <w:rsid w:val="00104C54"/>
    <w:rsid w:val="00122F57"/>
    <w:rsid w:val="00126411"/>
    <w:rsid w:val="00180557"/>
    <w:rsid w:val="001A17A0"/>
    <w:rsid w:val="001B6E7B"/>
    <w:rsid w:val="001C0D00"/>
    <w:rsid w:val="001D4337"/>
    <w:rsid w:val="001E5A06"/>
    <w:rsid w:val="001F0DF4"/>
    <w:rsid w:val="001F4BBD"/>
    <w:rsid w:val="002071AC"/>
    <w:rsid w:val="00223A58"/>
    <w:rsid w:val="002358BF"/>
    <w:rsid w:val="0024010A"/>
    <w:rsid w:val="00251478"/>
    <w:rsid w:val="00255C40"/>
    <w:rsid w:val="00276A5D"/>
    <w:rsid w:val="002B4A68"/>
    <w:rsid w:val="002C6DE1"/>
    <w:rsid w:val="002D04BD"/>
    <w:rsid w:val="0033209B"/>
    <w:rsid w:val="00353043"/>
    <w:rsid w:val="00362D06"/>
    <w:rsid w:val="0036591C"/>
    <w:rsid w:val="00384A5A"/>
    <w:rsid w:val="003A7CB7"/>
    <w:rsid w:val="003C72C9"/>
    <w:rsid w:val="003F0EFD"/>
    <w:rsid w:val="00403E1D"/>
    <w:rsid w:val="004457E9"/>
    <w:rsid w:val="00457D1F"/>
    <w:rsid w:val="00494BFF"/>
    <w:rsid w:val="004C2813"/>
    <w:rsid w:val="004C4FEE"/>
    <w:rsid w:val="004C6846"/>
    <w:rsid w:val="004D2643"/>
    <w:rsid w:val="004F3B2F"/>
    <w:rsid w:val="004F7CB1"/>
    <w:rsid w:val="005014F5"/>
    <w:rsid w:val="0052238C"/>
    <w:rsid w:val="00554E1B"/>
    <w:rsid w:val="00586196"/>
    <w:rsid w:val="00587E7E"/>
    <w:rsid w:val="005A24CE"/>
    <w:rsid w:val="005A36B8"/>
    <w:rsid w:val="005F0F1E"/>
    <w:rsid w:val="005F10DB"/>
    <w:rsid w:val="00601ED6"/>
    <w:rsid w:val="0060389F"/>
    <w:rsid w:val="00603DA9"/>
    <w:rsid w:val="00604D05"/>
    <w:rsid w:val="00635119"/>
    <w:rsid w:val="00642792"/>
    <w:rsid w:val="0064678F"/>
    <w:rsid w:val="0067554C"/>
    <w:rsid w:val="00676FA9"/>
    <w:rsid w:val="006771AE"/>
    <w:rsid w:val="006B653D"/>
    <w:rsid w:val="006C336E"/>
    <w:rsid w:val="006F7BCE"/>
    <w:rsid w:val="00724F05"/>
    <w:rsid w:val="0073056D"/>
    <w:rsid w:val="007405A0"/>
    <w:rsid w:val="007560AA"/>
    <w:rsid w:val="007662B6"/>
    <w:rsid w:val="00773AAA"/>
    <w:rsid w:val="00776637"/>
    <w:rsid w:val="0078019F"/>
    <w:rsid w:val="007B280B"/>
    <w:rsid w:val="007E00E7"/>
    <w:rsid w:val="007F0B64"/>
    <w:rsid w:val="00807B63"/>
    <w:rsid w:val="00831DBF"/>
    <w:rsid w:val="00837AF8"/>
    <w:rsid w:val="00846471"/>
    <w:rsid w:val="008476D8"/>
    <w:rsid w:val="00851B7A"/>
    <w:rsid w:val="008F1BCF"/>
    <w:rsid w:val="00970843"/>
    <w:rsid w:val="0097663C"/>
    <w:rsid w:val="00990635"/>
    <w:rsid w:val="00996B04"/>
    <w:rsid w:val="009A763C"/>
    <w:rsid w:val="009B00E9"/>
    <w:rsid w:val="009D4F13"/>
    <w:rsid w:val="009E7147"/>
    <w:rsid w:val="00A016B4"/>
    <w:rsid w:val="00A07CF8"/>
    <w:rsid w:val="00A241B1"/>
    <w:rsid w:val="00A2767D"/>
    <w:rsid w:val="00A338F9"/>
    <w:rsid w:val="00A4164E"/>
    <w:rsid w:val="00A47B34"/>
    <w:rsid w:val="00A82752"/>
    <w:rsid w:val="00A90E3C"/>
    <w:rsid w:val="00A95CA9"/>
    <w:rsid w:val="00AB05E6"/>
    <w:rsid w:val="00AB6531"/>
    <w:rsid w:val="00AF6C61"/>
    <w:rsid w:val="00B06B6F"/>
    <w:rsid w:val="00B138BE"/>
    <w:rsid w:val="00B26894"/>
    <w:rsid w:val="00B444B2"/>
    <w:rsid w:val="00B65A4F"/>
    <w:rsid w:val="00B77DA7"/>
    <w:rsid w:val="00BB114C"/>
    <w:rsid w:val="00BC065A"/>
    <w:rsid w:val="00BC344B"/>
    <w:rsid w:val="00BD75CE"/>
    <w:rsid w:val="00C10C37"/>
    <w:rsid w:val="00C33E98"/>
    <w:rsid w:val="00C35D99"/>
    <w:rsid w:val="00C4247D"/>
    <w:rsid w:val="00C5322C"/>
    <w:rsid w:val="00C6232A"/>
    <w:rsid w:val="00C809FA"/>
    <w:rsid w:val="00C871A1"/>
    <w:rsid w:val="00C97E12"/>
    <w:rsid w:val="00D23FF5"/>
    <w:rsid w:val="00D548A1"/>
    <w:rsid w:val="00D669B9"/>
    <w:rsid w:val="00DE3EA0"/>
    <w:rsid w:val="00DE4E2E"/>
    <w:rsid w:val="00DF5708"/>
    <w:rsid w:val="00E07E37"/>
    <w:rsid w:val="00E10B67"/>
    <w:rsid w:val="00E335C2"/>
    <w:rsid w:val="00E5248A"/>
    <w:rsid w:val="00EB6C52"/>
    <w:rsid w:val="00F1168C"/>
    <w:rsid w:val="00F27D0E"/>
    <w:rsid w:val="00F36519"/>
    <w:rsid w:val="00F56E90"/>
    <w:rsid w:val="00FC007D"/>
    <w:rsid w:val="00FC52CF"/>
    <w:rsid w:val="00FD223B"/>
    <w:rsid w:val="00FD6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780AC67F-C92D-4FDB-AF34-EA4C40B1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48"/>
    <w:pPr>
      <w:suppressAutoHyphens/>
      <w:spacing w:after="0" w:line="360" w:lineRule="auto"/>
      <w:jc w:val="center"/>
    </w:pPr>
    <w:rPr>
      <w:rFonts w:ascii="Times New Roman" w:eastAsia="Times New Roman" w:hAnsi="Times New Roman" w:cs="Times New Roman"/>
      <w:sz w:val="20"/>
      <w:szCs w:val="20"/>
      <w:lang w:eastAsia="ar-SA"/>
    </w:rPr>
  </w:style>
  <w:style w:type="paragraph" w:styleId="2">
    <w:name w:val="heading 2"/>
    <w:basedOn w:val="a"/>
    <w:next w:val="a"/>
    <w:link w:val="20"/>
    <w:qFormat/>
    <w:rsid w:val="00070748"/>
    <w:pPr>
      <w:keepNext/>
      <w:tabs>
        <w:tab w:val="num" w:pos="360"/>
      </w:tabs>
      <w:ind w:right="-1"/>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70748"/>
    <w:rPr>
      <w:rFonts w:ascii="Times New Roman" w:eastAsia="Times New Roman" w:hAnsi="Times New Roman" w:cs="Times New Roman"/>
      <w:b/>
      <w:sz w:val="24"/>
      <w:szCs w:val="20"/>
      <w:lang w:eastAsia="ar-SA"/>
    </w:rPr>
  </w:style>
  <w:style w:type="paragraph" w:styleId="a3">
    <w:name w:val="Title"/>
    <w:basedOn w:val="a"/>
    <w:next w:val="a4"/>
    <w:link w:val="a5"/>
    <w:uiPriority w:val="99"/>
    <w:qFormat/>
    <w:rsid w:val="00070748"/>
    <w:pPr>
      <w:ind w:right="51"/>
    </w:pPr>
    <w:rPr>
      <w:b/>
      <w:sz w:val="32"/>
    </w:rPr>
  </w:style>
  <w:style w:type="character" w:customStyle="1" w:styleId="a5">
    <w:name w:val="Название Знак"/>
    <w:basedOn w:val="a0"/>
    <w:link w:val="a3"/>
    <w:uiPriority w:val="99"/>
    <w:rsid w:val="00070748"/>
    <w:rPr>
      <w:rFonts w:ascii="Times New Roman" w:eastAsia="Times New Roman" w:hAnsi="Times New Roman" w:cs="Times New Roman"/>
      <w:b/>
      <w:sz w:val="32"/>
      <w:szCs w:val="20"/>
      <w:lang w:eastAsia="ar-SA"/>
    </w:rPr>
  </w:style>
  <w:style w:type="paragraph" w:styleId="a6">
    <w:name w:val="header"/>
    <w:basedOn w:val="a"/>
    <w:link w:val="a7"/>
    <w:uiPriority w:val="99"/>
    <w:unhideWhenUsed/>
    <w:rsid w:val="00070748"/>
    <w:pPr>
      <w:tabs>
        <w:tab w:val="center" w:pos="4677"/>
        <w:tab w:val="right" w:pos="9355"/>
      </w:tabs>
    </w:pPr>
  </w:style>
  <w:style w:type="character" w:customStyle="1" w:styleId="a7">
    <w:name w:val="Верхний колонтитул Знак"/>
    <w:basedOn w:val="a0"/>
    <w:link w:val="a6"/>
    <w:uiPriority w:val="99"/>
    <w:rsid w:val="00070748"/>
    <w:rPr>
      <w:rFonts w:ascii="Times New Roman" w:eastAsia="Times New Roman" w:hAnsi="Times New Roman" w:cs="Times New Roman"/>
      <w:sz w:val="20"/>
      <w:szCs w:val="20"/>
      <w:lang w:eastAsia="ar-SA"/>
    </w:rPr>
  </w:style>
  <w:style w:type="character" w:styleId="a8">
    <w:name w:val="Strong"/>
    <w:basedOn w:val="a0"/>
    <w:uiPriority w:val="22"/>
    <w:qFormat/>
    <w:rsid w:val="00070748"/>
    <w:rPr>
      <w:b/>
      <w:bCs/>
    </w:rPr>
  </w:style>
  <w:style w:type="character" w:styleId="a9">
    <w:name w:val="Hyperlink"/>
    <w:basedOn w:val="a0"/>
    <w:uiPriority w:val="99"/>
    <w:unhideWhenUsed/>
    <w:rsid w:val="00070748"/>
    <w:rPr>
      <w:color w:val="0000FF"/>
      <w:u w:val="single"/>
    </w:rPr>
  </w:style>
  <w:style w:type="character" w:customStyle="1" w:styleId="apple-converted-space">
    <w:name w:val="apple-converted-space"/>
    <w:basedOn w:val="a0"/>
    <w:rsid w:val="00070748"/>
  </w:style>
  <w:style w:type="paragraph" w:styleId="a4">
    <w:name w:val="Subtitle"/>
    <w:basedOn w:val="a"/>
    <w:next w:val="a"/>
    <w:link w:val="aa"/>
    <w:uiPriority w:val="11"/>
    <w:qFormat/>
    <w:rsid w:val="0007074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4"/>
    <w:uiPriority w:val="11"/>
    <w:rsid w:val="00070748"/>
    <w:rPr>
      <w:rFonts w:asciiTheme="majorHAnsi" w:eastAsiaTheme="majorEastAsia" w:hAnsiTheme="majorHAnsi" w:cstheme="majorBidi"/>
      <w:i/>
      <w:iCs/>
      <w:color w:val="4F81BD" w:themeColor="accent1"/>
      <w:spacing w:val="15"/>
      <w:sz w:val="24"/>
      <w:szCs w:val="24"/>
      <w:lang w:eastAsia="ar-SA"/>
    </w:rPr>
  </w:style>
  <w:style w:type="paragraph" w:styleId="ab">
    <w:name w:val="List Paragraph"/>
    <w:basedOn w:val="a"/>
    <w:uiPriority w:val="34"/>
    <w:qFormat/>
    <w:rsid w:val="0060389F"/>
    <w:pPr>
      <w:ind w:left="720"/>
      <w:contextualSpacing/>
    </w:pPr>
  </w:style>
  <w:style w:type="paragraph" w:styleId="ac">
    <w:name w:val="Balloon Text"/>
    <w:basedOn w:val="a"/>
    <w:link w:val="ad"/>
    <w:uiPriority w:val="99"/>
    <w:semiHidden/>
    <w:unhideWhenUsed/>
    <w:rsid w:val="00A016B4"/>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A016B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928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konuradm.ru"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Павленко</dc:creator>
  <cp:lastModifiedBy>Болотская Д.В.</cp:lastModifiedBy>
  <cp:revision>2</cp:revision>
  <cp:lastPrinted>2024-08-26T05:39:00Z</cp:lastPrinted>
  <dcterms:created xsi:type="dcterms:W3CDTF">2024-09-05T10:04:00Z</dcterms:created>
  <dcterms:modified xsi:type="dcterms:W3CDTF">2024-09-05T10:04:00Z</dcterms:modified>
</cp:coreProperties>
</file>