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214CA4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567065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567065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A93E51" w:rsidRPr="00F721A6" w:rsidRDefault="00214CA4" w:rsidP="00F721A6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91378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F721A6" w:rsidRDefault="00F721A6" w:rsidP="00F721A6">
      <w:pPr>
        <w:tabs>
          <w:tab w:val="left" w:pos="7371"/>
        </w:tabs>
        <w:rPr>
          <w:sz w:val="28"/>
          <w:u w:val="single"/>
        </w:rPr>
      </w:pPr>
    </w:p>
    <w:p w:rsidR="004921EB" w:rsidRPr="00F721A6" w:rsidRDefault="00B6389A" w:rsidP="00F721A6">
      <w:pPr>
        <w:tabs>
          <w:tab w:val="left" w:pos="7371"/>
        </w:tabs>
        <w:rPr>
          <w:sz w:val="28"/>
          <w:u w:val="single"/>
        </w:rPr>
      </w:pPr>
      <w:r>
        <w:rPr>
          <w:sz w:val="28"/>
          <w:u w:val="single"/>
        </w:rPr>
        <w:t>19</w:t>
      </w:r>
      <w:r w:rsidR="00F721A6" w:rsidRPr="00F721A6">
        <w:rPr>
          <w:sz w:val="28"/>
          <w:u w:val="single"/>
        </w:rPr>
        <w:t xml:space="preserve"> </w:t>
      </w:r>
      <w:r>
        <w:rPr>
          <w:sz w:val="28"/>
          <w:u w:val="single"/>
        </w:rPr>
        <w:t>декабря</w:t>
      </w:r>
      <w:r w:rsidR="00F721A6" w:rsidRPr="00F721A6">
        <w:rPr>
          <w:sz w:val="28"/>
          <w:u w:val="single"/>
        </w:rPr>
        <w:t xml:space="preserve"> 20</w:t>
      </w:r>
      <w:r>
        <w:rPr>
          <w:sz w:val="28"/>
          <w:u w:val="single"/>
        </w:rPr>
        <w:t>19</w:t>
      </w:r>
      <w:r w:rsidR="00F721A6" w:rsidRPr="00F721A6">
        <w:rPr>
          <w:sz w:val="28"/>
          <w:u w:val="single"/>
        </w:rPr>
        <w:t xml:space="preserve"> г.</w:t>
      </w:r>
      <w:r w:rsidR="004921EB">
        <w:rPr>
          <w:sz w:val="28"/>
        </w:rPr>
        <w:tab/>
      </w:r>
      <w:r w:rsidR="00F721A6">
        <w:rPr>
          <w:sz w:val="28"/>
        </w:rPr>
        <w:t xml:space="preserve">              </w:t>
      </w:r>
      <w:r w:rsidR="004921EB">
        <w:rPr>
          <w:sz w:val="28"/>
        </w:rPr>
        <w:t>№</w:t>
      </w:r>
      <w:r w:rsidR="00F721A6">
        <w:rPr>
          <w:sz w:val="28"/>
        </w:rPr>
        <w:t xml:space="preserve"> </w:t>
      </w:r>
      <w:r>
        <w:rPr>
          <w:sz w:val="28"/>
          <w:u w:val="single"/>
        </w:rPr>
        <w:t>01</w:t>
      </w:r>
      <w:r w:rsidR="00F721A6" w:rsidRPr="00F721A6">
        <w:rPr>
          <w:sz w:val="28"/>
          <w:u w:val="single"/>
        </w:rPr>
        <w:t>-</w:t>
      </w:r>
      <w:r>
        <w:rPr>
          <w:sz w:val="28"/>
          <w:u w:val="single"/>
        </w:rPr>
        <w:t>583</w:t>
      </w:r>
      <w:r w:rsidR="00F721A6" w:rsidRPr="00F721A6">
        <w:rPr>
          <w:sz w:val="28"/>
          <w:u w:val="single"/>
        </w:rPr>
        <w:t>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5B33D1" w:rsidRPr="005B33D1" w:rsidRDefault="005B33D1" w:rsidP="005B33D1"/>
    <w:p w:rsidR="00B6389A" w:rsidRDefault="0060106F" w:rsidP="00B6389A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bookmarkStart w:id="0" w:name="_GoBack"/>
      <w:r w:rsidRPr="0060106F">
        <w:rPr>
          <w:bCs/>
          <w:sz w:val="28"/>
          <w:szCs w:val="28"/>
        </w:rPr>
        <w:t xml:space="preserve">О внесении изменений в </w:t>
      </w:r>
      <w:r w:rsidR="00B6389A">
        <w:rPr>
          <w:bCs/>
          <w:sz w:val="28"/>
          <w:szCs w:val="28"/>
        </w:rPr>
        <w:t xml:space="preserve">распоряжение </w:t>
      </w:r>
    </w:p>
    <w:p w:rsidR="00B6389A" w:rsidRDefault="00B6389A" w:rsidP="00B6389A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администрации города Байконур </w:t>
      </w:r>
    </w:p>
    <w:p w:rsidR="008F062E" w:rsidRDefault="00B6389A" w:rsidP="00B6389A">
      <w:pPr>
        <w:pStyle w:val="3"/>
        <w:tabs>
          <w:tab w:val="left" w:pos="4962"/>
        </w:tabs>
        <w:jc w:val="left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от 18 ноября 2019 г. № 01-520р</w:t>
      </w:r>
    </w:p>
    <w:bookmarkEnd w:id="0"/>
    <w:p w:rsidR="00BF5742" w:rsidRDefault="00BF5742" w:rsidP="00F721A6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B33D1" w:rsidRPr="00273EFE" w:rsidRDefault="005B33D1" w:rsidP="00F721A6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721A6" w:rsidRDefault="00B6389A" w:rsidP="00F721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5B33D1">
        <w:rPr>
          <w:sz w:val="28"/>
          <w:szCs w:val="28"/>
        </w:rPr>
        <w:t>и Республикой Казахстан о статусе города Байконур, порядке формирования и статусе его органов исполнительной власти от 23 декабря 1995 г.</w:t>
      </w:r>
      <w:r w:rsidR="00F721A6">
        <w:rPr>
          <w:sz w:val="28"/>
          <w:szCs w:val="28"/>
        </w:rPr>
        <w:t>:</w:t>
      </w:r>
    </w:p>
    <w:p w:rsidR="00F721A6" w:rsidRDefault="00F721A6" w:rsidP="00F721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5B33D1">
        <w:rPr>
          <w:sz w:val="28"/>
          <w:szCs w:val="28"/>
        </w:rPr>
        <w:t xml:space="preserve">распоряжение Главы администрации города Байконур от 18 ноября 2019 г. № 01-520р «О комиссии по определению победителей конкурса «Лучшее новогоднее оформление предприятий торговли, общественного питания и бытового обслуживания» </w:t>
      </w:r>
      <w:r>
        <w:rPr>
          <w:sz w:val="28"/>
          <w:szCs w:val="28"/>
        </w:rPr>
        <w:t>следующие изменения:</w:t>
      </w:r>
    </w:p>
    <w:p w:rsidR="00F721A6" w:rsidRDefault="00F721A6" w:rsidP="00F721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Включить в персональный состав комиссии</w:t>
      </w:r>
      <w:r w:rsidR="005B33D1">
        <w:rPr>
          <w:sz w:val="28"/>
          <w:szCs w:val="28"/>
        </w:rPr>
        <w:t xml:space="preserve"> в качестве члена комиссии</w:t>
      </w:r>
      <w:r>
        <w:rPr>
          <w:sz w:val="28"/>
          <w:szCs w:val="28"/>
        </w:rPr>
        <w:t>:</w:t>
      </w:r>
    </w:p>
    <w:p w:rsidR="00F721A6" w:rsidRDefault="005B33D1" w:rsidP="00F721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Бородину М.С.</w:t>
      </w:r>
      <w:r w:rsidR="00F721A6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главного специалиста от</w:t>
      </w:r>
      <w:r w:rsidR="00F721A6">
        <w:rPr>
          <w:sz w:val="28"/>
          <w:szCs w:val="28"/>
        </w:rPr>
        <w:t>дела социально-экономического планирования Управления экономического развити</w:t>
      </w:r>
      <w:r>
        <w:rPr>
          <w:sz w:val="28"/>
          <w:szCs w:val="28"/>
        </w:rPr>
        <w:t>я администрации города Байконур.</w:t>
      </w:r>
    </w:p>
    <w:p w:rsidR="005B33D1" w:rsidRDefault="00F721A6" w:rsidP="00F721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Исключить из персонального состава комиссии Зеленскую И.В. </w:t>
      </w:r>
    </w:p>
    <w:p w:rsidR="00F721A6" w:rsidRDefault="005B33D1" w:rsidP="00F721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21A6">
        <w:rPr>
          <w:sz w:val="28"/>
          <w:szCs w:val="28"/>
        </w:rPr>
        <w:t xml:space="preserve">. Контроль за исполнением настоящего распоряжения </w:t>
      </w:r>
      <w:r>
        <w:rPr>
          <w:sz w:val="28"/>
          <w:szCs w:val="28"/>
        </w:rPr>
        <w:t>оставляю за собой</w:t>
      </w:r>
      <w:r w:rsidR="00F721A6">
        <w:rPr>
          <w:sz w:val="28"/>
          <w:szCs w:val="28"/>
        </w:rPr>
        <w:t>.</w:t>
      </w:r>
    </w:p>
    <w:p w:rsidR="00F721A6" w:rsidRDefault="00F721A6" w:rsidP="00F721A6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F721A6" w:rsidRDefault="00F721A6" w:rsidP="00F721A6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F721A6" w:rsidRDefault="005B33D1" w:rsidP="00F721A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F721A6">
        <w:rPr>
          <w:b/>
          <w:bCs/>
          <w:sz w:val="28"/>
          <w:szCs w:val="28"/>
        </w:rPr>
        <w:t xml:space="preserve"> администрации                                                            </w:t>
      </w:r>
      <w:r>
        <w:rPr>
          <w:b/>
          <w:bCs/>
          <w:sz w:val="28"/>
          <w:szCs w:val="28"/>
        </w:rPr>
        <w:t xml:space="preserve">           </w:t>
      </w:r>
      <w:r w:rsidR="00F721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К.Д. Бусыгин</w:t>
      </w:r>
    </w:p>
    <w:p w:rsidR="001D2AE2" w:rsidRDefault="001D2AE2" w:rsidP="00F721A6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a9"/>
          <w:color w:val="000000"/>
          <w:sz w:val="28"/>
          <w:szCs w:val="28"/>
        </w:rPr>
      </w:pPr>
    </w:p>
    <w:sectPr w:rsidR="001D2AE2" w:rsidSect="008E5000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69F" w:rsidRDefault="007B169F">
      <w:r>
        <w:separator/>
      </w:r>
    </w:p>
  </w:endnote>
  <w:endnote w:type="continuationSeparator" w:id="0">
    <w:p w:rsidR="007B169F" w:rsidRDefault="007B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69F" w:rsidRDefault="007B169F">
      <w:r>
        <w:separator/>
      </w:r>
    </w:p>
  </w:footnote>
  <w:footnote w:type="continuationSeparator" w:id="0">
    <w:p w:rsidR="007B169F" w:rsidRDefault="007B1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3D1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 w15:restartNumberingAfterBreak="0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 w15:restartNumberingAfterBreak="0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 w15:restartNumberingAfterBreak="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020C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7A51"/>
    <w:rsid w:val="000D4159"/>
    <w:rsid w:val="000D6A9D"/>
    <w:rsid w:val="000E144B"/>
    <w:rsid w:val="0010321B"/>
    <w:rsid w:val="001179B8"/>
    <w:rsid w:val="001325E0"/>
    <w:rsid w:val="001442F8"/>
    <w:rsid w:val="0014516F"/>
    <w:rsid w:val="001465B9"/>
    <w:rsid w:val="00183987"/>
    <w:rsid w:val="001A1E70"/>
    <w:rsid w:val="001B0EB7"/>
    <w:rsid w:val="001B631A"/>
    <w:rsid w:val="001D2AE2"/>
    <w:rsid w:val="001E07E9"/>
    <w:rsid w:val="001F689A"/>
    <w:rsid w:val="002047D5"/>
    <w:rsid w:val="00214CA4"/>
    <w:rsid w:val="0022050A"/>
    <w:rsid w:val="00256D09"/>
    <w:rsid w:val="0026096C"/>
    <w:rsid w:val="00272E32"/>
    <w:rsid w:val="00273A0E"/>
    <w:rsid w:val="00273EFE"/>
    <w:rsid w:val="00274C53"/>
    <w:rsid w:val="002A6019"/>
    <w:rsid w:val="002C3B34"/>
    <w:rsid w:val="002C456B"/>
    <w:rsid w:val="002D2C6B"/>
    <w:rsid w:val="002E4564"/>
    <w:rsid w:val="002F6AC0"/>
    <w:rsid w:val="00312DF6"/>
    <w:rsid w:val="003166BE"/>
    <w:rsid w:val="003371EC"/>
    <w:rsid w:val="00343E22"/>
    <w:rsid w:val="00360467"/>
    <w:rsid w:val="0037766F"/>
    <w:rsid w:val="00385390"/>
    <w:rsid w:val="00385CB9"/>
    <w:rsid w:val="00397179"/>
    <w:rsid w:val="003A3282"/>
    <w:rsid w:val="003B080D"/>
    <w:rsid w:val="003B2052"/>
    <w:rsid w:val="003C51A1"/>
    <w:rsid w:val="003D2B53"/>
    <w:rsid w:val="003F6D1D"/>
    <w:rsid w:val="0044760B"/>
    <w:rsid w:val="004670E6"/>
    <w:rsid w:val="00477215"/>
    <w:rsid w:val="004921EB"/>
    <w:rsid w:val="00492F19"/>
    <w:rsid w:val="00493474"/>
    <w:rsid w:val="004A025D"/>
    <w:rsid w:val="004B511B"/>
    <w:rsid w:val="004C5FB0"/>
    <w:rsid w:val="004D0A81"/>
    <w:rsid w:val="005122C6"/>
    <w:rsid w:val="005158E5"/>
    <w:rsid w:val="00544FD7"/>
    <w:rsid w:val="00561AFD"/>
    <w:rsid w:val="005666D2"/>
    <w:rsid w:val="005724C1"/>
    <w:rsid w:val="00594E62"/>
    <w:rsid w:val="005A1E1F"/>
    <w:rsid w:val="005B33D1"/>
    <w:rsid w:val="005F4B1A"/>
    <w:rsid w:val="0060106F"/>
    <w:rsid w:val="00606696"/>
    <w:rsid w:val="00607AC7"/>
    <w:rsid w:val="006132AD"/>
    <w:rsid w:val="0062187E"/>
    <w:rsid w:val="0066400A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E57DB"/>
    <w:rsid w:val="00703A77"/>
    <w:rsid w:val="00704B3E"/>
    <w:rsid w:val="00705B03"/>
    <w:rsid w:val="007075B1"/>
    <w:rsid w:val="00724E10"/>
    <w:rsid w:val="0073669C"/>
    <w:rsid w:val="0076041A"/>
    <w:rsid w:val="00792F8D"/>
    <w:rsid w:val="007A4802"/>
    <w:rsid w:val="007B169F"/>
    <w:rsid w:val="007C215A"/>
    <w:rsid w:val="007C2DFC"/>
    <w:rsid w:val="007E3341"/>
    <w:rsid w:val="007F198D"/>
    <w:rsid w:val="00811BA7"/>
    <w:rsid w:val="008150DB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7376C"/>
    <w:rsid w:val="008844F1"/>
    <w:rsid w:val="008A6243"/>
    <w:rsid w:val="008B0149"/>
    <w:rsid w:val="008B2A95"/>
    <w:rsid w:val="008B339B"/>
    <w:rsid w:val="008E5000"/>
    <w:rsid w:val="008E50D2"/>
    <w:rsid w:val="008F062E"/>
    <w:rsid w:val="00935C07"/>
    <w:rsid w:val="00945260"/>
    <w:rsid w:val="009663C5"/>
    <w:rsid w:val="00973706"/>
    <w:rsid w:val="00997CA4"/>
    <w:rsid w:val="009B71AB"/>
    <w:rsid w:val="009C1D9C"/>
    <w:rsid w:val="009C2D8A"/>
    <w:rsid w:val="009C7062"/>
    <w:rsid w:val="009F4DA3"/>
    <w:rsid w:val="00A113CB"/>
    <w:rsid w:val="00A16CB1"/>
    <w:rsid w:val="00A220BD"/>
    <w:rsid w:val="00A239B0"/>
    <w:rsid w:val="00A25E8F"/>
    <w:rsid w:val="00A34B92"/>
    <w:rsid w:val="00A507F2"/>
    <w:rsid w:val="00A52420"/>
    <w:rsid w:val="00A6404D"/>
    <w:rsid w:val="00A6684B"/>
    <w:rsid w:val="00A82D45"/>
    <w:rsid w:val="00A92DC4"/>
    <w:rsid w:val="00A93E51"/>
    <w:rsid w:val="00AA3D5D"/>
    <w:rsid w:val="00AA4A72"/>
    <w:rsid w:val="00AC0FF0"/>
    <w:rsid w:val="00AC3910"/>
    <w:rsid w:val="00AE1F7E"/>
    <w:rsid w:val="00AF072A"/>
    <w:rsid w:val="00B06C76"/>
    <w:rsid w:val="00B17B78"/>
    <w:rsid w:val="00B243C5"/>
    <w:rsid w:val="00B3537F"/>
    <w:rsid w:val="00B379BA"/>
    <w:rsid w:val="00B60CF9"/>
    <w:rsid w:val="00B61369"/>
    <w:rsid w:val="00B6389A"/>
    <w:rsid w:val="00B70D36"/>
    <w:rsid w:val="00B84FC4"/>
    <w:rsid w:val="00BB370F"/>
    <w:rsid w:val="00BB45B6"/>
    <w:rsid w:val="00BB485A"/>
    <w:rsid w:val="00BB5196"/>
    <w:rsid w:val="00BC1001"/>
    <w:rsid w:val="00BC3722"/>
    <w:rsid w:val="00BE262C"/>
    <w:rsid w:val="00BE6460"/>
    <w:rsid w:val="00BF5742"/>
    <w:rsid w:val="00C311AB"/>
    <w:rsid w:val="00C433FE"/>
    <w:rsid w:val="00C50E74"/>
    <w:rsid w:val="00C6415E"/>
    <w:rsid w:val="00C9550C"/>
    <w:rsid w:val="00CA1297"/>
    <w:rsid w:val="00CA1E18"/>
    <w:rsid w:val="00CB2594"/>
    <w:rsid w:val="00CC62A4"/>
    <w:rsid w:val="00CE137B"/>
    <w:rsid w:val="00CE5F54"/>
    <w:rsid w:val="00D110B8"/>
    <w:rsid w:val="00D149B6"/>
    <w:rsid w:val="00D15343"/>
    <w:rsid w:val="00D176BD"/>
    <w:rsid w:val="00D31C4B"/>
    <w:rsid w:val="00D36A82"/>
    <w:rsid w:val="00D44C9C"/>
    <w:rsid w:val="00D45EA1"/>
    <w:rsid w:val="00D6234A"/>
    <w:rsid w:val="00D65654"/>
    <w:rsid w:val="00D843B6"/>
    <w:rsid w:val="00D9691E"/>
    <w:rsid w:val="00DC2A72"/>
    <w:rsid w:val="00DE0EAF"/>
    <w:rsid w:val="00DE7851"/>
    <w:rsid w:val="00DE7CCB"/>
    <w:rsid w:val="00E11E12"/>
    <w:rsid w:val="00E13715"/>
    <w:rsid w:val="00E14D6B"/>
    <w:rsid w:val="00E15731"/>
    <w:rsid w:val="00E53430"/>
    <w:rsid w:val="00E61DBA"/>
    <w:rsid w:val="00E62972"/>
    <w:rsid w:val="00E65275"/>
    <w:rsid w:val="00E743A2"/>
    <w:rsid w:val="00E82F4D"/>
    <w:rsid w:val="00E8504B"/>
    <w:rsid w:val="00E94F39"/>
    <w:rsid w:val="00EA4BB8"/>
    <w:rsid w:val="00EE048D"/>
    <w:rsid w:val="00EE554E"/>
    <w:rsid w:val="00EF002C"/>
    <w:rsid w:val="00F1239E"/>
    <w:rsid w:val="00F15E7E"/>
    <w:rsid w:val="00F23A7F"/>
    <w:rsid w:val="00F443E4"/>
    <w:rsid w:val="00F454B3"/>
    <w:rsid w:val="00F554C5"/>
    <w:rsid w:val="00F6206E"/>
    <w:rsid w:val="00F65141"/>
    <w:rsid w:val="00F67B3A"/>
    <w:rsid w:val="00F721A6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7FC73-0659-4729-BBEE-BD6BA1D6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  <w:style w:type="character" w:customStyle="1" w:styleId="CharacterStyle1">
    <w:name w:val="Character Style 1"/>
    <w:rsid w:val="00703A77"/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rsid w:val="00703A77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 2"/>
    <w:basedOn w:val="a"/>
    <w:rsid w:val="00703A77"/>
    <w:pPr>
      <w:widowControl w:val="0"/>
      <w:suppressAutoHyphens/>
      <w:autoSpaceDE w:val="0"/>
      <w:spacing w:before="324" w:line="264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Болотская Д.В.</cp:lastModifiedBy>
  <cp:revision>2</cp:revision>
  <cp:lastPrinted>2024-04-22T08:16:00Z</cp:lastPrinted>
  <dcterms:created xsi:type="dcterms:W3CDTF">2024-08-20T09:51:00Z</dcterms:created>
  <dcterms:modified xsi:type="dcterms:W3CDTF">2024-08-20T09:51:00Z</dcterms:modified>
</cp:coreProperties>
</file>