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1783240222"/>
    <w:bookmarkEnd w:id="0"/>
    <w:p w:rsidR="0021027C" w:rsidRDefault="0021027C">
      <w:pPr>
        <w:pStyle w:val="a9"/>
        <w:rPr>
          <w:sz w:val="32"/>
          <w:szCs w:val="32"/>
        </w:rPr>
      </w:pPr>
      <w:r>
        <w:object w:dxaOrig="928" w:dyaOrig="1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.75pt" o:ole="" filled="t">
            <v:fill color2="black"/>
            <v:imagedata r:id="rId7" o:title=""/>
          </v:shape>
          <o:OLEObject Type="Embed" ProgID="Word.Picture.8" ShapeID="_x0000_i1025" DrawAspect="Content" ObjectID="_1785228693" r:id="rId8"/>
        </w:object>
      </w:r>
    </w:p>
    <w:p w:rsidR="0021027C" w:rsidRDefault="0021027C">
      <w:pPr>
        <w:pStyle w:val="a9"/>
        <w:spacing w:line="360" w:lineRule="auto"/>
      </w:pPr>
      <w:r>
        <w:rPr>
          <w:sz w:val="32"/>
          <w:szCs w:val="32"/>
        </w:rPr>
        <w:t>ГЛАВА АДМИНИСТРАЦИИ ГОРОДА БАЙКОНУР</w:t>
      </w:r>
    </w:p>
    <w:p w:rsidR="0021027C" w:rsidRDefault="0069114C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3841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Rx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EcKZHG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21027C">
        <w:rPr>
          <w:b/>
          <w:spacing w:val="100"/>
          <w:sz w:val="32"/>
          <w:lang w:eastAsia="ru-RU"/>
        </w:rPr>
        <w:t>ПОСТАНОВЛЕНИЕ</w:t>
      </w:r>
    </w:p>
    <w:p w:rsidR="0021027C" w:rsidRDefault="00063EF8">
      <w:pPr>
        <w:pStyle w:val="ConsPlusNormal"/>
        <w:widowControl/>
        <w:tabs>
          <w:tab w:val="left" w:pos="709"/>
        </w:tabs>
        <w:ind w:firstLine="0"/>
        <w:jc w:val="center"/>
      </w:pPr>
      <w:r w:rsidRPr="00063EF8">
        <w:rPr>
          <w:rFonts w:ascii="Times New Roman" w:hAnsi="Times New Roman" w:cs="Times New Roman"/>
          <w:sz w:val="28"/>
          <w:szCs w:val="28"/>
        </w:rPr>
        <w:t>14 августа 2024 г.</w:t>
      </w:r>
      <w:r w:rsidR="0021027C" w:rsidRPr="00063EF8">
        <w:rPr>
          <w:rFonts w:ascii="Times New Roman" w:hAnsi="Times New Roman" w:cs="Times New Roman"/>
          <w:sz w:val="28"/>
          <w:szCs w:val="28"/>
        </w:rPr>
        <w:t xml:space="preserve"> </w:t>
      </w:r>
      <w:r w:rsidR="002102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21027C" w:rsidRPr="00063EF8">
        <w:rPr>
          <w:rFonts w:ascii="Times New Roman" w:hAnsi="Times New Roman" w:cs="Times New Roman"/>
          <w:sz w:val="28"/>
          <w:szCs w:val="28"/>
        </w:rPr>
        <w:t xml:space="preserve">№ </w:t>
      </w:r>
      <w:r w:rsidRPr="00063EF8">
        <w:rPr>
          <w:rFonts w:ascii="Times New Roman" w:hAnsi="Times New Roman" w:cs="Times New Roman"/>
          <w:sz w:val="28"/>
          <w:szCs w:val="28"/>
        </w:rPr>
        <w:t>278</w:t>
      </w:r>
    </w:p>
    <w:p w:rsidR="0021027C" w:rsidRDefault="0021027C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27C" w:rsidRDefault="0021027C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состав постоянно </w:t>
      </w:r>
    </w:p>
    <w:p w:rsidR="0021027C" w:rsidRDefault="0021027C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действующей комиссии по внесению </w:t>
      </w:r>
    </w:p>
    <w:p w:rsidR="0021027C" w:rsidRDefault="0021027C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изменений в Правила землепользования </w:t>
      </w:r>
    </w:p>
    <w:p w:rsidR="0021027C" w:rsidRDefault="0021027C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и застройки города Байконур, утвержденный </w:t>
      </w:r>
    </w:p>
    <w:p w:rsidR="0021027C" w:rsidRDefault="0021027C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Главы администрации </w:t>
      </w:r>
    </w:p>
    <w:p w:rsidR="0021027C" w:rsidRDefault="0021027C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города Байконур от 22 апреля 2022 г. № 143</w:t>
      </w:r>
    </w:p>
    <w:p w:rsidR="0021027C" w:rsidRDefault="0021027C">
      <w:pPr>
        <w:pStyle w:val="aa"/>
        <w:widowControl w:val="0"/>
        <w:spacing w:line="324" w:lineRule="auto"/>
        <w:rPr>
          <w:b/>
          <w:szCs w:val="28"/>
        </w:rPr>
      </w:pPr>
    </w:p>
    <w:p w:rsidR="0021027C" w:rsidRDefault="0021027C">
      <w:pPr>
        <w:pStyle w:val="aa"/>
        <w:widowControl w:val="0"/>
        <w:spacing w:line="360" w:lineRule="auto"/>
        <w:ind w:firstLine="709"/>
      </w:pPr>
      <w:r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>
        <w:rPr>
          <w:szCs w:val="28"/>
        </w:rPr>
        <w:t xml:space="preserve"> связи с кадровыми изменениями</w:t>
      </w:r>
    </w:p>
    <w:p w:rsidR="0021027C" w:rsidRDefault="0021027C">
      <w:pPr>
        <w:pStyle w:val="aa"/>
        <w:widowControl w:val="0"/>
        <w:spacing w:line="360" w:lineRule="auto"/>
        <w:jc w:val="center"/>
      </w:pPr>
      <w:r>
        <w:rPr>
          <w:b/>
          <w:szCs w:val="28"/>
        </w:rPr>
        <w:t>П О С Т А Н О В Л Я Ю:</w:t>
      </w:r>
    </w:p>
    <w:p w:rsidR="0021027C" w:rsidRDefault="0021027C">
      <w:pPr>
        <w:pStyle w:val="aa"/>
        <w:widowControl w:val="0"/>
        <w:spacing w:line="360" w:lineRule="auto"/>
        <w:ind w:firstLine="709"/>
      </w:pPr>
      <w:r>
        <w:rPr>
          <w:szCs w:val="28"/>
        </w:rPr>
        <w:t>1. Внести в состав постоянно действующей комиссии по внесению изменений в Правила землепользования и застройки города Байконур, утвержденный постановлением Главы администрации города Байконур</w:t>
      </w:r>
      <w:r>
        <w:rPr>
          <w:szCs w:val="28"/>
        </w:rPr>
        <w:br/>
        <w:t xml:space="preserve">от 22 апреля 2022 г. № 143 «О постоянно действующей комиссии по внесению изменений в Правила землепользования и застройки города </w:t>
      </w:r>
      <w:proofErr w:type="gramStart"/>
      <w:r>
        <w:rPr>
          <w:szCs w:val="28"/>
        </w:rPr>
        <w:t>Байконур»</w:t>
      </w:r>
      <w:r>
        <w:rPr>
          <w:szCs w:val="28"/>
        </w:rPr>
        <w:br/>
        <w:t>(</w:t>
      </w:r>
      <w:proofErr w:type="gramEnd"/>
      <w:r>
        <w:rPr>
          <w:szCs w:val="28"/>
        </w:rPr>
        <w:t>с изменениями), изменения, изложив ее состав в редакции согласно  приложению к настоящему постановлению.</w:t>
      </w:r>
    </w:p>
    <w:p w:rsidR="0021027C" w:rsidRDefault="0021027C">
      <w:pPr>
        <w:pStyle w:val="ConsPlusNormal"/>
        <w:widowControl/>
        <w:tabs>
          <w:tab w:val="left" w:pos="709"/>
        </w:tabs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1027C" w:rsidRDefault="0021027C">
      <w:pPr>
        <w:pStyle w:val="aa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t>3. Контроль за исполнением настоящего постановления оставляю за собой.</w:t>
      </w:r>
    </w:p>
    <w:p w:rsidR="00063EF8" w:rsidRDefault="00063EF8">
      <w:pPr>
        <w:pStyle w:val="aa"/>
        <w:widowControl w:val="0"/>
        <w:spacing w:line="360" w:lineRule="auto"/>
        <w:ind w:firstLine="709"/>
      </w:pPr>
    </w:p>
    <w:p w:rsidR="0021027C" w:rsidRDefault="00063EF8">
      <w:pPr>
        <w:pStyle w:val="aa"/>
        <w:widowControl w:val="0"/>
        <w:spacing w:line="360" w:lineRule="auto"/>
        <w:rPr>
          <w:b/>
          <w:szCs w:val="28"/>
        </w:rPr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 xml:space="preserve">. Главы администрации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Т.И. Вербицкий</w:t>
      </w:r>
      <w:bookmarkStart w:id="1" w:name="_GoBack"/>
      <w:bookmarkEnd w:id="1"/>
    </w:p>
    <w:sectPr w:rsidR="0021027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567" w:bottom="426" w:left="1560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303" w:rsidRDefault="000E4303">
      <w:r>
        <w:separator/>
      </w:r>
    </w:p>
  </w:endnote>
  <w:endnote w:type="continuationSeparator" w:id="0">
    <w:p w:rsidR="000E4303" w:rsidRDefault="000E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27C" w:rsidRDefault="0069114C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0E2C3" id="Rectangle 1" o:spid="_x0000_s1026" style="position:absolute;margin-left:0;margin-top:.05pt;width:18.9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" strokeweight=".26mm">
              <v:stroke endcap="square"/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27C" w:rsidRDefault="0021027C">
    <w:pPr>
      <w:pStyle w:val="af"/>
      <w:rPr>
        <w:sz w:val="16"/>
        <w:lang w:val="en-US"/>
      </w:rPr>
    </w:pPr>
  </w:p>
  <w:p w:rsidR="0021027C" w:rsidRDefault="0021027C">
    <w:pPr>
      <w:pStyle w:val="af"/>
      <w:rPr>
        <w:sz w:val="16"/>
        <w:lang w:val="en-US"/>
      </w:rPr>
    </w:pPr>
  </w:p>
  <w:p w:rsidR="0021027C" w:rsidRDefault="0021027C">
    <w:pPr>
      <w:pStyle w:val="af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303" w:rsidRDefault="000E4303">
      <w:r>
        <w:separator/>
      </w:r>
    </w:p>
  </w:footnote>
  <w:footnote w:type="continuationSeparator" w:id="0">
    <w:p w:rsidR="000E4303" w:rsidRDefault="000E4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27C" w:rsidRDefault="0021027C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21027C" w:rsidRDefault="0021027C">
    <w:pPr>
      <w:pStyle w:val="ad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27C" w:rsidRDefault="0021027C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F8"/>
    <w:rsid w:val="00063EF8"/>
    <w:rsid w:val="000E4303"/>
    <w:rsid w:val="0021027C"/>
    <w:rsid w:val="00235599"/>
    <w:rsid w:val="0069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F91D270E-1D40-4F9E-9A71-B7E868A8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Название Знак"/>
    <w:rPr>
      <w:b/>
    </w:rPr>
  </w:style>
  <w:style w:type="paragraph" w:customStyle="1" w:styleId="a9">
    <w:name w:val="Заголовок"/>
    <w:basedOn w:val="a"/>
    <w:next w:val="aa"/>
    <w:pPr>
      <w:spacing w:line="480" w:lineRule="auto"/>
      <w:jc w:val="center"/>
    </w:pPr>
    <w:rPr>
      <w:b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Subtitle"/>
    <w:basedOn w:val="a"/>
    <w:next w:val="aa"/>
    <w:qFormat/>
    <w:rPr>
      <w:sz w:val="28"/>
    </w:r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0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1">
    <w:name w:val="Body Text Indent"/>
    <w:basedOn w:val="a"/>
    <w:pPr>
      <w:ind w:firstLine="709"/>
      <w:jc w:val="both"/>
    </w:pPr>
    <w:rPr>
      <w:sz w:val="28"/>
    </w:rPr>
  </w:style>
  <w:style w:type="paragraph" w:styleId="af2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">
    <w:name w:val="Основной текст 31"/>
    <w:basedOn w:val="a"/>
    <w:pPr>
      <w:widowControl w:val="0"/>
    </w:pPr>
    <w:rPr>
      <w:sz w:val="24"/>
    </w:rPr>
  </w:style>
  <w:style w:type="paragraph" w:customStyle="1" w:styleId="af3">
    <w:name w:val="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6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7">
    <w:name w:val="Содержимое врезки"/>
    <w:basedOn w:val="a"/>
  </w:style>
  <w:style w:type="paragraph" w:customStyle="1" w:styleId="af8">
    <w:name w:val="Верхний колонтитул слева"/>
    <w:basedOn w:val="a"/>
    <w:pPr>
      <w:suppressLineNumbers/>
      <w:tabs>
        <w:tab w:val="center" w:pos="4889"/>
        <w:tab w:val="right" w:pos="977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3</cp:revision>
  <cp:lastPrinted>2023-11-29T09:41:00Z</cp:lastPrinted>
  <dcterms:created xsi:type="dcterms:W3CDTF">2024-08-15T07:04:00Z</dcterms:created>
  <dcterms:modified xsi:type="dcterms:W3CDTF">2024-08-15T07:05:00Z</dcterms:modified>
</cp:coreProperties>
</file>