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CA54A5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4C0" w:rsidRDefault="008274C0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343394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8274C0" w:rsidRDefault="008274C0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34339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CA54A5" w:rsidP="003F70AC">
      <w:pPr>
        <w:jc w:val="center"/>
        <w:rPr>
          <w:spacing w:val="100"/>
          <w:sz w:val="28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5AB4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A46B7A" w:rsidP="003F70AC">
      <w:pPr>
        <w:rPr>
          <w:sz w:val="28"/>
          <w:u w:val="single"/>
        </w:rPr>
      </w:pPr>
      <w:r>
        <w:rPr>
          <w:sz w:val="28"/>
        </w:rPr>
        <w:t xml:space="preserve">25 июля 2024 г.        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258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F43BED">
        <w:rPr>
          <w:b/>
          <w:sz w:val="28"/>
          <w:szCs w:val="28"/>
        </w:rPr>
        <w:t>я</w:t>
      </w:r>
      <w:r w:rsidR="00CC3995">
        <w:rPr>
          <w:b/>
          <w:sz w:val="28"/>
          <w:szCs w:val="28"/>
        </w:rPr>
        <w:t xml:space="preserve"> в </w:t>
      </w:r>
      <w:r w:rsidR="00870875" w:rsidRPr="00870875">
        <w:rPr>
          <w:b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="00870875">
        <w:rPr>
          <w:b/>
          <w:sz w:val="28"/>
          <w:szCs w:val="28"/>
        </w:rPr>
        <w:t>п</w:t>
      </w:r>
      <w:r w:rsidR="00870875" w:rsidRPr="00870875">
        <w:rPr>
          <w:b/>
          <w:sz w:val="28"/>
          <w:szCs w:val="28"/>
        </w:rPr>
        <w:t>отребностей инвалидов и обеспечения условий их доступности для инвалидов в городе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B03C4">
      <w:pPr>
        <w:pStyle w:val="a3"/>
        <w:ind w:firstLine="709"/>
        <w:jc w:val="center"/>
      </w:pPr>
    </w:p>
    <w:p w:rsidR="008274C0" w:rsidRPr="00171BB7" w:rsidRDefault="00466BAA" w:rsidP="007B03C4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71BB7">
        <w:rPr>
          <w:sz w:val="28"/>
        </w:rPr>
        <w:t>Внести в</w:t>
      </w:r>
      <w:r w:rsidR="007637AD" w:rsidRPr="00171BB7">
        <w:rPr>
          <w:sz w:val="28"/>
        </w:rPr>
        <w:t xml:space="preserve"> </w:t>
      </w:r>
      <w:r w:rsidR="00577035" w:rsidRPr="00171BB7">
        <w:rPr>
          <w:sz w:val="28"/>
        </w:rPr>
        <w:t>состав межведомственной комиссии по обследованию жилых помещений инвалидов и общего имущества в многоквартирных домах,</w:t>
      </w:r>
      <w:r w:rsidR="007B03C4">
        <w:rPr>
          <w:sz w:val="28"/>
        </w:rPr>
        <w:br/>
      </w:r>
      <w:r w:rsidR="00577035" w:rsidRPr="00171BB7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Байконур, утвержденный постановлением </w:t>
      </w:r>
      <w:r w:rsidRPr="00171BB7">
        <w:rPr>
          <w:sz w:val="28"/>
        </w:rPr>
        <w:t xml:space="preserve">Главы администрации города Байконур от 16 мая 2018 г. </w:t>
      </w:r>
      <w:r w:rsidR="00577035" w:rsidRPr="00171BB7">
        <w:rPr>
          <w:sz w:val="28"/>
        </w:rPr>
        <w:t>№ 166</w:t>
      </w:r>
      <w:r w:rsidRPr="00171BB7">
        <w:rPr>
          <w:sz w:val="28"/>
        </w:rPr>
        <w:t xml:space="preserve"> «О межведомственной комиссии</w:t>
      </w:r>
      <w:r w:rsidR="00171BB7" w:rsidRPr="00171BB7">
        <w:rPr>
          <w:sz w:val="28"/>
        </w:rPr>
        <w:br/>
      </w:r>
      <w:r w:rsidRPr="00171BB7">
        <w:rPr>
          <w:sz w:val="28"/>
        </w:rPr>
        <w:t>по обследованию жилых помещений инвалидов и общего имущества</w:t>
      </w:r>
      <w:r w:rsidR="00171BB7" w:rsidRPr="00171BB7">
        <w:rPr>
          <w:sz w:val="28"/>
        </w:rPr>
        <w:br/>
      </w:r>
      <w:r w:rsidR="008274C0" w:rsidRPr="00171BB7">
        <w:rPr>
          <w:sz w:val="28"/>
        </w:rPr>
        <w:t>в многоквартирных домах,</w:t>
      </w:r>
      <w:r w:rsidR="00171BB7" w:rsidRPr="00171BB7">
        <w:rPr>
          <w:sz w:val="28"/>
        </w:rPr>
        <w:t xml:space="preserve"> </w:t>
      </w:r>
      <w:r w:rsidRPr="00171BB7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</w:t>
      </w:r>
      <w:r w:rsidRPr="00171BB7">
        <w:rPr>
          <w:sz w:val="28"/>
        </w:rPr>
        <w:lastRenderedPageBreak/>
        <w:t>доступности для инвалидов в городе Байконур» (с изменениями)</w:t>
      </w:r>
      <w:r w:rsidR="00577035" w:rsidRPr="00171BB7">
        <w:rPr>
          <w:sz w:val="28"/>
        </w:rPr>
        <w:t>,</w:t>
      </w:r>
      <w:r w:rsidRPr="00171BB7">
        <w:rPr>
          <w:sz w:val="28"/>
        </w:rPr>
        <w:t xml:space="preserve"> </w:t>
      </w:r>
      <w:r w:rsidR="00171BB7" w:rsidRPr="00171BB7">
        <w:rPr>
          <w:sz w:val="28"/>
        </w:rPr>
        <w:t xml:space="preserve">изменение, исключив </w:t>
      </w:r>
      <w:r w:rsidR="008274C0" w:rsidRPr="00171BB7">
        <w:rPr>
          <w:sz w:val="28"/>
        </w:rPr>
        <w:t>из</w:t>
      </w:r>
      <w:r w:rsidR="00171BB7">
        <w:rPr>
          <w:sz w:val="28"/>
        </w:rPr>
        <w:t xml:space="preserve"> ее</w:t>
      </w:r>
      <w:r w:rsidR="008274C0" w:rsidRPr="00171BB7">
        <w:rPr>
          <w:sz w:val="28"/>
        </w:rPr>
        <w:t xml:space="preserve"> состава Мамутову Б.А.</w:t>
      </w:r>
    </w:p>
    <w:p w:rsidR="00B35696" w:rsidRPr="00577035" w:rsidRDefault="00B35696" w:rsidP="008274C0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356D2C" w:rsidP="00E327A4">
      <w:pPr>
        <w:pStyle w:val="21"/>
        <w:spacing w:line="312" w:lineRule="auto"/>
        <w:rPr>
          <w:b/>
        </w:rPr>
      </w:pPr>
      <w:r>
        <w:rPr>
          <w:b/>
        </w:rPr>
        <w:t>И.о. 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>Т.И. Вербицкий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3D" w:rsidRDefault="008D783D" w:rsidP="006A386C">
      <w:r>
        <w:separator/>
      </w:r>
    </w:p>
  </w:endnote>
  <w:endnote w:type="continuationSeparator" w:id="0">
    <w:p w:rsidR="008D783D" w:rsidRDefault="008D783D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3D" w:rsidRDefault="008D783D" w:rsidP="006A386C">
      <w:r>
        <w:separator/>
      </w:r>
    </w:p>
  </w:footnote>
  <w:footnote w:type="continuationSeparator" w:id="0">
    <w:p w:rsidR="008D783D" w:rsidRDefault="008D783D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C0" w:rsidRDefault="008274C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54A5">
      <w:rPr>
        <w:noProof/>
      </w:rPr>
      <w:t>2</w:t>
    </w:r>
    <w:r>
      <w:fldChar w:fldCharType="end"/>
    </w:r>
  </w:p>
  <w:p w:rsidR="008274C0" w:rsidRDefault="008274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4358A"/>
    <w:rsid w:val="00171BB7"/>
    <w:rsid w:val="00171CDF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305D36"/>
    <w:rsid w:val="00337103"/>
    <w:rsid w:val="00356D2C"/>
    <w:rsid w:val="0036530C"/>
    <w:rsid w:val="00367133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B6F1C"/>
    <w:rsid w:val="004C0A8C"/>
    <w:rsid w:val="004C5AF1"/>
    <w:rsid w:val="004D64AC"/>
    <w:rsid w:val="004F7BB7"/>
    <w:rsid w:val="00502549"/>
    <w:rsid w:val="00510224"/>
    <w:rsid w:val="00561699"/>
    <w:rsid w:val="00577035"/>
    <w:rsid w:val="0059231E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03C4"/>
    <w:rsid w:val="007B21A4"/>
    <w:rsid w:val="007D669E"/>
    <w:rsid w:val="007D7863"/>
    <w:rsid w:val="007E2112"/>
    <w:rsid w:val="007F1ACA"/>
    <w:rsid w:val="00802EF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D783D"/>
    <w:rsid w:val="008E3158"/>
    <w:rsid w:val="008E6240"/>
    <w:rsid w:val="008F18F0"/>
    <w:rsid w:val="008F3D30"/>
    <w:rsid w:val="008F5600"/>
    <w:rsid w:val="0090206E"/>
    <w:rsid w:val="00903200"/>
    <w:rsid w:val="009038A8"/>
    <w:rsid w:val="00927C58"/>
    <w:rsid w:val="009304DF"/>
    <w:rsid w:val="009341C6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31479"/>
    <w:rsid w:val="00A42205"/>
    <w:rsid w:val="00A46B7A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A23DF"/>
    <w:rsid w:val="00BA5E79"/>
    <w:rsid w:val="00BB1160"/>
    <w:rsid w:val="00BC1142"/>
    <w:rsid w:val="00BC4E1E"/>
    <w:rsid w:val="00BE2D6D"/>
    <w:rsid w:val="00BF1C6D"/>
    <w:rsid w:val="00C05677"/>
    <w:rsid w:val="00C716CC"/>
    <w:rsid w:val="00C8229F"/>
    <w:rsid w:val="00CA54A5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70BA"/>
    <w:rsid w:val="00D722A3"/>
    <w:rsid w:val="00D74ADF"/>
    <w:rsid w:val="00D9405B"/>
    <w:rsid w:val="00DA4892"/>
    <w:rsid w:val="00DA4FCB"/>
    <w:rsid w:val="00DB2877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208A3-B2D2-4632-AC63-1D43E5C5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E594-42E0-4918-B782-7B18BF9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2024-07-24T09:38:00Z</cp:lastPrinted>
  <dcterms:created xsi:type="dcterms:W3CDTF">2024-07-25T12:33:00Z</dcterms:created>
  <dcterms:modified xsi:type="dcterms:W3CDTF">2024-07-25T12:33:00Z</dcterms:modified>
</cp:coreProperties>
</file>