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9A53F3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099" w:rsidRDefault="00DB10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781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DB1099" w:rsidRDefault="00DB109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78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A53F3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4014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0CD5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90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/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PZJE+zfIoR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8378CE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08.06.2020</w:t>
      </w:r>
      <w:r w:rsidR="007278D2" w:rsidRPr="00736E4A">
        <w:rPr>
          <w:b w:val="0"/>
          <w:sz w:val="28"/>
          <w:szCs w:val="28"/>
        </w:rPr>
        <w:t xml:space="preserve"> 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                               </w:t>
      </w:r>
      <w:r w:rsidR="00987E83" w:rsidRPr="00736E4A">
        <w:rPr>
          <w:b w:val="0"/>
          <w:sz w:val="28"/>
          <w:szCs w:val="28"/>
        </w:rPr>
        <w:t xml:space="preserve">   </w:t>
      </w:r>
      <w:r w:rsidR="007278D2" w:rsidRPr="00736E4A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289</w:t>
      </w:r>
    </w:p>
    <w:p w:rsidR="005F51AD" w:rsidRPr="00FB666C" w:rsidRDefault="00FB666C" w:rsidP="00E755EE">
      <w:pPr>
        <w:ind w:right="4564"/>
        <w:rPr>
          <w:b/>
          <w:szCs w:val="28"/>
        </w:rPr>
      </w:pPr>
      <w:bookmarkStart w:id="0" w:name="_GoBack"/>
      <w:r w:rsidRPr="00FB666C">
        <w:rPr>
          <w:rStyle w:val="af"/>
          <w:color w:val="000000"/>
          <w:szCs w:val="28"/>
          <w:shd w:val="clear" w:color="auto" w:fill="FFFFFF"/>
        </w:rPr>
        <w:t>О внесении изменений в постановление </w:t>
      </w:r>
      <w:r w:rsidRPr="00FB666C">
        <w:rPr>
          <w:b/>
          <w:bCs/>
          <w:color w:val="000000"/>
          <w:szCs w:val="28"/>
          <w:shd w:val="clear" w:color="auto" w:fill="FFFFFF"/>
        </w:rPr>
        <w:br/>
      </w:r>
      <w:r w:rsidRPr="00FB666C">
        <w:rPr>
          <w:rStyle w:val="af"/>
          <w:color w:val="000000"/>
          <w:szCs w:val="28"/>
          <w:shd w:val="clear" w:color="auto" w:fill="FFFFFF"/>
        </w:rPr>
        <w:t>Главы администрации города </w:t>
      </w:r>
      <w:r w:rsidRPr="00FB666C">
        <w:rPr>
          <w:b/>
          <w:bCs/>
          <w:color w:val="000000"/>
          <w:szCs w:val="28"/>
          <w:shd w:val="clear" w:color="auto" w:fill="FFFFFF"/>
        </w:rPr>
        <w:br/>
      </w:r>
      <w:r w:rsidRPr="00FB666C">
        <w:rPr>
          <w:rStyle w:val="af"/>
          <w:color w:val="000000"/>
          <w:szCs w:val="28"/>
          <w:shd w:val="clear" w:color="auto" w:fill="FFFFFF"/>
        </w:rPr>
        <w:t>Байконур от 10 июля 2014 г. № 149</w:t>
      </w:r>
      <w:bookmarkEnd w:id="0"/>
      <w:r w:rsidR="008B6E3B" w:rsidRPr="00FB666C">
        <w:rPr>
          <w:b/>
          <w:bCs/>
          <w:spacing w:val="-3"/>
          <w:szCs w:val="28"/>
        </w:rPr>
        <w:br/>
      </w:r>
    </w:p>
    <w:p w:rsidR="00D823FC" w:rsidRPr="00696984" w:rsidRDefault="00D823FC" w:rsidP="00215FBA">
      <w:pPr>
        <w:spacing w:line="380" w:lineRule="exact"/>
        <w:ind w:firstLine="720"/>
        <w:rPr>
          <w:szCs w:val="28"/>
        </w:rPr>
      </w:pPr>
    </w:p>
    <w:p w:rsidR="00C602B7" w:rsidRPr="00EB5743" w:rsidRDefault="00391ADD" w:rsidP="00B740F7">
      <w:pPr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43694">
        <w:rPr>
          <w:szCs w:val="28"/>
        </w:rPr>
        <w:br/>
      </w:r>
      <w:r>
        <w:rPr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>
          <w:rPr>
            <w:szCs w:val="28"/>
          </w:rPr>
          <w:t>1995</w:t>
        </w:r>
        <w:r w:rsidR="00D061E2">
          <w:rPr>
            <w:szCs w:val="28"/>
          </w:rPr>
          <w:t> </w:t>
        </w:r>
        <w:r>
          <w:rPr>
            <w:szCs w:val="28"/>
          </w:rPr>
          <w:t>г</w:t>
        </w:r>
      </w:smartTag>
      <w:r w:rsidR="00D061E2">
        <w:rPr>
          <w:szCs w:val="28"/>
        </w:rPr>
        <w:t>.</w:t>
      </w:r>
      <w:r w:rsidR="00EB5743">
        <w:rPr>
          <w:szCs w:val="28"/>
        </w:rPr>
        <w:t xml:space="preserve"> </w:t>
      </w:r>
      <w:r w:rsidR="00EB5743" w:rsidRPr="00F64CE8">
        <w:rPr>
          <w:color w:val="000000"/>
          <w:szCs w:val="28"/>
          <w:shd w:val="clear" w:color="auto" w:fill="FFFFFF"/>
        </w:rPr>
        <w:t>с</w:t>
      </w:r>
      <w:r w:rsidR="00EB5743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EB5743" w:rsidRPr="00EB5743">
        <w:rPr>
          <w:szCs w:val="28"/>
        </w:rPr>
        <w:t>целью совершенствования нормативного правового регулирования муниципальной службы города Байконур</w:t>
      </w:r>
    </w:p>
    <w:p w:rsidR="003746C3" w:rsidRDefault="003746C3" w:rsidP="00B740F7">
      <w:pPr>
        <w:spacing w:line="380" w:lineRule="exact"/>
        <w:ind w:firstLine="709"/>
        <w:jc w:val="center"/>
        <w:rPr>
          <w:b/>
          <w:color w:val="000000"/>
          <w:spacing w:val="2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ED7FFD" w:rsidRDefault="00ED7FFD" w:rsidP="00B740F7">
      <w:pPr>
        <w:numPr>
          <w:ilvl w:val="0"/>
          <w:numId w:val="16"/>
        </w:numPr>
        <w:tabs>
          <w:tab w:val="clear" w:pos="1069"/>
          <w:tab w:val="left" w:pos="-142"/>
          <w:tab w:val="num" w:pos="0"/>
          <w:tab w:val="left" w:pos="993"/>
          <w:tab w:val="left" w:pos="9781"/>
        </w:tabs>
        <w:spacing w:line="380" w:lineRule="exact"/>
        <w:ind w:left="0" w:right="28"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382205">
        <w:rPr>
          <w:szCs w:val="28"/>
        </w:rPr>
        <w:t>преамбул</w:t>
      </w:r>
      <w:r w:rsidR="005B0FEE">
        <w:rPr>
          <w:szCs w:val="28"/>
        </w:rPr>
        <w:t>у</w:t>
      </w:r>
      <w:r w:rsidR="00382205">
        <w:rPr>
          <w:szCs w:val="28"/>
        </w:rPr>
        <w:t xml:space="preserve"> </w:t>
      </w:r>
      <w:r w:rsidRPr="00E565B0">
        <w:rPr>
          <w:szCs w:val="28"/>
        </w:rPr>
        <w:t>постановлени</w:t>
      </w:r>
      <w:r w:rsidR="005B0FEE">
        <w:rPr>
          <w:szCs w:val="28"/>
        </w:rPr>
        <w:t>я</w:t>
      </w:r>
      <w:r w:rsidRPr="00E565B0">
        <w:rPr>
          <w:szCs w:val="28"/>
        </w:rPr>
        <w:t xml:space="preserve"> Главы администрации города Байконур от </w:t>
      </w:r>
      <w:r w:rsidRPr="007C1DAE">
        <w:rPr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2014 г"/>
        </w:smartTagPr>
        <w:r w:rsidRPr="007C1DAE">
          <w:rPr>
            <w:szCs w:val="28"/>
          </w:rPr>
          <w:t>2014 г</w:t>
        </w:r>
      </w:smartTag>
      <w:r w:rsidRPr="007C1DAE">
        <w:rPr>
          <w:szCs w:val="28"/>
        </w:rPr>
        <w:t>. № 149</w:t>
      </w:r>
      <w:r>
        <w:rPr>
          <w:szCs w:val="28"/>
        </w:rPr>
        <w:t xml:space="preserve"> «О</w:t>
      </w:r>
      <w:r w:rsidR="00A51B2B" w:rsidRPr="00A51B2B">
        <w:rPr>
          <w:szCs w:val="28"/>
        </w:rPr>
        <w:t xml:space="preserve"> порядке сообщения муниципальными служащими города Байконур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szCs w:val="28"/>
        </w:rPr>
        <w:t>»</w:t>
      </w:r>
      <w:r w:rsidR="00A51B2B">
        <w:rPr>
          <w:szCs w:val="28"/>
        </w:rPr>
        <w:t xml:space="preserve"> </w:t>
      </w:r>
      <w:r w:rsidR="00FB666C">
        <w:rPr>
          <w:szCs w:val="28"/>
        </w:rPr>
        <w:t>(с изменениями) (далее – Постановление) следующие изменения:</w:t>
      </w:r>
    </w:p>
    <w:p w:rsidR="00882E12" w:rsidRDefault="00F20570" w:rsidP="00B740F7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t>1.1. С</w:t>
      </w:r>
      <w:r w:rsidR="00B049B0">
        <w:rPr>
          <w:szCs w:val="28"/>
        </w:rPr>
        <w:t>лова</w:t>
      </w:r>
      <w:r w:rsidR="00882E12">
        <w:rPr>
          <w:szCs w:val="28"/>
        </w:rPr>
        <w:t xml:space="preserve"> «</w:t>
      </w:r>
      <w:r w:rsidR="00882E12" w:rsidRPr="00882E12">
        <w:rPr>
          <w:szCs w:val="28"/>
        </w:rPr>
        <w:t>с их должностным положением или</w:t>
      </w:r>
      <w:r w:rsidR="00882E12">
        <w:rPr>
          <w:szCs w:val="28"/>
        </w:rPr>
        <w:t>» заменить словами «</w:t>
      </w:r>
      <w:r w:rsidR="00882E12" w:rsidRPr="00A51B2B">
        <w:rPr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</w:t>
      </w:r>
      <w:r w:rsidR="00882E12">
        <w:rPr>
          <w:szCs w:val="28"/>
        </w:rPr>
        <w:t>»</w:t>
      </w:r>
      <w:r>
        <w:rPr>
          <w:szCs w:val="28"/>
        </w:rPr>
        <w:t>.</w:t>
      </w:r>
    </w:p>
    <w:p w:rsidR="00FB666C" w:rsidRDefault="00F20570" w:rsidP="00B740F7">
      <w:pPr>
        <w:tabs>
          <w:tab w:val="left" w:pos="-142"/>
          <w:tab w:val="left" w:pos="0"/>
          <w:tab w:val="left" w:pos="3969"/>
          <w:tab w:val="left" w:pos="9781"/>
        </w:tabs>
        <w:spacing w:line="380" w:lineRule="exact"/>
        <w:ind w:right="28" w:firstLine="709"/>
        <w:jc w:val="both"/>
        <w:rPr>
          <w:szCs w:val="28"/>
        </w:rPr>
      </w:pPr>
      <w:r>
        <w:rPr>
          <w:szCs w:val="28"/>
        </w:rPr>
        <w:t>1.2. С</w:t>
      </w:r>
      <w:r w:rsidR="00882E12">
        <w:rPr>
          <w:szCs w:val="28"/>
        </w:rPr>
        <w:t xml:space="preserve">лова </w:t>
      </w:r>
      <w:r w:rsidR="00B049B0">
        <w:rPr>
          <w:szCs w:val="28"/>
        </w:rPr>
        <w:t xml:space="preserve">«от 14 июля </w:t>
      </w:r>
      <w:smartTag w:uri="urn:schemas-microsoft-com:office:smarttags" w:element="metricconverter">
        <w:smartTagPr>
          <w:attr w:name="ProductID" w:val="2008 г"/>
        </w:smartTagPr>
        <w:r w:rsidR="00B049B0">
          <w:rPr>
            <w:szCs w:val="28"/>
          </w:rPr>
          <w:t>2008 г</w:t>
        </w:r>
      </w:smartTag>
      <w:r w:rsidR="00B049B0">
        <w:rPr>
          <w:szCs w:val="28"/>
        </w:rPr>
        <w:t>. № 119» заме</w:t>
      </w:r>
      <w:r w:rsidR="00154227">
        <w:rPr>
          <w:szCs w:val="28"/>
        </w:rPr>
        <w:t>н</w:t>
      </w:r>
      <w:r w:rsidR="00B049B0">
        <w:rPr>
          <w:szCs w:val="28"/>
        </w:rPr>
        <w:t xml:space="preserve">ить словами </w:t>
      </w:r>
      <w:r>
        <w:rPr>
          <w:szCs w:val="28"/>
        </w:rPr>
        <w:br/>
      </w:r>
      <w:r w:rsidR="00B049B0">
        <w:rPr>
          <w:szCs w:val="28"/>
        </w:rPr>
        <w:t xml:space="preserve">«от 19 марта </w:t>
      </w:r>
      <w:smartTag w:uri="urn:schemas-microsoft-com:office:smarttags" w:element="metricconverter">
        <w:smartTagPr>
          <w:attr w:name="ProductID" w:val="2015 г"/>
        </w:smartTagPr>
        <w:r w:rsidR="00B049B0">
          <w:rPr>
            <w:szCs w:val="28"/>
          </w:rPr>
          <w:t>2015 г</w:t>
        </w:r>
      </w:smartTag>
      <w:r w:rsidR="00B049B0">
        <w:rPr>
          <w:szCs w:val="28"/>
        </w:rPr>
        <w:t>. № 53»</w:t>
      </w:r>
      <w:r w:rsidR="00882E12">
        <w:rPr>
          <w:szCs w:val="28"/>
        </w:rPr>
        <w:t>.</w:t>
      </w:r>
    </w:p>
    <w:p w:rsidR="00882E12" w:rsidRPr="00975FAC" w:rsidRDefault="00B049B0" w:rsidP="00B740F7">
      <w:pPr>
        <w:pStyle w:val="ConsPlusNormal"/>
        <w:widowControl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AC">
        <w:rPr>
          <w:rFonts w:ascii="Times New Roman" w:hAnsi="Times New Roman" w:cs="Times New Roman"/>
          <w:sz w:val="28"/>
          <w:szCs w:val="28"/>
        </w:rPr>
        <w:t xml:space="preserve">2. </w:t>
      </w:r>
      <w:r w:rsidR="00882E12" w:rsidRPr="00975FA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75FAC" w:rsidRPr="00975FAC"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муниципальными служащими города Байконур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реализации, </w:t>
      </w:r>
      <w:r w:rsidR="00882E12" w:rsidRPr="00975FAC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Постановлением, </w:t>
      </w:r>
      <w:r w:rsidR="00425F69" w:rsidRPr="00975FAC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882E12" w:rsidRPr="00975FA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5F69" w:rsidRDefault="00425F69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CB59F7">
        <w:rPr>
          <w:szCs w:val="28"/>
        </w:rPr>
        <w:t>Изложить</w:t>
      </w:r>
      <w:r>
        <w:rPr>
          <w:szCs w:val="28"/>
        </w:rPr>
        <w:t xml:space="preserve"> пункт 2 Положения </w:t>
      </w:r>
      <w:r w:rsidR="00CB59F7">
        <w:rPr>
          <w:szCs w:val="28"/>
        </w:rPr>
        <w:t xml:space="preserve">в </w:t>
      </w:r>
      <w:r>
        <w:rPr>
          <w:szCs w:val="28"/>
        </w:rPr>
        <w:t>следующ</w:t>
      </w:r>
      <w:r w:rsidR="00CB59F7">
        <w:rPr>
          <w:szCs w:val="28"/>
        </w:rPr>
        <w:t>ей</w:t>
      </w:r>
      <w:r>
        <w:rPr>
          <w:szCs w:val="28"/>
        </w:rPr>
        <w:t xml:space="preserve"> </w:t>
      </w:r>
      <w:r w:rsidR="00CB59F7">
        <w:rPr>
          <w:szCs w:val="28"/>
        </w:rPr>
        <w:t>редакции</w:t>
      </w:r>
      <w:r>
        <w:rPr>
          <w:szCs w:val="28"/>
        </w:rPr>
        <w:t>:</w:t>
      </w:r>
    </w:p>
    <w:p w:rsidR="00CB59F7" w:rsidRDefault="00CB59F7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 w:rsidRPr="00C60444">
        <w:rPr>
          <w:szCs w:val="28"/>
        </w:rPr>
        <w:lastRenderedPageBreak/>
        <w:t>«</w:t>
      </w:r>
      <w:r w:rsidRPr="006A1FF1">
        <w:rPr>
          <w:szCs w:val="28"/>
        </w:rPr>
        <w:t>2</w:t>
      </w:r>
      <w:r>
        <w:rPr>
          <w:szCs w:val="28"/>
        </w:rPr>
        <w:t>. Для целей настоящего Положения используются следующие понятия:</w:t>
      </w:r>
    </w:p>
    <w:p w:rsidR="00CB59F7" w:rsidRDefault="00CB59F7" w:rsidP="00B740F7">
      <w:pPr>
        <w:pStyle w:val="ConsPlusNormal"/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60444">
        <w:rPr>
          <w:rFonts w:ascii="Times New Roman" w:hAnsi="Times New Roman"/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60444">
        <w:rPr>
          <w:rFonts w:ascii="Times New Roman" w:hAnsi="Times New Roman"/>
          <w:sz w:val="28"/>
          <w:szCs w:val="28"/>
        </w:rPr>
        <w:t>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CB59F7" w:rsidRDefault="00CB59F7" w:rsidP="00B740F7">
      <w:pPr>
        <w:pStyle w:val="ConsPlusNormal"/>
        <w:spacing w:line="38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E2166A">
        <w:rPr>
          <w:rFonts w:ascii="Times New Roman" w:hAnsi="Times New Roman"/>
          <w:sz w:val="28"/>
          <w:szCs w:val="28"/>
        </w:rPr>
        <w:t xml:space="preserve">получение подарка в связи с </w:t>
      </w:r>
      <w:r>
        <w:rPr>
          <w:rFonts w:ascii="Times New Roman" w:hAnsi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</w:t>
      </w:r>
      <w:r w:rsidRPr="00E2166A">
        <w:rPr>
          <w:rFonts w:ascii="Times New Roman" w:hAnsi="Times New Roman"/>
          <w:sz w:val="28"/>
          <w:szCs w:val="28"/>
        </w:rPr>
        <w:t xml:space="preserve"> с исполнением должностных обязанностей </w:t>
      </w:r>
      <w:r>
        <w:rPr>
          <w:rFonts w:ascii="Times New Roman" w:hAnsi="Times New Roman"/>
          <w:sz w:val="28"/>
          <w:szCs w:val="28"/>
        </w:rPr>
        <w:t>–</w:t>
      </w:r>
      <w:r w:rsidRPr="00E2166A">
        <w:rPr>
          <w:rFonts w:ascii="Times New Roman" w:hAnsi="Times New Roman"/>
          <w:sz w:val="28"/>
          <w:szCs w:val="28"/>
        </w:rPr>
        <w:t xml:space="preserve"> получение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E2166A">
        <w:rPr>
          <w:rFonts w:ascii="Times New Roman" w:hAnsi="Times New Roman"/>
          <w:sz w:val="28"/>
          <w:szCs w:val="28"/>
        </w:rPr>
        <w:t>служащим лично или через посредника от физических (юридических) лиц подарка в рамках осуществления деятельности, предусмотренной должностн</w:t>
      </w:r>
      <w:r>
        <w:rPr>
          <w:rFonts w:ascii="Times New Roman" w:hAnsi="Times New Roman"/>
          <w:sz w:val="28"/>
          <w:szCs w:val="28"/>
        </w:rPr>
        <w:t>ой</w:t>
      </w:r>
      <w:r w:rsidRPr="00E21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инструкцией</w:t>
      </w:r>
      <w:r w:rsidRPr="00E2166A">
        <w:rPr>
          <w:rFonts w:ascii="Times New Roman" w:hAnsi="Times New Roman"/>
          <w:sz w:val="28"/>
          <w:szCs w:val="28"/>
        </w:rPr>
        <w:t xml:space="preserve">, а также в связи с исполнением </w:t>
      </w:r>
      <w:r>
        <w:rPr>
          <w:rFonts w:ascii="Times New Roman" w:hAnsi="Times New Roman"/>
          <w:sz w:val="28"/>
          <w:szCs w:val="28"/>
        </w:rPr>
        <w:t>должностных</w:t>
      </w:r>
      <w:r w:rsidRPr="00E2166A">
        <w:rPr>
          <w:rFonts w:ascii="Times New Roman" w:hAnsi="Times New Roman"/>
          <w:sz w:val="28"/>
          <w:szCs w:val="28"/>
        </w:rPr>
        <w:t xml:space="preserve">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</w:t>
      </w:r>
      <w:r>
        <w:rPr>
          <w:rFonts w:ascii="Times New Roman" w:hAnsi="Times New Roman"/>
          <w:sz w:val="28"/>
          <w:szCs w:val="28"/>
        </w:rPr>
        <w:t>овой деятельности указанных лиц;</w:t>
      </w:r>
    </w:p>
    <w:p w:rsidR="00CB59F7" w:rsidRPr="00C429C0" w:rsidRDefault="00CB59F7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 CYR" w:hAnsi="Times New Roman CYR" w:cs="Times New Roman CYR"/>
        </w:rPr>
      </w:pPr>
      <w:r>
        <w:rPr>
          <w:szCs w:val="28"/>
        </w:rPr>
        <w:t>протокольное</w:t>
      </w:r>
      <w:r w:rsidRPr="00882E12">
        <w:rPr>
          <w:szCs w:val="28"/>
        </w:rPr>
        <w:t xml:space="preserve"> мероприятие </w:t>
      </w:r>
      <w:r>
        <w:rPr>
          <w:szCs w:val="28"/>
        </w:rPr>
        <w:t xml:space="preserve">- </w:t>
      </w:r>
      <w:r w:rsidRPr="00882E12">
        <w:rPr>
          <w:szCs w:val="28"/>
        </w:rPr>
        <w:t>мероприятие, при проведении которого предусмотрен сложившийся в результате ведомственных, национальных, культурных особенностей порядок (церемониал) и (или</w:t>
      </w:r>
      <w:r w:rsidRPr="00C429C0">
        <w:rPr>
          <w:rFonts w:ascii="Times New Roman CYR" w:hAnsi="Times New Roman CYR" w:cs="Times New Roman CYR"/>
        </w:rPr>
        <w:t>) ведение протокола – документа, фиксирующего ход проведения мероприятия;</w:t>
      </w:r>
    </w:p>
    <w:p w:rsidR="00CB59F7" w:rsidRPr="00C429C0" w:rsidRDefault="00CB59F7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официальное</w:t>
      </w:r>
      <w:r w:rsidRPr="00C429C0">
        <w:rPr>
          <w:rFonts w:ascii="Times New Roman CYR" w:hAnsi="Times New Roman CYR" w:cs="Times New Roman CYR"/>
        </w:rPr>
        <w:t xml:space="preserve"> мероприятие</w:t>
      </w:r>
      <w:r>
        <w:rPr>
          <w:rFonts w:ascii="Times New Roman CYR" w:hAnsi="Times New Roman CYR" w:cs="Times New Roman CYR"/>
        </w:rPr>
        <w:t xml:space="preserve"> -</w:t>
      </w:r>
      <w:r w:rsidRPr="00C429C0">
        <w:rPr>
          <w:rFonts w:ascii="Times New Roman CYR" w:hAnsi="Times New Roman CYR" w:cs="Times New Roman CYR"/>
        </w:rPr>
        <w:t xml:space="preserve"> мероприятие, проведение которого подтверждено (санкционировано) соответствующим распоряжением, приказом или иным распорядительным актом (например, служебная командировка, включая встречи и иные мероприятия в период командирования, проведение, совещаний, конференций, приемов представителей, членов официальных делегаций, должностных лиц государственных (муниципальных) органов, организаций, иностранных государств, прибывающих с официальным и рабочим визитом, встреч и переговоров)</w:t>
      </w:r>
      <w:r>
        <w:rPr>
          <w:rFonts w:ascii="Times New Roman CYR" w:hAnsi="Times New Roman CYR" w:cs="Times New Roman CYR"/>
        </w:rPr>
        <w:t>;</w:t>
      </w:r>
    </w:p>
    <w:p w:rsidR="000E3D9B" w:rsidRDefault="00CB59F7" w:rsidP="00B740F7">
      <w:pPr>
        <w:pStyle w:val="ConsPlusNormal"/>
        <w:spacing w:line="38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структурное подразделение – Управление по имущественным и земельным отношениям Российской Федерации администрации г. Байконур, осуществляющее прием, учет и хранение подарков, полученных муниципальными служащими</w:t>
      </w:r>
      <w:r w:rsidRPr="00347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Байконур в связи </w:t>
      </w:r>
      <w:r>
        <w:rPr>
          <w:rFonts w:ascii="Times New Roman" w:hAnsi="Times New Roman"/>
          <w:sz w:val="28"/>
          <w:szCs w:val="28"/>
        </w:rPr>
        <w:br/>
        <w:t xml:space="preserve">с протокольными мероприятиями, служебными командировками и другими </w:t>
      </w:r>
      <w:r w:rsidR="000E3D9B">
        <w:rPr>
          <w:rFonts w:ascii="Times New Roman" w:hAnsi="Times New Roman"/>
          <w:sz w:val="28"/>
          <w:szCs w:val="28"/>
        </w:rPr>
        <w:br/>
      </w:r>
    </w:p>
    <w:p w:rsidR="00CB59F7" w:rsidRDefault="00CB59F7" w:rsidP="000E3D9B">
      <w:pPr>
        <w:pStyle w:val="ConsPlusNormal"/>
        <w:spacing w:line="38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официальными мероприятиями, участие в которых связано с исполнением ими должностных обязанностей.».</w:t>
      </w:r>
    </w:p>
    <w:p w:rsidR="00392E70" w:rsidRPr="00D254B5" w:rsidRDefault="00215FBA" w:rsidP="00B740F7">
      <w:pPr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2.2. Дополнить </w:t>
      </w:r>
      <w:r w:rsidR="00AD13B3" w:rsidRPr="007C1DAE">
        <w:rPr>
          <w:szCs w:val="28"/>
        </w:rPr>
        <w:t xml:space="preserve">Положение </w:t>
      </w:r>
      <w:r w:rsidR="00CB59F7">
        <w:rPr>
          <w:szCs w:val="28"/>
        </w:rPr>
        <w:t xml:space="preserve">новым </w:t>
      </w:r>
      <w:r w:rsidR="0040155D">
        <w:rPr>
          <w:szCs w:val="28"/>
        </w:rPr>
        <w:t>пунктом</w:t>
      </w:r>
      <w:r w:rsidR="00392E70">
        <w:rPr>
          <w:szCs w:val="28"/>
        </w:rPr>
        <w:t xml:space="preserve"> </w:t>
      </w:r>
      <w:r w:rsidR="00B740F7">
        <w:rPr>
          <w:szCs w:val="28"/>
        </w:rPr>
        <w:t>13</w:t>
      </w:r>
      <w:r>
        <w:rPr>
          <w:szCs w:val="28"/>
        </w:rPr>
        <w:t xml:space="preserve"> следующего содержания</w:t>
      </w:r>
      <w:r w:rsidR="00392E70">
        <w:rPr>
          <w:szCs w:val="28"/>
        </w:rPr>
        <w:t>:</w:t>
      </w:r>
    </w:p>
    <w:p w:rsidR="00E00A75" w:rsidRDefault="003B6B9C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CB59F7">
        <w:rPr>
          <w:bCs/>
          <w:szCs w:val="28"/>
        </w:rPr>
        <w:t>13</w:t>
      </w:r>
      <w:r>
        <w:rPr>
          <w:bCs/>
          <w:szCs w:val="28"/>
        </w:rPr>
        <w:t xml:space="preserve">. </w:t>
      </w:r>
      <w:r w:rsidR="00E00A75" w:rsidRPr="00E00A75">
        <w:rPr>
          <w:bCs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E00A75">
        <w:rPr>
          <w:bCs/>
          <w:szCs w:val="28"/>
        </w:rPr>
        <w:t xml:space="preserve">муниципального </w:t>
      </w:r>
      <w:r w:rsidR="00E00A75" w:rsidRPr="00E00A75">
        <w:rPr>
          <w:bCs/>
          <w:szCs w:val="28"/>
        </w:rPr>
        <w:t xml:space="preserve"> служащ</w:t>
      </w:r>
      <w:r>
        <w:rPr>
          <w:bCs/>
          <w:szCs w:val="28"/>
        </w:rPr>
        <w:t>его</w:t>
      </w:r>
      <w:r w:rsidR="00E00A75" w:rsidRPr="00E00A75">
        <w:rPr>
          <w:bCs/>
          <w:szCs w:val="28"/>
        </w:rPr>
        <w:t xml:space="preserve"> заявление, </w:t>
      </w:r>
      <w:r w:rsidR="00E00A75" w:rsidRPr="008E7CA2">
        <w:rPr>
          <w:bCs/>
          <w:szCs w:val="28"/>
        </w:rPr>
        <w:t xml:space="preserve">указанное в </w:t>
      </w:r>
      <w:hyperlink r:id="rId10" w:history="1">
        <w:r w:rsidR="00E00A75" w:rsidRPr="008E7CA2">
          <w:rPr>
            <w:bCs/>
            <w:szCs w:val="28"/>
          </w:rPr>
          <w:t>пункте 1</w:t>
        </w:r>
      </w:hyperlink>
      <w:r w:rsidRPr="008E7CA2">
        <w:rPr>
          <w:bCs/>
          <w:szCs w:val="28"/>
        </w:rPr>
        <w:t>1</w:t>
      </w:r>
      <w:r>
        <w:rPr>
          <w:bCs/>
          <w:szCs w:val="28"/>
        </w:rPr>
        <w:t xml:space="preserve"> </w:t>
      </w:r>
      <w:r w:rsidR="00E00A75" w:rsidRPr="00E00A75">
        <w:rPr>
          <w:bCs/>
          <w:szCs w:val="28"/>
        </w:rPr>
        <w:t xml:space="preserve">настоящего </w:t>
      </w:r>
      <w:r>
        <w:rPr>
          <w:bCs/>
          <w:szCs w:val="28"/>
        </w:rPr>
        <w:t>Положения</w:t>
      </w:r>
      <w:r w:rsidR="00E00A75" w:rsidRPr="00E00A75">
        <w:rPr>
          <w:bCs/>
          <w:szCs w:val="28"/>
        </w:rPr>
        <w:t xml:space="preserve">, либо </w:t>
      </w:r>
      <w:r w:rsidR="00CB59F7">
        <w:rPr>
          <w:bCs/>
          <w:szCs w:val="28"/>
        </w:rPr>
        <w:br/>
      </w:r>
      <w:r w:rsidR="00E00A75" w:rsidRPr="00E00A75">
        <w:rPr>
          <w:bCs/>
          <w:szCs w:val="28"/>
        </w:rPr>
        <w:t xml:space="preserve">в случае отказа </w:t>
      </w:r>
      <w:r>
        <w:rPr>
          <w:bCs/>
          <w:szCs w:val="28"/>
        </w:rPr>
        <w:t xml:space="preserve">муниципального </w:t>
      </w:r>
      <w:r w:rsidRPr="00E00A75">
        <w:rPr>
          <w:bCs/>
          <w:szCs w:val="28"/>
        </w:rPr>
        <w:t>служащ</w:t>
      </w:r>
      <w:r>
        <w:rPr>
          <w:bCs/>
          <w:szCs w:val="28"/>
        </w:rPr>
        <w:t>его</w:t>
      </w:r>
      <w:r w:rsidRPr="00E00A75">
        <w:rPr>
          <w:bCs/>
          <w:szCs w:val="28"/>
        </w:rPr>
        <w:t xml:space="preserve"> </w:t>
      </w:r>
      <w:r w:rsidR="00E00A75" w:rsidRPr="00E00A75">
        <w:rPr>
          <w:bCs/>
          <w:szCs w:val="28"/>
        </w:rPr>
        <w:t xml:space="preserve">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>
        <w:rPr>
          <w:bCs/>
          <w:szCs w:val="28"/>
        </w:rPr>
        <w:t>«</w:t>
      </w:r>
      <w:r w:rsidR="00E00A75" w:rsidRPr="00E00A75">
        <w:rPr>
          <w:bCs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bCs/>
          <w:szCs w:val="28"/>
        </w:rPr>
        <w:t>»</w:t>
      </w:r>
      <w:r w:rsidR="00E00A75" w:rsidRPr="00E00A75">
        <w:rPr>
          <w:bCs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  <w:r>
        <w:rPr>
          <w:bCs/>
          <w:szCs w:val="28"/>
        </w:rPr>
        <w:t>».</w:t>
      </w:r>
    </w:p>
    <w:p w:rsidR="00CB59F7" w:rsidRDefault="00CB59F7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2.3. Пункты 13-18 Положения считать пунктами 14-19 соответственно.</w:t>
      </w:r>
    </w:p>
    <w:p w:rsidR="00B740F7" w:rsidRDefault="00B740F7" w:rsidP="00B740F7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bCs/>
          <w:szCs w:val="28"/>
        </w:rPr>
        <w:t xml:space="preserve">2.4. </w:t>
      </w:r>
      <w:r>
        <w:rPr>
          <w:szCs w:val="28"/>
        </w:rPr>
        <w:t>Изложить пункт 16 Положения в следующей редакции:</w:t>
      </w:r>
    </w:p>
    <w:p w:rsidR="00B740F7" w:rsidRDefault="00B740F7" w:rsidP="00B740F7">
      <w:pPr>
        <w:pStyle w:val="ConsPlusNormal"/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604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16. </w:t>
      </w:r>
      <w:r w:rsidRPr="00CC6AEA">
        <w:rPr>
          <w:rFonts w:ascii="Times New Roman" w:hAnsi="Times New Roman"/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56" w:tooltip="Ссылка на текущий документ" w:history="1">
        <w:r w:rsidRPr="00CC6AEA">
          <w:rPr>
            <w:rFonts w:ascii="Times New Roman" w:hAnsi="Times New Roman"/>
            <w:sz w:val="28"/>
            <w:szCs w:val="28"/>
          </w:rPr>
          <w:t>пунктами 1</w:t>
        </w:r>
      </w:hyperlink>
      <w:r>
        <w:rPr>
          <w:rFonts w:ascii="Times New Roman" w:hAnsi="Times New Roman"/>
          <w:sz w:val="28"/>
          <w:szCs w:val="28"/>
        </w:rPr>
        <w:t>2</w:t>
      </w:r>
      <w:r w:rsidRPr="00CC6AEA">
        <w:rPr>
          <w:rFonts w:ascii="Times New Roman" w:hAnsi="Times New Roman"/>
          <w:sz w:val="28"/>
          <w:szCs w:val="28"/>
        </w:rPr>
        <w:t xml:space="preserve"> и </w:t>
      </w:r>
      <w:hyperlink w:anchor="Par58" w:tooltip="Ссылка на текущий документ" w:history="1">
        <w:r>
          <w:rPr>
            <w:rFonts w:ascii="Times New Roman" w:hAnsi="Times New Roman"/>
            <w:sz w:val="28"/>
            <w:szCs w:val="28"/>
          </w:rPr>
          <w:t>15</w:t>
        </w:r>
      </w:hyperlink>
      <w:r w:rsidRPr="00CC6AEA">
        <w:rPr>
          <w:rFonts w:ascii="Times New Roman" w:hAnsi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</w:t>
      </w:r>
      <w:hyperlink r:id="rId11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CC6AE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6AEA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CC6AEA">
        <w:rPr>
          <w:rFonts w:ascii="Times New Roman" w:hAnsi="Times New Roman"/>
          <w:sz w:val="28"/>
          <w:szCs w:val="28"/>
        </w:rPr>
        <w:t>об оценочной деятельности.</w:t>
      </w:r>
      <w:r>
        <w:rPr>
          <w:rFonts w:ascii="Times New Roman" w:hAnsi="Times New Roman"/>
          <w:sz w:val="28"/>
          <w:szCs w:val="28"/>
        </w:rPr>
        <w:t>».</w:t>
      </w:r>
    </w:p>
    <w:p w:rsidR="005F0FD4" w:rsidRPr="00346FD0" w:rsidRDefault="00215FBA" w:rsidP="00B740F7">
      <w:pPr>
        <w:shd w:val="clear" w:color="auto" w:fill="FFFFFF"/>
        <w:tabs>
          <w:tab w:val="left" w:pos="1123"/>
        </w:tabs>
        <w:spacing w:line="380" w:lineRule="exact"/>
        <w:ind w:left="5" w:firstLine="709"/>
        <w:jc w:val="both"/>
        <w:rPr>
          <w:szCs w:val="28"/>
        </w:rPr>
      </w:pPr>
      <w:r>
        <w:rPr>
          <w:szCs w:val="28"/>
        </w:rPr>
        <w:t>3</w:t>
      </w:r>
      <w:r w:rsidR="005F0FD4" w:rsidRPr="00346FD0">
        <w:rPr>
          <w:szCs w:val="28"/>
        </w:rPr>
        <w:t xml:space="preserve">. </w:t>
      </w:r>
      <w:r w:rsidR="005F0FD4" w:rsidRPr="00346FD0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94223" w:rsidRDefault="00215FBA" w:rsidP="00B740F7">
      <w:pPr>
        <w:pStyle w:val="20"/>
        <w:tabs>
          <w:tab w:val="left" w:pos="7230"/>
        </w:tabs>
        <w:spacing w:line="380" w:lineRule="exact"/>
        <w:ind w:firstLine="709"/>
        <w:rPr>
          <w:szCs w:val="28"/>
        </w:rPr>
      </w:pPr>
      <w:r>
        <w:rPr>
          <w:szCs w:val="28"/>
        </w:rPr>
        <w:t>4</w:t>
      </w:r>
      <w:r w:rsidR="005F0FD4" w:rsidRPr="00346FD0">
        <w:rPr>
          <w:szCs w:val="28"/>
        </w:rPr>
        <w:t>. Контроль за исполнением настоящего постановления оставляю</w:t>
      </w:r>
      <w:r w:rsidR="005F0FD4" w:rsidRPr="00622840">
        <w:t xml:space="preserve"> за собой</w:t>
      </w:r>
      <w:r w:rsidR="00B740F7">
        <w:t>.</w:t>
      </w:r>
    </w:p>
    <w:p w:rsidR="000F3E21" w:rsidRDefault="000F3E21" w:rsidP="00215FBA">
      <w:pPr>
        <w:pStyle w:val="20"/>
        <w:tabs>
          <w:tab w:val="left" w:pos="7230"/>
        </w:tabs>
        <w:spacing w:line="380" w:lineRule="exact"/>
        <w:rPr>
          <w:szCs w:val="28"/>
        </w:rPr>
      </w:pPr>
    </w:p>
    <w:p w:rsidR="00A20D3F" w:rsidRDefault="00F37D31" w:rsidP="00215FBA">
      <w:pPr>
        <w:pStyle w:val="20"/>
        <w:tabs>
          <w:tab w:val="left" w:pos="7230"/>
        </w:tabs>
        <w:spacing w:line="380" w:lineRule="exact"/>
        <w:rPr>
          <w:b/>
        </w:rPr>
      </w:pPr>
      <w:r w:rsidRPr="00F36489">
        <w:rPr>
          <w:b/>
        </w:rPr>
        <w:t>Глав</w:t>
      </w:r>
      <w:r w:rsidR="00773F49">
        <w:rPr>
          <w:b/>
        </w:rPr>
        <w:t xml:space="preserve">а </w:t>
      </w:r>
      <w:r w:rsidRPr="00F36489">
        <w:rPr>
          <w:b/>
        </w:rPr>
        <w:t xml:space="preserve">администрации          </w:t>
      </w:r>
      <w:r w:rsidRPr="00F36489">
        <w:rPr>
          <w:b/>
        </w:rPr>
        <w:tab/>
      </w:r>
      <w:r w:rsidR="000027CD">
        <w:rPr>
          <w:b/>
        </w:rPr>
        <w:t xml:space="preserve">        </w:t>
      </w:r>
      <w:r w:rsidR="00773F49">
        <w:rPr>
          <w:b/>
        </w:rPr>
        <w:t xml:space="preserve"> </w:t>
      </w:r>
      <w:r w:rsidR="000027CD">
        <w:rPr>
          <w:b/>
        </w:rPr>
        <w:t xml:space="preserve"> </w:t>
      </w:r>
      <w:r w:rsidR="00773F49">
        <w:rPr>
          <w:b/>
        </w:rPr>
        <w:t>К.Д. Бусыгин</w:t>
      </w:r>
    </w:p>
    <w:sectPr w:rsidR="00A20D3F" w:rsidSect="00DB1099">
      <w:headerReference w:type="even" r:id="rId12"/>
      <w:headerReference w:type="default" r:id="rId13"/>
      <w:footerReference w:type="default" r:id="rId14"/>
      <w:type w:val="continuous"/>
      <w:pgSz w:w="11907" w:h="16840" w:code="9"/>
      <w:pgMar w:top="1247" w:right="567" w:bottom="907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604" w:rsidRDefault="005B4604">
      <w:r>
        <w:separator/>
      </w:r>
    </w:p>
  </w:endnote>
  <w:endnote w:type="continuationSeparator" w:id="0">
    <w:p w:rsidR="005B4604" w:rsidRDefault="005B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Default="00DB109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604" w:rsidRDefault="005B4604">
      <w:r>
        <w:separator/>
      </w:r>
    </w:p>
  </w:footnote>
  <w:footnote w:type="continuationSeparator" w:id="0">
    <w:p w:rsidR="005B4604" w:rsidRDefault="005B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Pr="00C71CCB" w:rsidRDefault="00DB1099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DB1099" w:rsidRDefault="00DB10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99" w:rsidRDefault="00DB1099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9A53F3">
      <w:rPr>
        <w:rStyle w:val="a7"/>
        <w:noProof/>
        <w:sz w:val="20"/>
      </w:rPr>
      <w:t>3</w:t>
    </w:r>
    <w:r w:rsidRPr="008748DE">
      <w:rPr>
        <w:rStyle w:val="a7"/>
        <w:sz w:val="20"/>
      </w:rPr>
      <w:fldChar w:fldCharType="end"/>
    </w:r>
  </w:p>
  <w:p w:rsidR="00DB1099" w:rsidRDefault="00DB1099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CE262C"/>
    <w:multiLevelType w:val="multilevel"/>
    <w:tmpl w:val="1752EC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C1329D1"/>
    <w:multiLevelType w:val="multilevel"/>
    <w:tmpl w:val="FC76EC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55725B2"/>
    <w:multiLevelType w:val="hybridMultilevel"/>
    <w:tmpl w:val="15C0D46E"/>
    <w:lvl w:ilvl="0" w:tplc="CF22F9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27CD"/>
    <w:rsid w:val="00004769"/>
    <w:rsid w:val="00010C0D"/>
    <w:rsid w:val="000225FD"/>
    <w:rsid w:val="000262E4"/>
    <w:rsid w:val="00027116"/>
    <w:rsid w:val="000276D9"/>
    <w:rsid w:val="00037DAB"/>
    <w:rsid w:val="00040C96"/>
    <w:rsid w:val="00043694"/>
    <w:rsid w:val="00045113"/>
    <w:rsid w:val="0006045A"/>
    <w:rsid w:val="00062845"/>
    <w:rsid w:val="000635E8"/>
    <w:rsid w:val="000668AD"/>
    <w:rsid w:val="00073174"/>
    <w:rsid w:val="00073892"/>
    <w:rsid w:val="00074A97"/>
    <w:rsid w:val="00087730"/>
    <w:rsid w:val="000904FA"/>
    <w:rsid w:val="000A3C1C"/>
    <w:rsid w:val="000E3D9B"/>
    <w:rsid w:val="000F360D"/>
    <w:rsid w:val="000F3E21"/>
    <w:rsid w:val="000F7F84"/>
    <w:rsid w:val="00106756"/>
    <w:rsid w:val="0011050A"/>
    <w:rsid w:val="001223F0"/>
    <w:rsid w:val="00126CFA"/>
    <w:rsid w:val="0013705C"/>
    <w:rsid w:val="001400D0"/>
    <w:rsid w:val="00144321"/>
    <w:rsid w:val="00154227"/>
    <w:rsid w:val="00172892"/>
    <w:rsid w:val="001807CD"/>
    <w:rsid w:val="00193197"/>
    <w:rsid w:val="001952E3"/>
    <w:rsid w:val="001A0551"/>
    <w:rsid w:val="001A1877"/>
    <w:rsid w:val="001B2874"/>
    <w:rsid w:val="001C05FD"/>
    <w:rsid w:val="001C5A33"/>
    <w:rsid w:val="001D16FF"/>
    <w:rsid w:val="001D32F8"/>
    <w:rsid w:val="001F765F"/>
    <w:rsid w:val="00201460"/>
    <w:rsid w:val="00212316"/>
    <w:rsid w:val="00215FBA"/>
    <w:rsid w:val="002214BB"/>
    <w:rsid w:val="00221971"/>
    <w:rsid w:val="00231207"/>
    <w:rsid w:val="00233C1C"/>
    <w:rsid w:val="00235C4C"/>
    <w:rsid w:val="00245FE0"/>
    <w:rsid w:val="002564B8"/>
    <w:rsid w:val="00266EE6"/>
    <w:rsid w:val="00273099"/>
    <w:rsid w:val="00287EA6"/>
    <w:rsid w:val="00292E8B"/>
    <w:rsid w:val="002930B9"/>
    <w:rsid w:val="002949F3"/>
    <w:rsid w:val="002A121E"/>
    <w:rsid w:val="002B1CA4"/>
    <w:rsid w:val="002B25E4"/>
    <w:rsid w:val="002B5FB4"/>
    <w:rsid w:val="002D74C2"/>
    <w:rsid w:val="002D7F6A"/>
    <w:rsid w:val="002E075F"/>
    <w:rsid w:val="002E4516"/>
    <w:rsid w:val="002F2DC3"/>
    <w:rsid w:val="002F6284"/>
    <w:rsid w:val="0030311A"/>
    <w:rsid w:val="0030343C"/>
    <w:rsid w:val="00311EB0"/>
    <w:rsid w:val="00314F14"/>
    <w:rsid w:val="00324703"/>
    <w:rsid w:val="00324F01"/>
    <w:rsid w:val="00325ADA"/>
    <w:rsid w:val="00326F69"/>
    <w:rsid w:val="00327697"/>
    <w:rsid w:val="003303EF"/>
    <w:rsid w:val="00332121"/>
    <w:rsid w:val="00341BE7"/>
    <w:rsid w:val="00344E37"/>
    <w:rsid w:val="003500D0"/>
    <w:rsid w:val="00351C9D"/>
    <w:rsid w:val="00356705"/>
    <w:rsid w:val="003571BA"/>
    <w:rsid w:val="00362E6A"/>
    <w:rsid w:val="003716CA"/>
    <w:rsid w:val="003746C3"/>
    <w:rsid w:val="00380BC5"/>
    <w:rsid w:val="00382205"/>
    <w:rsid w:val="00391ADD"/>
    <w:rsid w:val="00392E70"/>
    <w:rsid w:val="003A043E"/>
    <w:rsid w:val="003A4734"/>
    <w:rsid w:val="003A523D"/>
    <w:rsid w:val="003A598D"/>
    <w:rsid w:val="003B0A30"/>
    <w:rsid w:val="003B5ECB"/>
    <w:rsid w:val="003B6B9C"/>
    <w:rsid w:val="003C20C2"/>
    <w:rsid w:val="003C4D38"/>
    <w:rsid w:val="003D1F6A"/>
    <w:rsid w:val="003E133F"/>
    <w:rsid w:val="003E43C7"/>
    <w:rsid w:val="0040155D"/>
    <w:rsid w:val="004044AA"/>
    <w:rsid w:val="00405753"/>
    <w:rsid w:val="00412767"/>
    <w:rsid w:val="004248CF"/>
    <w:rsid w:val="00425F69"/>
    <w:rsid w:val="00426A4D"/>
    <w:rsid w:val="00435F02"/>
    <w:rsid w:val="0044170E"/>
    <w:rsid w:val="0044347C"/>
    <w:rsid w:val="00451E87"/>
    <w:rsid w:val="00453E7D"/>
    <w:rsid w:val="00460DF8"/>
    <w:rsid w:val="00465E9A"/>
    <w:rsid w:val="004701A3"/>
    <w:rsid w:val="0047443D"/>
    <w:rsid w:val="004801E6"/>
    <w:rsid w:val="00480368"/>
    <w:rsid w:val="004938B7"/>
    <w:rsid w:val="00493AC6"/>
    <w:rsid w:val="00495A9B"/>
    <w:rsid w:val="004B1D16"/>
    <w:rsid w:val="004C2093"/>
    <w:rsid w:val="004C729F"/>
    <w:rsid w:val="004E0794"/>
    <w:rsid w:val="004E16EE"/>
    <w:rsid w:val="004E6608"/>
    <w:rsid w:val="004E6C49"/>
    <w:rsid w:val="005051B5"/>
    <w:rsid w:val="00506798"/>
    <w:rsid w:val="00526D82"/>
    <w:rsid w:val="00527493"/>
    <w:rsid w:val="0052761E"/>
    <w:rsid w:val="00530755"/>
    <w:rsid w:val="005440D9"/>
    <w:rsid w:val="005536AB"/>
    <w:rsid w:val="00554238"/>
    <w:rsid w:val="0055485E"/>
    <w:rsid w:val="00561845"/>
    <w:rsid w:val="00566197"/>
    <w:rsid w:val="00566710"/>
    <w:rsid w:val="00566E3C"/>
    <w:rsid w:val="0056744D"/>
    <w:rsid w:val="00573A6A"/>
    <w:rsid w:val="00573FC7"/>
    <w:rsid w:val="00576571"/>
    <w:rsid w:val="00582395"/>
    <w:rsid w:val="00582834"/>
    <w:rsid w:val="0059252C"/>
    <w:rsid w:val="005962A8"/>
    <w:rsid w:val="005A08B1"/>
    <w:rsid w:val="005A2171"/>
    <w:rsid w:val="005A258C"/>
    <w:rsid w:val="005A75E2"/>
    <w:rsid w:val="005B0FEE"/>
    <w:rsid w:val="005B4604"/>
    <w:rsid w:val="005C47F3"/>
    <w:rsid w:val="005C58ED"/>
    <w:rsid w:val="005D02D5"/>
    <w:rsid w:val="005D1337"/>
    <w:rsid w:val="005D2D8D"/>
    <w:rsid w:val="005E000B"/>
    <w:rsid w:val="005E47C0"/>
    <w:rsid w:val="005E623C"/>
    <w:rsid w:val="005F049E"/>
    <w:rsid w:val="005F0FD4"/>
    <w:rsid w:val="005F239C"/>
    <w:rsid w:val="005F51AD"/>
    <w:rsid w:val="005F78F7"/>
    <w:rsid w:val="006068B3"/>
    <w:rsid w:val="00606BD0"/>
    <w:rsid w:val="006116FB"/>
    <w:rsid w:val="006117BF"/>
    <w:rsid w:val="00613428"/>
    <w:rsid w:val="00614935"/>
    <w:rsid w:val="00623550"/>
    <w:rsid w:val="00623E35"/>
    <w:rsid w:val="0063409B"/>
    <w:rsid w:val="0065090B"/>
    <w:rsid w:val="006525C6"/>
    <w:rsid w:val="00664652"/>
    <w:rsid w:val="006650D6"/>
    <w:rsid w:val="006702E9"/>
    <w:rsid w:val="00670839"/>
    <w:rsid w:val="0067181C"/>
    <w:rsid w:val="00695534"/>
    <w:rsid w:val="00695695"/>
    <w:rsid w:val="00696984"/>
    <w:rsid w:val="006979B7"/>
    <w:rsid w:val="006A6637"/>
    <w:rsid w:val="006B0282"/>
    <w:rsid w:val="006B4DFE"/>
    <w:rsid w:val="006B68E2"/>
    <w:rsid w:val="006C227F"/>
    <w:rsid w:val="006C2BC8"/>
    <w:rsid w:val="006C6D6B"/>
    <w:rsid w:val="006C7CB6"/>
    <w:rsid w:val="006E09D3"/>
    <w:rsid w:val="006E0F0D"/>
    <w:rsid w:val="006F168B"/>
    <w:rsid w:val="006F5AA1"/>
    <w:rsid w:val="0070282E"/>
    <w:rsid w:val="00702F6F"/>
    <w:rsid w:val="00710727"/>
    <w:rsid w:val="00716DC9"/>
    <w:rsid w:val="007235E4"/>
    <w:rsid w:val="007265CD"/>
    <w:rsid w:val="00726C8A"/>
    <w:rsid w:val="007278D2"/>
    <w:rsid w:val="00736E4A"/>
    <w:rsid w:val="0074492A"/>
    <w:rsid w:val="007467C9"/>
    <w:rsid w:val="00767A6F"/>
    <w:rsid w:val="0077180E"/>
    <w:rsid w:val="00771A12"/>
    <w:rsid w:val="00772F80"/>
    <w:rsid w:val="00773F49"/>
    <w:rsid w:val="00780BDF"/>
    <w:rsid w:val="00781F84"/>
    <w:rsid w:val="00782FAE"/>
    <w:rsid w:val="0078372A"/>
    <w:rsid w:val="00792E01"/>
    <w:rsid w:val="0079432A"/>
    <w:rsid w:val="00797201"/>
    <w:rsid w:val="007A20A8"/>
    <w:rsid w:val="007A3294"/>
    <w:rsid w:val="007A51DA"/>
    <w:rsid w:val="007B7D63"/>
    <w:rsid w:val="007C78E7"/>
    <w:rsid w:val="007D1BE0"/>
    <w:rsid w:val="007D7DC3"/>
    <w:rsid w:val="007E16B4"/>
    <w:rsid w:val="007F6C38"/>
    <w:rsid w:val="00801C95"/>
    <w:rsid w:val="00805C29"/>
    <w:rsid w:val="0081571D"/>
    <w:rsid w:val="00815866"/>
    <w:rsid w:val="0082502D"/>
    <w:rsid w:val="00825431"/>
    <w:rsid w:val="00827511"/>
    <w:rsid w:val="0083147A"/>
    <w:rsid w:val="00834C17"/>
    <w:rsid w:val="008378CE"/>
    <w:rsid w:val="008479D1"/>
    <w:rsid w:val="00855633"/>
    <w:rsid w:val="008623FE"/>
    <w:rsid w:val="00864EDB"/>
    <w:rsid w:val="00865AFE"/>
    <w:rsid w:val="00865B71"/>
    <w:rsid w:val="008723EE"/>
    <w:rsid w:val="008748DE"/>
    <w:rsid w:val="00882E12"/>
    <w:rsid w:val="00887100"/>
    <w:rsid w:val="00887767"/>
    <w:rsid w:val="0089521E"/>
    <w:rsid w:val="00896326"/>
    <w:rsid w:val="008A1FFF"/>
    <w:rsid w:val="008A4836"/>
    <w:rsid w:val="008A69AB"/>
    <w:rsid w:val="008A7E37"/>
    <w:rsid w:val="008B199C"/>
    <w:rsid w:val="008B6979"/>
    <w:rsid w:val="008B6E3B"/>
    <w:rsid w:val="008C26CC"/>
    <w:rsid w:val="008C386D"/>
    <w:rsid w:val="008C4DF9"/>
    <w:rsid w:val="008D23E2"/>
    <w:rsid w:val="008E3B45"/>
    <w:rsid w:val="008E7CA2"/>
    <w:rsid w:val="008F14C7"/>
    <w:rsid w:val="008F1E50"/>
    <w:rsid w:val="008F6654"/>
    <w:rsid w:val="008F7009"/>
    <w:rsid w:val="0090206D"/>
    <w:rsid w:val="0090529B"/>
    <w:rsid w:val="00915E2C"/>
    <w:rsid w:val="00916B9D"/>
    <w:rsid w:val="00916C2F"/>
    <w:rsid w:val="00922B3F"/>
    <w:rsid w:val="00923A0A"/>
    <w:rsid w:val="00947741"/>
    <w:rsid w:val="00952A7D"/>
    <w:rsid w:val="00954F44"/>
    <w:rsid w:val="00956999"/>
    <w:rsid w:val="009641B0"/>
    <w:rsid w:val="009758CE"/>
    <w:rsid w:val="00975FAC"/>
    <w:rsid w:val="009807E3"/>
    <w:rsid w:val="00981E8A"/>
    <w:rsid w:val="00987E83"/>
    <w:rsid w:val="00995EA6"/>
    <w:rsid w:val="009A3A34"/>
    <w:rsid w:val="009A53F3"/>
    <w:rsid w:val="009A7416"/>
    <w:rsid w:val="009B1304"/>
    <w:rsid w:val="009B2334"/>
    <w:rsid w:val="009C60AA"/>
    <w:rsid w:val="009E736F"/>
    <w:rsid w:val="009F2E41"/>
    <w:rsid w:val="009F4A3E"/>
    <w:rsid w:val="009F6217"/>
    <w:rsid w:val="009F7B5E"/>
    <w:rsid w:val="00A03951"/>
    <w:rsid w:val="00A06885"/>
    <w:rsid w:val="00A17B75"/>
    <w:rsid w:val="00A20D3F"/>
    <w:rsid w:val="00A237E0"/>
    <w:rsid w:val="00A251BB"/>
    <w:rsid w:val="00A302A9"/>
    <w:rsid w:val="00A34A22"/>
    <w:rsid w:val="00A42BD7"/>
    <w:rsid w:val="00A51B2B"/>
    <w:rsid w:val="00A60861"/>
    <w:rsid w:val="00A64B40"/>
    <w:rsid w:val="00A65C70"/>
    <w:rsid w:val="00A665F3"/>
    <w:rsid w:val="00A85061"/>
    <w:rsid w:val="00A86A05"/>
    <w:rsid w:val="00A94C15"/>
    <w:rsid w:val="00A94F12"/>
    <w:rsid w:val="00AA725C"/>
    <w:rsid w:val="00AC1376"/>
    <w:rsid w:val="00AC39FF"/>
    <w:rsid w:val="00AC5D65"/>
    <w:rsid w:val="00AC655D"/>
    <w:rsid w:val="00AD0EC8"/>
    <w:rsid w:val="00AD13B3"/>
    <w:rsid w:val="00AD4C2B"/>
    <w:rsid w:val="00AD5A2A"/>
    <w:rsid w:val="00AE0378"/>
    <w:rsid w:val="00AF278E"/>
    <w:rsid w:val="00AF6676"/>
    <w:rsid w:val="00B00898"/>
    <w:rsid w:val="00B049B0"/>
    <w:rsid w:val="00B1194A"/>
    <w:rsid w:val="00B11D20"/>
    <w:rsid w:val="00B12F7D"/>
    <w:rsid w:val="00B14E83"/>
    <w:rsid w:val="00B15C05"/>
    <w:rsid w:val="00B17D2B"/>
    <w:rsid w:val="00B26D31"/>
    <w:rsid w:val="00B31B90"/>
    <w:rsid w:val="00B426AC"/>
    <w:rsid w:val="00B61EBA"/>
    <w:rsid w:val="00B63E30"/>
    <w:rsid w:val="00B669CF"/>
    <w:rsid w:val="00B67195"/>
    <w:rsid w:val="00B73E18"/>
    <w:rsid w:val="00B73EA0"/>
    <w:rsid w:val="00B740F7"/>
    <w:rsid w:val="00B7638A"/>
    <w:rsid w:val="00B77777"/>
    <w:rsid w:val="00B92931"/>
    <w:rsid w:val="00BA1495"/>
    <w:rsid w:val="00BB12D1"/>
    <w:rsid w:val="00BC153A"/>
    <w:rsid w:val="00BC21EC"/>
    <w:rsid w:val="00BD2014"/>
    <w:rsid w:val="00BD2DB5"/>
    <w:rsid w:val="00BD4364"/>
    <w:rsid w:val="00BF3017"/>
    <w:rsid w:val="00BF6AE0"/>
    <w:rsid w:val="00BF73B7"/>
    <w:rsid w:val="00C0200C"/>
    <w:rsid w:val="00C1172A"/>
    <w:rsid w:val="00C14375"/>
    <w:rsid w:val="00C153DC"/>
    <w:rsid w:val="00C251A5"/>
    <w:rsid w:val="00C2758D"/>
    <w:rsid w:val="00C36D3B"/>
    <w:rsid w:val="00C50F30"/>
    <w:rsid w:val="00C55672"/>
    <w:rsid w:val="00C5684F"/>
    <w:rsid w:val="00C602B7"/>
    <w:rsid w:val="00C651C8"/>
    <w:rsid w:val="00C71CCB"/>
    <w:rsid w:val="00C77E0A"/>
    <w:rsid w:val="00C85310"/>
    <w:rsid w:val="00C86A5E"/>
    <w:rsid w:val="00C8714F"/>
    <w:rsid w:val="00C90FDD"/>
    <w:rsid w:val="00C94AB0"/>
    <w:rsid w:val="00CA619A"/>
    <w:rsid w:val="00CB59F7"/>
    <w:rsid w:val="00CB70C8"/>
    <w:rsid w:val="00CB7F28"/>
    <w:rsid w:val="00CD0830"/>
    <w:rsid w:val="00CE3A4F"/>
    <w:rsid w:val="00CF1CD6"/>
    <w:rsid w:val="00CF28EA"/>
    <w:rsid w:val="00CF529D"/>
    <w:rsid w:val="00D0470D"/>
    <w:rsid w:val="00D061E2"/>
    <w:rsid w:val="00D1622C"/>
    <w:rsid w:val="00D254B5"/>
    <w:rsid w:val="00D31F56"/>
    <w:rsid w:val="00D33FE7"/>
    <w:rsid w:val="00D36576"/>
    <w:rsid w:val="00D37C36"/>
    <w:rsid w:val="00D52397"/>
    <w:rsid w:val="00D57589"/>
    <w:rsid w:val="00D6355C"/>
    <w:rsid w:val="00D70769"/>
    <w:rsid w:val="00D76D7B"/>
    <w:rsid w:val="00D77A0A"/>
    <w:rsid w:val="00D823FC"/>
    <w:rsid w:val="00D87FA2"/>
    <w:rsid w:val="00D96423"/>
    <w:rsid w:val="00D96CD8"/>
    <w:rsid w:val="00DA26DF"/>
    <w:rsid w:val="00DA2BA3"/>
    <w:rsid w:val="00DA6741"/>
    <w:rsid w:val="00DB1099"/>
    <w:rsid w:val="00DB167D"/>
    <w:rsid w:val="00DB774F"/>
    <w:rsid w:val="00DC2EF5"/>
    <w:rsid w:val="00DD710C"/>
    <w:rsid w:val="00DE0009"/>
    <w:rsid w:val="00DE775E"/>
    <w:rsid w:val="00DF6A1D"/>
    <w:rsid w:val="00E00768"/>
    <w:rsid w:val="00E00A75"/>
    <w:rsid w:val="00E01D47"/>
    <w:rsid w:val="00E021FE"/>
    <w:rsid w:val="00E02FFD"/>
    <w:rsid w:val="00E03337"/>
    <w:rsid w:val="00E04D07"/>
    <w:rsid w:val="00E21962"/>
    <w:rsid w:val="00E306D6"/>
    <w:rsid w:val="00E338C4"/>
    <w:rsid w:val="00E413C8"/>
    <w:rsid w:val="00E6596D"/>
    <w:rsid w:val="00E66CD0"/>
    <w:rsid w:val="00E755EE"/>
    <w:rsid w:val="00E811C8"/>
    <w:rsid w:val="00E84BB8"/>
    <w:rsid w:val="00E91ED2"/>
    <w:rsid w:val="00E94223"/>
    <w:rsid w:val="00E95843"/>
    <w:rsid w:val="00EA6C07"/>
    <w:rsid w:val="00EB5743"/>
    <w:rsid w:val="00EB60F9"/>
    <w:rsid w:val="00EC7590"/>
    <w:rsid w:val="00ED1BDB"/>
    <w:rsid w:val="00ED7FFD"/>
    <w:rsid w:val="00EE2CA2"/>
    <w:rsid w:val="00EE7D75"/>
    <w:rsid w:val="00EF2CD7"/>
    <w:rsid w:val="00EF6908"/>
    <w:rsid w:val="00F02243"/>
    <w:rsid w:val="00F0683F"/>
    <w:rsid w:val="00F145E5"/>
    <w:rsid w:val="00F15D96"/>
    <w:rsid w:val="00F20570"/>
    <w:rsid w:val="00F27B3A"/>
    <w:rsid w:val="00F36489"/>
    <w:rsid w:val="00F37D31"/>
    <w:rsid w:val="00F47EEE"/>
    <w:rsid w:val="00F5010B"/>
    <w:rsid w:val="00F52BD3"/>
    <w:rsid w:val="00F62D0B"/>
    <w:rsid w:val="00F649CE"/>
    <w:rsid w:val="00F64CE8"/>
    <w:rsid w:val="00F65E26"/>
    <w:rsid w:val="00F71417"/>
    <w:rsid w:val="00F75E23"/>
    <w:rsid w:val="00F83CDB"/>
    <w:rsid w:val="00F844D4"/>
    <w:rsid w:val="00F846F0"/>
    <w:rsid w:val="00F87B0F"/>
    <w:rsid w:val="00F93670"/>
    <w:rsid w:val="00FA16B8"/>
    <w:rsid w:val="00FB5F40"/>
    <w:rsid w:val="00FB666C"/>
    <w:rsid w:val="00FC55F3"/>
    <w:rsid w:val="00FC664C"/>
    <w:rsid w:val="00FD6825"/>
    <w:rsid w:val="00FD6903"/>
    <w:rsid w:val="00FE32C3"/>
    <w:rsid w:val="00FE5557"/>
    <w:rsid w:val="00FF0B79"/>
    <w:rsid w:val="00FF45AE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75683-6784-4157-8FC3-0AA3994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FB6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A18BEAAF72F5EC47596AE2BA8A3F97550A5F033B035513789651AD805B0E1A2747C32AFB1D75C1V3w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45A6B5201A19654433AC5B0F09148C794A6A17C87874817CF8BC2A05E5EE80EEE6889BF83346B4B5D8F18940887BDAAABEB9BCE2BAFDFFW6q8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6529</CharactersWithSpaces>
  <SharedDoc>false</SharedDoc>
  <HLinks>
    <vt:vector size="24" baseType="variant">
      <vt:variant>
        <vt:i4>8323135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consultantplus://offline/ref=08A18BEAAF72F5EC47596AE2BA8A3F97550A5F033B035513789651AD805B0E1A2747C32AFB1D75C1V3wBD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consultantplus://offline/ref=DE45A6B5201A19654433AC5B0F09148C794A6A17C87874817CF8BC2A05E5EE80EEE6889BF83346B4B5D8F18940887BDAAABEB9BCE2BAFDFFW6q8G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2020-05-27T05:59:00Z</cp:lastPrinted>
  <dcterms:created xsi:type="dcterms:W3CDTF">2024-06-07T07:17:00Z</dcterms:created>
  <dcterms:modified xsi:type="dcterms:W3CDTF">2024-06-07T07:17:00Z</dcterms:modified>
</cp:coreProperties>
</file>