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FB76F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865854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86585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FB76F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9700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FB76F8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октября 2020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545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F77328" w:rsidRPr="00313360" w:rsidRDefault="005911C6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313360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Pr="00313360" w:rsidRDefault="00F77328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в </w:t>
      </w:r>
      <w:r w:rsidR="00A27458" w:rsidRPr="00313360">
        <w:rPr>
          <w:rFonts w:ascii="Times New Roman" w:hAnsi="Times New Roman"/>
          <w:b/>
          <w:sz w:val="28"/>
          <w:szCs w:val="28"/>
        </w:rPr>
        <w:t>А</w:t>
      </w:r>
      <w:r w:rsidRPr="00313360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94046" w:rsidRPr="00313360" w:rsidRDefault="00594046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313360" w:rsidRDefault="00594046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по </w:t>
      </w:r>
      <w:r w:rsidR="00313360" w:rsidRPr="00313360">
        <w:rPr>
          <w:rFonts w:ascii="Times New Roman" w:hAnsi="Times New Roman"/>
          <w:b/>
          <w:sz w:val="28"/>
          <w:szCs w:val="28"/>
        </w:rPr>
        <w:t xml:space="preserve">предоставлению компенсации </w:t>
      </w:r>
    </w:p>
    <w:p w:rsidR="00313360" w:rsidRDefault="00313360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стоимости проезда к месту лечения, </w:t>
      </w:r>
    </w:p>
    <w:p w:rsidR="00313360" w:rsidRDefault="00313360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консультации, санаторно-курортного лечения, </w:t>
      </w:r>
    </w:p>
    <w:p w:rsidR="00313360" w:rsidRDefault="00313360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госпитализации и обратно детям, </w:t>
      </w:r>
    </w:p>
    <w:p w:rsidR="00313360" w:rsidRPr="00313360" w:rsidRDefault="00313360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не имеющим статуса ребенка-инвалида, </w:t>
      </w:r>
    </w:p>
    <w:p w:rsidR="00F42368" w:rsidRDefault="00313360" w:rsidP="00F42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>и лицам, их сопровождающим</w:t>
      </w:r>
      <w:r w:rsidR="00F42368">
        <w:rPr>
          <w:rFonts w:ascii="Times New Roman" w:hAnsi="Times New Roman"/>
          <w:b/>
          <w:sz w:val="28"/>
          <w:szCs w:val="28"/>
        </w:rPr>
        <w:t xml:space="preserve">, </w:t>
      </w:r>
    </w:p>
    <w:p w:rsidR="00F42368" w:rsidRPr="005314C2" w:rsidRDefault="00F42368" w:rsidP="00F423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313360" w:rsidRDefault="00F42368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313360" w:rsidRDefault="00313360" w:rsidP="0065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3360">
        <w:rPr>
          <w:rFonts w:ascii="Times New Roman" w:hAnsi="Times New Roman"/>
          <w:b/>
          <w:sz w:val="28"/>
          <w:szCs w:val="28"/>
        </w:rPr>
        <w:t xml:space="preserve">от 11 апреля 2019 г. № 143 </w:t>
      </w:r>
    </w:p>
    <w:bookmarkEnd w:id="0"/>
    <w:p w:rsidR="006C0296" w:rsidRPr="00313360" w:rsidRDefault="006C0296" w:rsidP="000C6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33F1" w:rsidRPr="00124475" w:rsidRDefault="00313360" w:rsidP="00D31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 w:rsidR="004A1FF7" w:rsidRPr="000E771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62060C">
        <w:rPr>
          <w:rFonts w:ascii="Times New Roman" w:hAnsi="Times New Roman"/>
          <w:sz w:val="28"/>
          <w:szCs w:val="28"/>
        </w:rPr>
        <w:t xml:space="preserve">                    с </w:t>
      </w:r>
      <w:r w:rsidR="0062060C" w:rsidRPr="000E7713">
        <w:rPr>
          <w:rFonts w:ascii="Times New Roman" w:hAnsi="Times New Roman"/>
          <w:sz w:val="28"/>
          <w:szCs w:val="28"/>
        </w:rPr>
        <w:t>Распоряжением Правительства Российской Федерации</w:t>
      </w:r>
      <w:r w:rsidR="0062060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2060C" w:rsidRPr="000E068D">
        <w:rPr>
          <w:rFonts w:ascii="Times New Roman" w:hAnsi="Times New Roman"/>
          <w:sz w:val="28"/>
          <w:szCs w:val="28"/>
        </w:rPr>
        <w:t>от</w:t>
      </w:r>
      <w:r w:rsidR="0062060C">
        <w:rPr>
          <w:rFonts w:ascii="Times New Roman" w:hAnsi="Times New Roman"/>
          <w:sz w:val="28"/>
          <w:szCs w:val="28"/>
        </w:rPr>
        <w:t xml:space="preserve"> </w:t>
      </w:r>
      <w:r w:rsidR="0062060C" w:rsidRPr="000E068D">
        <w:rPr>
          <w:rFonts w:ascii="Times New Roman" w:hAnsi="Times New Roman"/>
          <w:sz w:val="28"/>
          <w:szCs w:val="28"/>
        </w:rPr>
        <w:t>11 июня 2020 г. № 1535-р</w:t>
      </w:r>
      <w:r w:rsidR="0062060C">
        <w:rPr>
          <w:rFonts w:ascii="Times New Roman" w:hAnsi="Times New Roman"/>
          <w:sz w:val="28"/>
          <w:szCs w:val="28"/>
        </w:rPr>
        <w:t xml:space="preserve"> «</w:t>
      </w:r>
      <w:r w:rsidR="0062060C" w:rsidRPr="00682CA4">
        <w:rPr>
          <w:rFonts w:ascii="Times New Roman" w:hAnsi="Times New Roman"/>
          <w:sz w:val="28"/>
          <w:szCs w:val="28"/>
        </w:rPr>
        <w:t xml:space="preserve">О внесении изменений в распоряжение Правительства РФ от 1 ноября 2016 г. </w:t>
      </w:r>
      <w:r w:rsidR="0062060C">
        <w:rPr>
          <w:rFonts w:ascii="Times New Roman" w:hAnsi="Times New Roman"/>
          <w:sz w:val="28"/>
          <w:szCs w:val="28"/>
        </w:rPr>
        <w:t>№</w:t>
      </w:r>
      <w:r w:rsidR="0062060C" w:rsidRPr="00682CA4">
        <w:rPr>
          <w:rFonts w:ascii="Times New Roman" w:hAnsi="Times New Roman"/>
          <w:sz w:val="28"/>
          <w:szCs w:val="28"/>
        </w:rPr>
        <w:t> 2326-р</w:t>
      </w:r>
      <w:r w:rsidR="0062060C">
        <w:rPr>
          <w:rFonts w:ascii="Times New Roman" w:hAnsi="Times New Roman"/>
          <w:sz w:val="28"/>
          <w:szCs w:val="28"/>
        </w:rPr>
        <w:t>»,</w:t>
      </w:r>
      <w:r w:rsidR="0062060C" w:rsidRPr="00C0199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постановлением </w:t>
      </w:r>
      <w:r w:rsidR="0062060C" w:rsidRPr="00C01998">
        <w:rPr>
          <w:rFonts w:ascii="Times New Roman" w:hAnsi="Times New Roman"/>
          <w:sz w:val="28"/>
          <w:szCs w:val="28"/>
        </w:rPr>
        <w:t>Главы администрации города Байконур от 24 октября 2018 г. № 570 «</w:t>
      </w:r>
      <w:hyperlink r:id="rId10" w:tgtFrame="_blank" w:history="1">
        <w:r w:rsidR="0062060C" w:rsidRPr="0062060C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  </w:r>
      </w:hyperlink>
      <w:r w:rsidR="0062060C" w:rsidRPr="0062060C">
        <w:rPr>
          <w:rFonts w:ascii="Times New Roman" w:hAnsi="Times New Roman"/>
          <w:sz w:val="28"/>
          <w:szCs w:val="28"/>
        </w:rPr>
        <w:t xml:space="preserve">» </w:t>
      </w:r>
      <w:r w:rsidR="0062060C">
        <w:rPr>
          <w:rFonts w:ascii="Times New Roman" w:hAnsi="Times New Roman"/>
          <w:sz w:val="28"/>
          <w:szCs w:val="28"/>
        </w:rPr>
        <w:t xml:space="preserve">         </w:t>
      </w:r>
      <w:r w:rsidR="0062060C" w:rsidRPr="0062060C">
        <w:rPr>
          <w:rFonts w:ascii="Times New Roman" w:hAnsi="Times New Roman"/>
          <w:sz w:val="28"/>
          <w:szCs w:val="28"/>
        </w:rPr>
        <w:t>(с</w:t>
      </w:r>
      <w:r w:rsidR="0062060C">
        <w:rPr>
          <w:rFonts w:ascii="Times New Roman" w:hAnsi="Times New Roman"/>
          <w:sz w:val="28"/>
          <w:szCs w:val="28"/>
        </w:rPr>
        <w:t xml:space="preserve"> изменениями)</w:t>
      </w:r>
      <w:r w:rsidR="004A1FF7" w:rsidRPr="000E7713">
        <w:rPr>
          <w:rFonts w:ascii="Times New Roman" w:hAnsi="Times New Roman"/>
          <w:sz w:val="28"/>
          <w:szCs w:val="28"/>
        </w:rPr>
        <w:t xml:space="preserve">, </w:t>
      </w:r>
      <w:bookmarkStart w:id="1" w:name="_Hlk48720262"/>
      <w:r w:rsidR="000A33F1" w:rsidRPr="000E068D">
        <w:rPr>
          <w:rFonts w:ascii="Times New Roman" w:hAnsi="Times New Roman"/>
          <w:sz w:val="28"/>
          <w:szCs w:val="28"/>
        </w:rPr>
        <w:t>в целях приведения нормативных правовых актов Главы администрации города Байконур в соответствие действующему законодательству Российской Федерации</w:t>
      </w:r>
    </w:p>
    <w:bookmarkEnd w:id="1"/>
    <w:p w:rsidR="000A7383" w:rsidRPr="004A1FF7" w:rsidRDefault="00EE1195" w:rsidP="00D3133C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4A1FF7">
        <w:rPr>
          <w:rFonts w:ascii="Times New Roman" w:hAnsi="Times New Roman"/>
          <w:b/>
          <w:sz w:val="27"/>
          <w:szCs w:val="27"/>
        </w:rPr>
        <w:t>ПОСТАНОВЛЯЮ:</w:t>
      </w:r>
    </w:p>
    <w:p w:rsidR="00594046" w:rsidRPr="00F57647" w:rsidRDefault="00594046" w:rsidP="00055B73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 w:rsidRPr="00F57647">
        <w:rPr>
          <w:rFonts w:ascii="Times New Roman" w:hAnsi="Times New Roman"/>
          <w:sz w:val="28"/>
          <w:szCs w:val="28"/>
        </w:rPr>
        <w:t xml:space="preserve">1. </w:t>
      </w:r>
      <w:r w:rsidR="000C080B" w:rsidRPr="00F57647">
        <w:rPr>
          <w:rFonts w:ascii="Times New Roman" w:hAnsi="Times New Roman"/>
          <w:sz w:val="28"/>
          <w:szCs w:val="28"/>
        </w:rPr>
        <w:t xml:space="preserve">Внести в </w:t>
      </w:r>
      <w:r w:rsidR="00A27458" w:rsidRPr="00F57647">
        <w:rPr>
          <w:rFonts w:ascii="Times New Roman" w:hAnsi="Times New Roman"/>
          <w:sz w:val="28"/>
          <w:szCs w:val="28"/>
        </w:rPr>
        <w:t>А</w:t>
      </w:r>
      <w:r w:rsidR="000C080B" w:rsidRPr="00F57647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</w:t>
      </w:r>
      <w:r w:rsidRPr="00F57647">
        <w:rPr>
          <w:rFonts w:ascii="Times New Roman" w:hAnsi="Times New Roman"/>
          <w:sz w:val="28"/>
          <w:szCs w:val="28"/>
        </w:rPr>
        <w:t xml:space="preserve">по </w:t>
      </w:r>
      <w:r w:rsidR="00313360" w:rsidRPr="00F57647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0E7713">
        <w:rPr>
          <w:rFonts w:ascii="Times New Roman" w:hAnsi="Times New Roman"/>
          <w:sz w:val="28"/>
          <w:szCs w:val="28"/>
        </w:rPr>
        <w:br/>
      </w:r>
      <w:r w:rsidR="00313360" w:rsidRPr="00F57647">
        <w:rPr>
          <w:rFonts w:ascii="Times New Roman" w:hAnsi="Times New Roman"/>
          <w:sz w:val="28"/>
          <w:szCs w:val="28"/>
        </w:rPr>
        <w:lastRenderedPageBreak/>
        <w:t>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 w:rsidRPr="00F57647">
        <w:rPr>
          <w:rFonts w:ascii="Times New Roman" w:hAnsi="Times New Roman"/>
          <w:sz w:val="28"/>
          <w:szCs w:val="28"/>
        </w:rPr>
        <w:t>, утвержденный постановлением Главы администрации города Байконур</w:t>
      </w:r>
      <w:r w:rsidR="000E7713">
        <w:rPr>
          <w:rFonts w:ascii="Times New Roman" w:hAnsi="Times New Roman"/>
          <w:sz w:val="28"/>
          <w:szCs w:val="28"/>
        </w:rPr>
        <w:br/>
      </w:r>
      <w:r w:rsidRPr="00F57647">
        <w:rPr>
          <w:rFonts w:ascii="Times New Roman" w:hAnsi="Times New Roman"/>
          <w:sz w:val="28"/>
          <w:szCs w:val="28"/>
        </w:rPr>
        <w:t xml:space="preserve">от </w:t>
      </w:r>
      <w:r w:rsidR="00313360" w:rsidRPr="00F57647">
        <w:rPr>
          <w:rFonts w:ascii="Times New Roman" w:hAnsi="Times New Roman"/>
          <w:sz w:val="28"/>
          <w:szCs w:val="28"/>
        </w:rPr>
        <w:t>11</w:t>
      </w:r>
      <w:r w:rsidRPr="00F57647">
        <w:rPr>
          <w:rFonts w:ascii="Times New Roman" w:hAnsi="Times New Roman"/>
          <w:sz w:val="28"/>
          <w:szCs w:val="28"/>
        </w:rPr>
        <w:t xml:space="preserve"> апреля 2019 г. № </w:t>
      </w:r>
      <w:r w:rsidR="00313360" w:rsidRPr="00F57647">
        <w:rPr>
          <w:rFonts w:ascii="Times New Roman" w:hAnsi="Times New Roman"/>
          <w:sz w:val="28"/>
          <w:szCs w:val="28"/>
        </w:rPr>
        <w:t>143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 w:rsidR="000A33F1" w:rsidRPr="00F57647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E47BD5">
        <w:rPr>
          <w:rFonts w:ascii="Times New Roman" w:hAnsi="Times New Roman"/>
          <w:sz w:val="28"/>
          <w:szCs w:val="28"/>
        </w:rPr>
        <w:t>предоставлению компенсации стоимости проезда к месту лечения, консультации, санитарно-курортного лечения, госпитализации и обратно детям, не имеющим статус ребенка-инвалида, и лицам, их сопровождающим»</w:t>
      </w:r>
      <w:r w:rsidR="006C0071">
        <w:rPr>
          <w:rFonts w:ascii="Times New Roman" w:hAnsi="Times New Roman"/>
          <w:sz w:val="28"/>
          <w:szCs w:val="28"/>
        </w:rPr>
        <w:t xml:space="preserve"> (с изменениями)</w:t>
      </w:r>
      <w:r w:rsidRPr="00F57647">
        <w:rPr>
          <w:rFonts w:ascii="Times New Roman" w:hAnsi="Times New Roman"/>
          <w:sz w:val="28"/>
          <w:szCs w:val="28"/>
        </w:rPr>
        <w:t xml:space="preserve"> (далее – Административный регламент), </w:t>
      </w:r>
      <w:r w:rsidRPr="00F57647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62060C" w:rsidRDefault="0062060C" w:rsidP="00D3133C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</w:t>
      </w:r>
      <w:r w:rsidR="00B77A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B77AE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пункта 1.</w:t>
      </w:r>
      <w:r w:rsidR="00B77A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</w:t>
      </w:r>
      <w:r w:rsidR="00B77AE6">
        <w:rPr>
          <w:rFonts w:ascii="Times New Roman" w:hAnsi="Times New Roman"/>
          <w:sz w:val="28"/>
          <w:szCs w:val="28"/>
        </w:rPr>
        <w:t xml:space="preserve"> одиннадцатым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2060C" w:rsidRPr="0062060C" w:rsidRDefault="0062060C" w:rsidP="00D3133C">
      <w:pPr>
        <w:shd w:val="clear" w:color="auto" w:fill="FFFFFF"/>
        <w:tabs>
          <w:tab w:val="left" w:pos="1276"/>
        </w:tabs>
        <w:spacing w:after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2060C">
        <w:rPr>
          <w:rFonts w:ascii="Times New Roman" w:hAnsi="Times New Roman"/>
          <w:bCs/>
          <w:i/>
          <w:iCs/>
          <w:spacing w:val="2"/>
          <w:sz w:val="28"/>
          <w:szCs w:val="28"/>
          <w:shd w:val="clear" w:color="auto" w:fill="FFFFFF"/>
        </w:rPr>
        <w:t>электронный документ</w:t>
      </w:r>
      <w:r w:rsidR="00B77AE6">
        <w:rPr>
          <w:rFonts w:ascii="Times New Roman" w:hAnsi="Times New Roman"/>
          <w:bCs/>
          <w:i/>
          <w:iCs/>
          <w:spacing w:val="2"/>
          <w:sz w:val="28"/>
          <w:szCs w:val="28"/>
          <w:shd w:val="clear" w:color="auto" w:fill="FFFFFF"/>
        </w:rPr>
        <w:t xml:space="preserve"> </w:t>
      </w:r>
      <w:r w:rsidRPr="006206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– документированная информация, п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редставленная </w:t>
      </w:r>
      <w:r w:rsidRPr="006206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</w:t>
      </w:r>
      <w:r w:rsidRPr="0062060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информационных системах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.».</w:t>
      </w:r>
    </w:p>
    <w:p w:rsidR="006C0071" w:rsidRPr="006C0071" w:rsidRDefault="00EB68A2" w:rsidP="00D3133C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 xml:space="preserve">Подпункт 1.3.2 пункта 1.3 раздела </w:t>
      </w:r>
      <w:r w:rsidRPr="00F57647"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</w:rPr>
        <w:t xml:space="preserve"> Административно</w:t>
      </w:r>
      <w:r w:rsidR="00B17AF1">
        <w:rPr>
          <w:rFonts w:ascii="Times New Roman" w:hAnsi="Times New Roman"/>
          <w:sz w:val="28"/>
          <w:szCs w:val="28"/>
        </w:rPr>
        <w:t xml:space="preserve">го регламента изложить в </w:t>
      </w:r>
      <w:r w:rsidR="006C0071">
        <w:rPr>
          <w:rFonts w:ascii="Times New Roman" w:hAnsi="Times New Roman"/>
          <w:sz w:val="28"/>
          <w:szCs w:val="28"/>
        </w:rPr>
        <w:t>новой</w:t>
      </w:r>
      <w:r w:rsidR="00B17AF1">
        <w:rPr>
          <w:rFonts w:ascii="Times New Roman" w:hAnsi="Times New Roman"/>
          <w:sz w:val="28"/>
          <w:szCs w:val="28"/>
        </w:rPr>
        <w:t xml:space="preserve">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EB68A2" w:rsidRPr="00635D62" w:rsidRDefault="006C0071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>
        <w:t xml:space="preserve">«1.3.2. </w:t>
      </w:r>
      <w:r w:rsidR="00635D62" w:rsidRPr="00635D62">
        <w:t xml:space="preserve">Информация о месте нахождения и графиках работы государственных органов </w:t>
      </w:r>
      <w:r w:rsidR="00635D62">
        <w:t>и</w:t>
      </w:r>
      <w:r w:rsidR="00635D62" w:rsidRPr="00635D62">
        <w:t xml:space="preserve"> организаций, обращение в которые необходимо для получения государственной услуги, справочные телефоны организаций, являющихся участниками информационного обмена, участвующими в предоставлении государственной услуги в рамках межведомственного информационного взаимодействия</w:t>
      </w:r>
      <w:r w:rsidR="00EB68A2" w:rsidRPr="00635D62">
        <w:t>:</w:t>
      </w:r>
    </w:p>
    <w:p w:rsidR="004848F2" w:rsidRPr="004848F2" w:rsidRDefault="004848F2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>
        <w:t xml:space="preserve">а) </w:t>
      </w:r>
      <w:r w:rsidRPr="004848F2">
        <w:t>Отделение по вопросам миграции Управления Министерства внутренних дел Российской Федерации на комплексе «Байконур» (далее – ОВМ УМВД России на комплексе «Байконур»):</w:t>
      </w:r>
    </w:p>
    <w:p w:rsidR="004848F2" w:rsidRPr="004848F2" w:rsidRDefault="004848F2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848F2">
        <w:t xml:space="preserve">Место нахождения ОВМ УМВД России на комплексе «Байконур»: </w:t>
      </w:r>
      <w:r w:rsidR="007D6F5F">
        <w:br/>
      </w:r>
      <w:r w:rsidRPr="004848F2">
        <w:t>г. Байконур, проспект Абая, д.1 А;</w:t>
      </w:r>
    </w:p>
    <w:p w:rsidR="004848F2" w:rsidRPr="004848F2" w:rsidRDefault="004848F2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848F2">
        <w:t>Справочные телефоны: 8(336-22)7-12-58</w:t>
      </w:r>
    </w:p>
    <w:p w:rsidR="004848F2" w:rsidRPr="004848F2" w:rsidRDefault="004848F2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848F2">
        <w:t> График (режим) работы ОВМ УМВД России на комплексе «Байконур»: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4848F2" w:rsidRPr="004848F2" w:rsidTr="001F5392">
        <w:tc>
          <w:tcPr>
            <w:tcW w:w="2880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понедельник</w:t>
            </w:r>
          </w:p>
        </w:tc>
        <w:tc>
          <w:tcPr>
            <w:tcW w:w="4208" w:type="dxa"/>
          </w:tcPr>
          <w:p w:rsidR="004848F2" w:rsidRPr="004848F2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4848F2" w:rsidTr="001F5392">
        <w:tc>
          <w:tcPr>
            <w:tcW w:w="2880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вторник</w:t>
            </w:r>
          </w:p>
        </w:tc>
        <w:tc>
          <w:tcPr>
            <w:tcW w:w="4208" w:type="dxa"/>
          </w:tcPr>
          <w:p w:rsidR="004848F2" w:rsidRPr="004848F2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4848F2" w:rsidTr="001F5392">
        <w:tc>
          <w:tcPr>
            <w:tcW w:w="2880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среда</w:t>
            </w:r>
          </w:p>
        </w:tc>
        <w:tc>
          <w:tcPr>
            <w:tcW w:w="4208" w:type="dxa"/>
          </w:tcPr>
          <w:p w:rsidR="004848F2" w:rsidRPr="004848F2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4848F2" w:rsidTr="001F5392">
        <w:tc>
          <w:tcPr>
            <w:tcW w:w="2880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четверг</w:t>
            </w:r>
          </w:p>
        </w:tc>
        <w:tc>
          <w:tcPr>
            <w:tcW w:w="4208" w:type="dxa"/>
          </w:tcPr>
          <w:p w:rsidR="004848F2" w:rsidRPr="004848F2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15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4848F2" w:rsidTr="001F5392">
        <w:tc>
          <w:tcPr>
            <w:tcW w:w="2880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пятница</w:t>
            </w:r>
          </w:p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суббота</w:t>
            </w:r>
          </w:p>
        </w:tc>
        <w:tc>
          <w:tcPr>
            <w:tcW w:w="4208" w:type="dxa"/>
          </w:tcPr>
          <w:p w:rsidR="004848F2" w:rsidRPr="004848F2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15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4848F2" w:rsidRPr="004848F2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4848F2" w:rsidTr="001F5392">
        <w:trPr>
          <w:trHeight w:val="207"/>
        </w:trPr>
        <w:tc>
          <w:tcPr>
            <w:tcW w:w="2880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 xml:space="preserve">перерыв </w:t>
            </w:r>
          </w:p>
        </w:tc>
        <w:tc>
          <w:tcPr>
            <w:tcW w:w="4208" w:type="dxa"/>
          </w:tcPr>
          <w:p w:rsidR="004848F2" w:rsidRPr="004848F2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13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4848F2" w:rsidRPr="004848F2" w:rsidTr="001F5392">
        <w:tc>
          <w:tcPr>
            <w:tcW w:w="2880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выходной</w:t>
            </w:r>
          </w:p>
        </w:tc>
        <w:tc>
          <w:tcPr>
            <w:tcW w:w="4208" w:type="dxa"/>
          </w:tcPr>
          <w:p w:rsidR="004848F2" w:rsidRPr="004848F2" w:rsidRDefault="004848F2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1265"/>
            </w:pPr>
            <w:r>
              <w:t>воскресенье;</w:t>
            </w:r>
          </w:p>
        </w:tc>
      </w:tr>
    </w:tbl>
    <w:p w:rsidR="00C13ED6" w:rsidRPr="004848F2" w:rsidRDefault="00C13ED6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>
        <w:t xml:space="preserve">б) </w:t>
      </w:r>
      <w:r w:rsidRPr="004848F2">
        <w:t xml:space="preserve">Государственное унитарное предприятие «Жилищное хозяйство» </w:t>
      </w:r>
      <w:r>
        <w:br/>
      </w:r>
      <w:r w:rsidRPr="004848F2">
        <w:t>г. Байконур (далее – ГУПЖХ).</w:t>
      </w:r>
    </w:p>
    <w:p w:rsidR="00C13ED6" w:rsidRPr="004848F2" w:rsidRDefault="00C13ED6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848F2">
        <w:t>Место нахождения ГУПЖХ: г. Байконур, ул. Носова, д. 14</w:t>
      </w:r>
      <w:r>
        <w:t>;</w:t>
      </w:r>
    </w:p>
    <w:p w:rsidR="00C13ED6" w:rsidRPr="004848F2" w:rsidRDefault="00C13ED6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848F2">
        <w:t>Справочный телефон: 8(336-22) 4-10-97.</w:t>
      </w:r>
    </w:p>
    <w:p w:rsidR="00C13ED6" w:rsidRPr="004848F2" w:rsidRDefault="00C13ED6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848F2">
        <w:t>График (режим) работы ГУП ЖХ: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понедельник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вторник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среда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четверг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пятница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суббота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09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- 18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перерыв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8F2">
              <w:rPr>
                <w:rFonts w:ascii="Times New Roman" w:hAnsi="Times New Roman"/>
                <w:sz w:val="28"/>
                <w:szCs w:val="28"/>
              </w:rPr>
              <w:t>13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848F2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 w:rsidRPr="004848F2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 xml:space="preserve">00  </w:t>
            </w:r>
          </w:p>
        </w:tc>
      </w:tr>
      <w:tr w:rsidR="00C13ED6" w:rsidRPr="004848F2" w:rsidTr="00CB00B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pStyle w:val="1"/>
              <w:numPr>
                <w:ilvl w:val="0"/>
                <w:numId w:val="0"/>
              </w:numPr>
              <w:tabs>
                <w:tab w:val="left" w:pos="993"/>
              </w:tabs>
              <w:ind w:firstLine="709"/>
            </w:pPr>
            <w:r w:rsidRPr="004848F2">
              <w:t>выходной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3ED6" w:rsidRPr="004848F2" w:rsidRDefault="00C13ED6" w:rsidP="00D3133C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воскресенье;</w:t>
            </w:r>
          </w:p>
        </w:tc>
      </w:tr>
    </w:tbl>
    <w:p w:rsidR="004848F2" w:rsidRPr="00F57647" w:rsidRDefault="00C13ED6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848F2">
        <w:rPr>
          <w:rFonts w:ascii="Times New Roman" w:hAnsi="Times New Roman"/>
          <w:sz w:val="28"/>
          <w:szCs w:val="28"/>
        </w:rPr>
        <w:t xml:space="preserve">) </w:t>
      </w:r>
      <w:r w:rsidR="004848F2" w:rsidRPr="00F57647">
        <w:rPr>
          <w:rFonts w:ascii="Times New Roman" w:hAnsi="Times New Roman"/>
          <w:sz w:val="28"/>
          <w:szCs w:val="28"/>
        </w:rPr>
        <w:t>Инспекция Федеральной налоговой службы по городу и космодрому Байконуру (далее – ИФНС России):</w:t>
      </w:r>
    </w:p>
    <w:p w:rsidR="004848F2" w:rsidRPr="00F57647" w:rsidRDefault="004848F2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>Место нахождения ИФНС России: г. Байконур, ул. Осташева, д. 5;</w:t>
      </w:r>
    </w:p>
    <w:p w:rsidR="004848F2" w:rsidRPr="00F57647" w:rsidRDefault="004848F2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57647">
        <w:rPr>
          <w:rFonts w:ascii="Times New Roman" w:hAnsi="Times New Roman"/>
          <w:sz w:val="28"/>
          <w:szCs w:val="28"/>
        </w:rPr>
        <w:t>Справочные телефоны:</w:t>
      </w:r>
      <w:r w:rsidRPr="00F5764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57647">
        <w:rPr>
          <w:rFonts w:ascii="Times New Roman" w:hAnsi="Times New Roman"/>
          <w:sz w:val="28"/>
          <w:szCs w:val="28"/>
          <w:shd w:val="clear" w:color="auto" w:fill="FFFFFF"/>
        </w:rPr>
        <w:t>8(336-22)7-54-44</w:t>
      </w:r>
    </w:p>
    <w:p w:rsidR="004848F2" w:rsidRDefault="004848F2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>График (режим) работы ИФНС России по городу и космодрому Байконуру: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4848F2" w:rsidRPr="00F57647" w:rsidTr="001F5392">
        <w:tc>
          <w:tcPr>
            <w:tcW w:w="2880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09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57647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F57647" w:rsidTr="001F5392">
        <w:tc>
          <w:tcPr>
            <w:tcW w:w="2880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09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57647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F57647" w:rsidTr="001F5392">
        <w:tc>
          <w:tcPr>
            <w:tcW w:w="2880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09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57647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F57647" w:rsidTr="001F5392">
        <w:tc>
          <w:tcPr>
            <w:tcW w:w="2880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09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57647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F57647" w:rsidTr="001F5392">
        <w:tc>
          <w:tcPr>
            <w:tcW w:w="2880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09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57647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57647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848F2" w:rsidRPr="00F57647" w:rsidTr="001F5392">
        <w:tc>
          <w:tcPr>
            <w:tcW w:w="2880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7647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  <w:tc>
          <w:tcPr>
            <w:tcW w:w="4208" w:type="dxa"/>
          </w:tcPr>
          <w:p w:rsidR="004848F2" w:rsidRPr="00F57647" w:rsidRDefault="004848F2" w:rsidP="00D3133C">
            <w:pPr>
              <w:tabs>
                <w:tab w:val="left" w:pos="1418"/>
                <w:tab w:val="left" w:pos="6863"/>
              </w:tabs>
              <w:spacing w:after="0"/>
              <w:ind w:firstLine="126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</w:t>
            </w:r>
            <w:r w:rsidR="00B77A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848F2" w:rsidRPr="00F57647" w:rsidRDefault="004848F2" w:rsidP="00D3133C">
      <w:pPr>
        <w:pStyle w:val="1"/>
        <w:numPr>
          <w:ilvl w:val="0"/>
          <w:numId w:val="0"/>
        </w:numPr>
        <w:tabs>
          <w:tab w:val="left" w:pos="993"/>
        </w:tabs>
        <w:ind w:firstLine="709"/>
      </w:pPr>
      <w:r w:rsidRPr="004848F2">
        <w:t>Справочная информация размещается на официальном сайте администрации http://www.baikonuradm.ru в информационно-телекоммуникационной сети «Интернет (в разделе: «Социальная поддержка» (путь: «Главная &gt; Социальная сфера &gt; Социальная поддержка &gt; Управление социальной защиты населения г. Байконур &gt; сектор по работе с семьями)</w:t>
      </w:r>
      <w:r w:rsidR="000E7713">
        <w:t>)</w:t>
      </w:r>
      <w:r w:rsidRPr="004848F2">
        <w:t>.</w:t>
      </w:r>
      <w:r w:rsidR="006C0071">
        <w:t>»</w:t>
      </w:r>
      <w:r w:rsidR="00762A6A">
        <w:t>.</w:t>
      </w:r>
    </w:p>
    <w:p w:rsidR="00C13ED6" w:rsidRPr="007D6F5F" w:rsidRDefault="007F2074" w:rsidP="00D3133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6C0071">
        <w:rPr>
          <w:rFonts w:ascii="Times New Roman" w:hAnsi="Times New Roman"/>
          <w:sz w:val="28"/>
          <w:szCs w:val="28"/>
        </w:rPr>
        <w:t>. Подпункт 2.2.4</w:t>
      </w:r>
      <w:r w:rsidR="00EB68A2" w:rsidRPr="00F57647">
        <w:rPr>
          <w:rFonts w:ascii="Times New Roman" w:hAnsi="Times New Roman"/>
          <w:sz w:val="28"/>
          <w:szCs w:val="28"/>
        </w:rPr>
        <w:t xml:space="preserve"> пункта 2.2 раздела </w:t>
      </w:r>
      <w:r w:rsidR="00EB68A2" w:rsidRPr="00F57647">
        <w:rPr>
          <w:rFonts w:ascii="Times New Roman" w:hAnsi="Times New Roman"/>
          <w:sz w:val="28"/>
          <w:szCs w:val="28"/>
          <w:lang w:val="en-US"/>
        </w:rPr>
        <w:t>II</w:t>
      </w:r>
      <w:r w:rsidR="00EB68A2" w:rsidRPr="00F57647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B77AE6">
        <w:rPr>
          <w:rFonts w:ascii="Times New Roman" w:hAnsi="Times New Roman"/>
          <w:sz w:val="28"/>
          <w:szCs w:val="28"/>
        </w:rPr>
        <w:t>дополнить новым</w:t>
      </w:r>
      <w:r w:rsidR="00C13ED6">
        <w:rPr>
          <w:rFonts w:ascii="Times New Roman" w:hAnsi="Times New Roman"/>
          <w:sz w:val="28"/>
          <w:szCs w:val="28"/>
        </w:rPr>
        <w:t xml:space="preserve"> абзац</w:t>
      </w:r>
      <w:r w:rsidR="00B77AE6">
        <w:rPr>
          <w:rFonts w:ascii="Times New Roman" w:hAnsi="Times New Roman"/>
          <w:sz w:val="28"/>
          <w:szCs w:val="28"/>
        </w:rPr>
        <w:t>ем</w:t>
      </w:r>
      <w:r w:rsidR="00C13ED6">
        <w:rPr>
          <w:rFonts w:ascii="Times New Roman" w:hAnsi="Times New Roman"/>
          <w:sz w:val="28"/>
          <w:szCs w:val="28"/>
        </w:rPr>
        <w:t xml:space="preserve"> четвертым следующего содержания</w:t>
      </w:r>
      <w:r w:rsidR="00EB68A2" w:rsidRPr="00F57647">
        <w:rPr>
          <w:rFonts w:ascii="Times New Roman" w:hAnsi="Times New Roman"/>
          <w:sz w:val="28"/>
          <w:szCs w:val="28"/>
        </w:rPr>
        <w:t>:</w:t>
      </w:r>
    </w:p>
    <w:p w:rsidR="00635D62" w:rsidRPr="00F57647" w:rsidRDefault="007D6F5F" w:rsidP="00D3133C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B5875">
        <w:rPr>
          <w:rFonts w:ascii="Times New Roman" w:hAnsi="Times New Roman"/>
          <w:sz w:val="28"/>
          <w:szCs w:val="28"/>
        </w:rPr>
        <w:t>«</w:t>
      </w:r>
      <w:r w:rsidR="00EB68A2" w:rsidRPr="00F57647">
        <w:rPr>
          <w:rFonts w:ascii="Times New Roman" w:hAnsi="Times New Roman"/>
          <w:sz w:val="28"/>
          <w:szCs w:val="28"/>
        </w:rPr>
        <w:t>ИФНС России</w:t>
      </w:r>
      <w:r w:rsidR="00B77AE6">
        <w:rPr>
          <w:rFonts w:ascii="Times New Roman" w:hAnsi="Times New Roman"/>
          <w:sz w:val="28"/>
          <w:szCs w:val="28"/>
        </w:rPr>
        <w:t>.</w:t>
      </w:r>
      <w:r w:rsidR="003B5875">
        <w:rPr>
          <w:rFonts w:ascii="Times New Roman" w:hAnsi="Times New Roman"/>
          <w:sz w:val="28"/>
          <w:szCs w:val="28"/>
        </w:rPr>
        <w:t>».</w:t>
      </w:r>
    </w:p>
    <w:p w:rsidR="000C080B" w:rsidRPr="00F57647" w:rsidRDefault="007F2074" w:rsidP="00D3133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EB68A2" w:rsidRPr="00F57647">
        <w:rPr>
          <w:rFonts w:ascii="Times New Roman" w:hAnsi="Times New Roman"/>
          <w:sz w:val="28"/>
          <w:szCs w:val="28"/>
        </w:rPr>
        <w:t xml:space="preserve">. </w:t>
      </w:r>
      <w:r w:rsidR="00AB29BE" w:rsidRPr="00F57647">
        <w:rPr>
          <w:rFonts w:ascii="Times New Roman" w:hAnsi="Times New Roman"/>
          <w:sz w:val="28"/>
          <w:szCs w:val="28"/>
        </w:rPr>
        <w:t xml:space="preserve">Подпункт 2.6.1 пункта 2.6 раздела </w:t>
      </w:r>
      <w:r w:rsidR="00AB29BE" w:rsidRPr="00F57647">
        <w:rPr>
          <w:rFonts w:ascii="Times New Roman" w:hAnsi="Times New Roman"/>
          <w:sz w:val="28"/>
          <w:szCs w:val="28"/>
          <w:lang w:val="en-US"/>
        </w:rPr>
        <w:t>II</w:t>
      </w:r>
      <w:r w:rsidR="00AB29BE" w:rsidRPr="00F57647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</w:t>
      </w:r>
      <w:r w:rsidR="000A33F1" w:rsidRPr="00F57647">
        <w:rPr>
          <w:rFonts w:ascii="Times New Roman" w:hAnsi="Times New Roman"/>
          <w:sz w:val="28"/>
          <w:szCs w:val="28"/>
        </w:rPr>
        <w:t>новой</w:t>
      </w:r>
      <w:r w:rsidR="00AB29BE" w:rsidRPr="00F57647">
        <w:rPr>
          <w:rFonts w:ascii="Times New Roman" w:hAnsi="Times New Roman"/>
          <w:sz w:val="28"/>
          <w:szCs w:val="28"/>
        </w:rPr>
        <w:t xml:space="preserve"> редакции</w:t>
      </w:r>
      <w:r w:rsidR="000C080B" w:rsidRPr="00F57647">
        <w:rPr>
          <w:rFonts w:ascii="Times New Roman" w:hAnsi="Times New Roman"/>
          <w:sz w:val="28"/>
          <w:szCs w:val="28"/>
        </w:rPr>
        <w:t>:</w:t>
      </w:r>
    </w:p>
    <w:p w:rsidR="00FE2689" w:rsidRPr="00F57647" w:rsidRDefault="00762A6A" w:rsidP="00D3133C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B29BE" w:rsidRPr="00F57647">
        <w:rPr>
          <w:rFonts w:ascii="Times New Roman" w:hAnsi="Times New Roman"/>
          <w:sz w:val="28"/>
          <w:szCs w:val="28"/>
        </w:rPr>
        <w:t>2.6.1. </w:t>
      </w:r>
      <w:r w:rsidR="00FE2689" w:rsidRPr="00F57647">
        <w:rPr>
          <w:rFonts w:ascii="Times New Roman" w:hAnsi="Times New Roman"/>
          <w:sz w:val="28"/>
          <w:szCs w:val="28"/>
        </w:rPr>
        <w:t xml:space="preserve">Исчерпывающий перечень документов и информации, необходимых                       в соответствии с нормативными правовыми актами Российской Федерации, администрации для предоставления государственной услуги, которые заявитель должен представить в Управление самостоятельно: </w:t>
      </w:r>
    </w:p>
    <w:p w:rsidR="00FE2689" w:rsidRPr="00F57647" w:rsidRDefault="00FE2689" w:rsidP="00D3133C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 xml:space="preserve">а) заявление о предоставлении компенсации стоимости проезда к месту лечения, консультации, санаторно-курортного лечения, госпитализации </w:t>
      </w:r>
      <w:r w:rsidR="00F57647">
        <w:rPr>
          <w:rFonts w:ascii="Times New Roman" w:hAnsi="Times New Roman"/>
          <w:sz w:val="28"/>
          <w:szCs w:val="28"/>
        </w:rPr>
        <w:t xml:space="preserve">                    </w:t>
      </w:r>
      <w:r w:rsidRPr="00F57647">
        <w:rPr>
          <w:rFonts w:ascii="Times New Roman" w:hAnsi="Times New Roman"/>
          <w:sz w:val="28"/>
          <w:szCs w:val="28"/>
        </w:rPr>
        <w:t xml:space="preserve">и обратно детям, не имеющим статуса ребенка-инвалида, и лицам, </w:t>
      </w:r>
      <w:r w:rsidR="00F57647">
        <w:rPr>
          <w:rFonts w:ascii="Times New Roman" w:hAnsi="Times New Roman"/>
          <w:sz w:val="28"/>
          <w:szCs w:val="28"/>
        </w:rPr>
        <w:t xml:space="preserve">                            </w:t>
      </w:r>
      <w:r w:rsidRPr="00F57647">
        <w:rPr>
          <w:rFonts w:ascii="Times New Roman" w:hAnsi="Times New Roman"/>
          <w:sz w:val="28"/>
          <w:szCs w:val="28"/>
        </w:rPr>
        <w:t>их сопровождающим (по форме согласно Приложению</w:t>
      </w:r>
      <w:r w:rsidR="00F57647">
        <w:rPr>
          <w:rFonts w:ascii="Times New Roman" w:hAnsi="Times New Roman"/>
          <w:sz w:val="28"/>
          <w:szCs w:val="28"/>
        </w:rPr>
        <w:t xml:space="preserve"> </w:t>
      </w:r>
      <w:r w:rsidRPr="00F57647">
        <w:rPr>
          <w:rFonts w:ascii="Times New Roman" w:hAnsi="Times New Roman"/>
          <w:sz w:val="28"/>
          <w:szCs w:val="28"/>
        </w:rPr>
        <w:t xml:space="preserve">№ 1 к административному регламенту); </w:t>
      </w:r>
    </w:p>
    <w:p w:rsidR="00FE2689" w:rsidRPr="00F57647" w:rsidRDefault="00FE2689" w:rsidP="00D3133C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>б) документ, удостоверяющий личность родителей (усыновителей);</w:t>
      </w:r>
    </w:p>
    <w:p w:rsidR="00FE2689" w:rsidRPr="00F57647" w:rsidRDefault="00FE2689" w:rsidP="00D3133C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7647">
        <w:rPr>
          <w:rFonts w:ascii="Times New Roman" w:hAnsi="Times New Roman"/>
          <w:sz w:val="28"/>
          <w:szCs w:val="28"/>
          <w:lang w:eastAsia="ru-RU"/>
        </w:rPr>
        <w:t>в) сведения о государственной регистрации рождения (усыновлении) ребенка (детей) или иные документы, подтверждающие в соответствии</w:t>
      </w:r>
      <w:r w:rsidR="00F576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620A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F57647">
        <w:rPr>
          <w:rFonts w:ascii="Times New Roman" w:hAnsi="Times New Roman"/>
          <w:sz w:val="28"/>
          <w:szCs w:val="28"/>
          <w:lang w:eastAsia="ru-RU"/>
        </w:rPr>
        <w:t xml:space="preserve">с законодательством Российской Федерации факт рождения ребенка – в случае </w:t>
      </w:r>
      <w:r w:rsidR="000E7713">
        <w:rPr>
          <w:rFonts w:ascii="Times New Roman" w:hAnsi="Times New Roman"/>
          <w:sz w:val="28"/>
          <w:szCs w:val="28"/>
          <w:lang w:eastAsia="ru-RU"/>
        </w:rPr>
        <w:t>г</w:t>
      </w:r>
      <w:r w:rsidRPr="00F57647">
        <w:rPr>
          <w:rFonts w:ascii="Times New Roman" w:hAnsi="Times New Roman"/>
          <w:sz w:val="28"/>
          <w:szCs w:val="28"/>
          <w:lang w:eastAsia="ru-RU"/>
        </w:rPr>
        <w:t>осуд</w:t>
      </w:r>
      <w:r w:rsidR="00F57647">
        <w:rPr>
          <w:rFonts w:ascii="Times New Roman" w:hAnsi="Times New Roman"/>
          <w:sz w:val="28"/>
          <w:szCs w:val="28"/>
          <w:lang w:eastAsia="ru-RU"/>
        </w:rPr>
        <w:t>арственной регистрации рождения</w:t>
      </w:r>
      <w:r w:rsidRPr="00F57647">
        <w:rPr>
          <w:rFonts w:ascii="Times New Roman" w:hAnsi="Times New Roman"/>
          <w:sz w:val="28"/>
          <w:szCs w:val="28"/>
          <w:lang w:eastAsia="ru-RU"/>
        </w:rPr>
        <w:t xml:space="preserve"> компетентным органом иностранного государства;</w:t>
      </w:r>
    </w:p>
    <w:p w:rsidR="00FE2689" w:rsidRPr="00F57647" w:rsidRDefault="00FE2689" w:rsidP="00D3133C">
      <w:pPr>
        <w:pStyle w:val="aa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 xml:space="preserve">г) </w:t>
      </w:r>
      <w:r w:rsidRPr="00F57647">
        <w:rPr>
          <w:rFonts w:ascii="Times New Roman" w:hAnsi="Times New Roman"/>
          <w:sz w:val="28"/>
          <w:szCs w:val="28"/>
          <w:lang w:eastAsia="ru-RU"/>
        </w:rPr>
        <w:t>справка о составе семьи заявителя с указанием степени родства, подтверждающие совместное проживание на территории города Байконур ребенка с заявителем по одному адресу – для заявителей, проживающих в жилых помещениях, арендуемых предприятиями и организациями города Байконур для предоставления работникам по договору временного найма</w:t>
      </w:r>
      <w:r w:rsidRPr="00F57647">
        <w:rPr>
          <w:rFonts w:ascii="Times New Roman" w:hAnsi="Times New Roman"/>
          <w:sz w:val="28"/>
          <w:szCs w:val="28"/>
        </w:rPr>
        <w:t>;</w:t>
      </w:r>
    </w:p>
    <w:p w:rsidR="00FE2689" w:rsidRPr="00F57647" w:rsidRDefault="00FE2689" w:rsidP="00D3133C">
      <w:pPr>
        <w:pStyle w:val="ac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647">
        <w:rPr>
          <w:rFonts w:ascii="Times New Roman" w:hAnsi="Times New Roman"/>
          <w:sz w:val="28"/>
          <w:szCs w:val="28"/>
          <w:lang w:val="ru-RU"/>
        </w:rPr>
        <w:t xml:space="preserve">д) дубликат направления лечебного учреждения города Байконур </w:t>
      </w:r>
      <w:r w:rsidR="00650A8F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F57647">
        <w:rPr>
          <w:rFonts w:ascii="Times New Roman" w:hAnsi="Times New Roman"/>
          <w:sz w:val="28"/>
          <w:szCs w:val="28"/>
          <w:lang w:val="ru-RU"/>
        </w:rPr>
        <w:t>на лечение, консультацию, санаторно-курортное лечение, госпитализацию;</w:t>
      </w:r>
    </w:p>
    <w:p w:rsidR="00FE2689" w:rsidRPr="00F57647" w:rsidRDefault="00FE2689" w:rsidP="00D3133C">
      <w:pPr>
        <w:pStyle w:val="ac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647">
        <w:rPr>
          <w:rFonts w:ascii="Times New Roman" w:hAnsi="Times New Roman"/>
          <w:sz w:val="28"/>
          <w:szCs w:val="28"/>
          <w:lang w:val="ru-RU"/>
        </w:rPr>
        <w:t>е) документ, подтверждающий факт нахождения на лечении, консультации, санаторно-курортном лечении, госпитализации;</w:t>
      </w:r>
    </w:p>
    <w:p w:rsidR="00FE2689" w:rsidRPr="00F57647" w:rsidRDefault="00FE2689" w:rsidP="00D3133C">
      <w:pPr>
        <w:pStyle w:val="ac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647">
        <w:rPr>
          <w:rFonts w:ascii="Times New Roman" w:hAnsi="Times New Roman"/>
          <w:sz w:val="28"/>
          <w:szCs w:val="28"/>
          <w:lang w:val="ru-RU"/>
        </w:rPr>
        <w:t>и) проездные документы ребенка и сопровождающего лица;</w:t>
      </w:r>
    </w:p>
    <w:p w:rsidR="00FE2689" w:rsidRPr="00F57647" w:rsidRDefault="00FE2689" w:rsidP="00D3133C">
      <w:pPr>
        <w:pStyle w:val="ac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7647">
        <w:rPr>
          <w:rFonts w:ascii="Times New Roman" w:hAnsi="Times New Roman"/>
          <w:sz w:val="28"/>
          <w:szCs w:val="28"/>
          <w:lang w:val="ru-RU"/>
        </w:rPr>
        <w:t xml:space="preserve">к) </w:t>
      </w:r>
      <w:r w:rsidRPr="00F57647">
        <w:rPr>
          <w:rFonts w:ascii="Times New Roman" w:hAnsi="Times New Roman"/>
          <w:sz w:val="28"/>
          <w:szCs w:val="28"/>
          <w:lang w:eastAsia="ru-RU"/>
        </w:rPr>
        <w:t xml:space="preserve">сведения о доходах всех членов семьи за последние три месяца, </w:t>
      </w:r>
      <w:r w:rsidRPr="00F57647">
        <w:rPr>
          <w:rFonts w:ascii="Times New Roman" w:hAnsi="Times New Roman"/>
          <w:sz w:val="28"/>
          <w:szCs w:val="28"/>
        </w:rPr>
        <w:t>предшествующих</w:t>
      </w:r>
      <w:r w:rsidRPr="00F57647">
        <w:rPr>
          <w:rFonts w:ascii="Times New Roman" w:hAnsi="Times New Roman"/>
          <w:sz w:val="28"/>
          <w:szCs w:val="28"/>
          <w:lang w:val="ru-RU"/>
        </w:rPr>
        <w:t xml:space="preserve"> месяцу поездки на лечение, консультацию, санаторно-курортное лечение, госпитализацию </w:t>
      </w:r>
      <w:r w:rsidRPr="00F57647">
        <w:rPr>
          <w:rFonts w:ascii="Times New Roman" w:hAnsi="Times New Roman"/>
          <w:sz w:val="28"/>
          <w:szCs w:val="28"/>
          <w:lang w:eastAsia="ru-RU"/>
        </w:rPr>
        <w:t>–</w:t>
      </w:r>
      <w:r w:rsidR="000E77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57647">
        <w:rPr>
          <w:rFonts w:ascii="Times New Roman" w:hAnsi="Times New Roman"/>
          <w:sz w:val="28"/>
          <w:szCs w:val="28"/>
          <w:lang w:eastAsia="ru-RU"/>
        </w:rPr>
        <w:t xml:space="preserve">в случае получения дохода в органах </w:t>
      </w:r>
      <w:r w:rsidR="00C13ED6">
        <w:rPr>
          <w:rFonts w:ascii="Times New Roman" w:hAnsi="Times New Roman"/>
          <w:sz w:val="28"/>
          <w:szCs w:val="28"/>
          <w:lang w:val="ru-RU" w:eastAsia="ru-RU"/>
        </w:rPr>
        <w:t xml:space="preserve">         </w:t>
      </w:r>
      <w:r w:rsidRPr="00F57647">
        <w:rPr>
          <w:rFonts w:ascii="Times New Roman" w:hAnsi="Times New Roman"/>
          <w:sz w:val="28"/>
          <w:szCs w:val="28"/>
          <w:lang w:eastAsia="ru-RU"/>
        </w:rPr>
        <w:t>и организациях иностранного государства</w:t>
      </w:r>
      <w:r w:rsidRPr="00F57647">
        <w:rPr>
          <w:rFonts w:ascii="Times New Roman" w:hAnsi="Times New Roman"/>
          <w:sz w:val="28"/>
          <w:szCs w:val="28"/>
        </w:rPr>
        <w:t>;</w:t>
      </w:r>
    </w:p>
    <w:p w:rsidR="00FE2689" w:rsidRPr="00F57647" w:rsidRDefault="00FE2689" w:rsidP="00D3133C">
      <w:pPr>
        <w:pStyle w:val="ac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7647">
        <w:rPr>
          <w:rFonts w:ascii="Times New Roman" w:hAnsi="Times New Roman"/>
          <w:sz w:val="28"/>
          <w:szCs w:val="28"/>
          <w:lang w:val="ru-RU"/>
        </w:rPr>
        <w:t>л) документ, подтверждающий согласие родителей на сопровождение ребенка в поездке по территории Республики Казахстан и Российской Федерации;</w:t>
      </w:r>
    </w:p>
    <w:p w:rsidR="00FE2689" w:rsidRPr="00F57647" w:rsidRDefault="00FE2689" w:rsidP="00D3133C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>м) реквизиты лицевого счета, открытого в кредитной организации для зачисления компенсации;</w:t>
      </w:r>
    </w:p>
    <w:p w:rsidR="00AB29BE" w:rsidRPr="00F57647" w:rsidRDefault="00FE2689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>н) документы, удостоверяющие личность и подтверждающие полномочия уполномоченного представителя заявителя (в случае обращения уполномоченного представителя).</w:t>
      </w:r>
      <w:r w:rsidR="00762A6A">
        <w:rPr>
          <w:rFonts w:ascii="Times New Roman" w:hAnsi="Times New Roman"/>
          <w:sz w:val="28"/>
          <w:szCs w:val="28"/>
        </w:rPr>
        <w:t>».</w:t>
      </w:r>
    </w:p>
    <w:p w:rsidR="00762A6A" w:rsidRDefault="007F2074" w:rsidP="00D3133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F57647" w:rsidRPr="00F57647">
        <w:rPr>
          <w:rFonts w:ascii="Times New Roman" w:hAnsi="Times New Roman"/>
          <w:sz w:val="28"/>
          <w:szCs w:val="28"/>
        </w:rPr>
        <w:t xml:space="preserve">. </w:t>
      </w:r>
      <w:r w:rsidR="00762A6A">
        <w:rPr>
          <w:rFonts w:ascii="Times New Roman" w:hAnsi="Times New Roman"/>
          <w:sz w:val="28"/>
          <w:szCs w:val="28"/>
        </w:rPr>
        <w:t>В пункте 2.7</w:t>
      </w:r>
      <w:r w:rsidR="00762A6A" w:rsidRPr="00762A92">
        <w:rPr>
          <w:rFonts w:ascii="Times New Roman" w:hAnsi="Times New Roman"/>
          <w:sz w:val="28"/>
          <w:szCs w:val="28"/>
        </w:rPr>
        <w:t xml:space="preserve"> </w:t>
      </w:r>
      <w:r w:rsidR="00762A6A" w:rsidRPr="00F57647">
        <w:rPr>
          <w:rFonts w:ascii="Times New Roman" w:hAnsi="Times New Roman"/>
          <w:sz w:val="28"/>
          <w:szCs w:val="28"/>
        </w:rPr>
        <w:t xml:space="preserve">раздела </w:t>
      </w:r>
      <w:r w:rsidR="00762A6A" w:rsidRPr="00F57647">
        <w:rPr>
          <w:rFonts w:ascii="Times New Roman" w:hAnsi="Times New Roman"/>
          <w:sz w:val="28"/>
          <w:szCs w:val="28"/>
          <w:lang w:val="en-US"/>
        </w:rPr>
        <w:t>II</w:t>
      </w:r>
      <w:r w:rsidR="00762A6A" w:rsidRPr="00F57647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762A6A">
        <w:rPr>
          <w:rFonts w:ascii="Times New Roman" w:hAnsi="Times New Roman"/>
          <w:sz w:val="28"/>
          <w:szCs w:val="28"/>
        </w:rPr>
        <w:t>:</w:t>
      </w:r>
    </w:p>
    <w:p w:rsidR="00F57647" w:rsidRPr="00F57647" w:rsidRDefault="00762A6A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57647">
        <w:rPr>
          <w:rFonts w:ascii="Times New Roman" w:hAnsi="Times New Roman"/>
          <w:sz w:val="28"/>
          <w:szCs w:val="28"/>
        </w:rPr>
        <w:t xml:space="preserve">одпункт 2.7.1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FF17CF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762A6A" w:rsidRPr="00762A6A" w:rsidRDefault="00762A6A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>«2.7.1. К документам и информации, необходимым для предоставления государственной услуги, которые находятся в распоряжении участников информационного обмена, относятся:</w:t>
      </w:r>
    </w:p>
    <w:p w:rsidR="00762A6A" w:rsidRPr="00762A6A" w:rsidRDefault="00762A6A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Style w:val="apple-style-span"/>
          <w:rFonts w:ascii="Times New Roman" w:hAnsi="Times New Roman"/>
          <w:bCs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>а) документ, подтверждающий регистрацию заявителя по месту жительства или по месту пребывания на территории города Байконур</w:t>
      </w:r>
      <w:r w:rsidRPr="00762A6A">
        <w:rPr>
          <w:rStyle w:val="apple-style-span"/>
          <w:rFonts w:ascii="Times New Roman" w:hAnsi="Times New Roman"/>
          <w:bCs/>
          <w:sz w:val="28"/>
          <w:szCs w:val="28"/>
        </w:rPr>
        <w:t>;</w:t>
      </w:r>
    </w:p>
    <w:p w:rsidR="00762A6A" w:rsidRPr="00762A6A" w:rsidRDefault="00762A6A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 xml:space="preserve">б) справка о составе семьи заявителя с указанием степени родства, подтверждающая совместное проживание на территории города Байконур ребенка с заявителем по одному адресу – для заявителей, проживающих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C620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2A6A">
        <w:rPr>
          <w:rFonts w:ascii="Times New Roman" w:hAnsi="Times New Roman"/>
          <w:sz w:val="28"/>
          <w:szCs w:val="28"/>
        </w:rPr>
        <w:t>в жилых помещениях, находящихся в ведении ГУПЖХ.</w:t>
      </w:r>
    </w:p>
    <w:p w:rsidR="00762A6A" w:rsidRPr="00762A6A" w:rsidRDefault="00762A6A" w:rsidP="00D3133C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 xml:space="preserve">в) сведения о государственной регистрации рождения, содержащиеся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62A6A">
        <w:rPr>
          <w:rFonts w:ascii="Times New Roman" w:hAnsi="Times New Roman"/>
          <w:sz w:val="28"/>
          <w:szCs w:val="28"/>
        </w:rPr>
        <w:t>в Едином государственном реестре записей актов гражданского состояния;</w:t>
      </w:r>
    </w:p>
    <w:p w:rsidR="00762A6A" w:rsidRPr="00762A6A" w:rsidRDefault="00762A6A" w:rsidP="00D3133C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>г) сведения о государственной регистрации заключения (расторжения) брака, содержащиеся в Едином государственном реестре записей актов гражданского состояния;</w:t>
      </w:r>
    </w:p>
    <w:p w:rsidR="00762A6A" w:rsidRPr="00762A6A" w:rsidRDefault="00762A6A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>д) сведения о доходах всех членов семьи за последние три месяца, предшествующие месяцу обращения (сведения о доходах за текущий год запрашиваются Управлением в рамках межведомственного информационного взаимодействия).</w:t>
      </w:r>
    </w:p>
    <w:p w:rsidR="00762A6A" w:rsidRPr="00762A6A" w:rsidRDefault="00762A6A" w:rsidP="00D3133C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 xml:space="preserve">Документы и сведения, указанные в настоящем подпункте, запрашиваются Управлением в рамках межведомственного информационного взаимодействия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62A6A">
        <w:rPr>
          <w:rFonts w:ascii="Times New Roman" w:hAnsi="Times New Roman"/>
          <w:sz w:val="28"/>
          <w:szCs w:val="28"/>
        </w:rPr>
        <w:t>в соответствие с пунктом 3.3 административного регламента.»</w:t>
      </w:r>
      <w:r>
        <w:rPr>
          <w:rFonts w:ascii="Times New Roman" w:hAnsi="Times New Roman"/>
          <w:sz w:val="28"/>
          <w:szCs w:val="28"/>
        </w:rPr>
        <w:t>;</w:t>
      </w:r>
    </w:p>
    <w:p w:rsidR="00762A6A" w:rsidRDefault="00762A6A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2.7.2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</w:t>
      </w:r>
      <w:r w:rsidR="00FF17CF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762A6A" w:rsidRPr="00762A6A" w:rsidRDefault="00762A6A" w:rsidP="00D3133C">
      <w:pPr>
        <w:tabs>
          <w:tab w:val="left" w:pos="567"/>
        </w:tabs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 xml:space="preserve">«2.7.2. В случае принятия заявителем решения о предоставлении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62A6A">
        <w:rPr>
          <w:rFonts w:ascii="Times New Roman" w:hAnsi="Times New Roman"/>
          <w:sz w:val="28"/>
          <w:szCs w:val="28"/>
        </w:rPr>
        <w:t xml:space="preserve">по собственной инициативе документов и (или) сведений, указанных </w:t>
      </w:r>
      <w:r w:rsidR="000C620A">
        <w:rPr>
          <w:rFonts w:ascii="Times New Roman" w:hAnsi="Times New Roman"/>
          <w:sz w:val="28"/>
          <w:szCs w:val="28"/>
        </w:rPr>
        <w:t xml:space="preserve">                    </w:t>
      </w:r>
      <w:r w:rsidRPr="00762A6A">
        <w:rPr>
          <w:rFonts w:ascii="Times New Roman" w:hAnsi="Times New Roman"/>
          <w:sz w:val="28"/>
          <w:szCs w:val="28"/>
        </w:rPr>
        <w:t>в подпункте 2.7.1 пункта 2.7 административного регламента, данные документы и (или) сведения</w:t>
      </w:r>
      <w:r w:rsidR="000C620A">
        <w:rPr>
          <w:rFonts w:ascii="Times New Roman" w:hAnsi="Times New Roman"/>
          <w:sz w:val="28"/>
          <w:szCs w:val="28"/>
        </w:rPr>
        <w:t xml:space="preserve"> представляются </w:t>
      </w:r>
      <w:r w:rsidRPr="00762A6A">
        <w:rPr>
          <w:rFonts w:ascii="Times New Roman" w:hAnsi="Times New Roman"/>
          <w:sz w:val="28"/>
          <w:szCs w:val="28"/>
        </w:rPr>
        <w:t xml:space="preserve">в комплекте с документами, предусмотренными пунктом 2.6 административного регламента. </w:t>
      </w:r>
    </w:p>
    <w:p w:rsidR="00762A6A" w:rsidRPr="00762A6A" w:rsidRDefault="00762A6A" w:rsidP="00D3133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62A6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Способы получения заявителями документов и (или) сведений, указанных в подпункте 2.7.1 пункта 2.7 административного регламента:</w:t>
      </w:r>
    </w:p>
    <w:p w:rsidR="00762A6A" w:rsidRPr="00762A6A" w:rsidRDefault="00762A6A" w:rsidP="00D3133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 xml:space="preserve">документ, указанный в подпункте «а», оформляется и выдается заявителям на основании запросов, направленных заявителями в адрес ОВМ УМВД России на комплексе «Байконур»; </w:t>
      </w:r>
    </w:p>
    <w:p w:rsidR="00762A6A" w:rsidRPr="00762A6A" w:rsidRDefault="00762A6A" w:rsidP="00D3133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>документ, указанный в подпункте «б», оформляется и выдается заявителям на основании запросов, направленных заявителями в адрес ГУПЖХ;</w:t>
      </w:r>
    </w:p>
    <w:p w:rsidR="00762A6A" w:rsidRPr="00762A6A" w:rsidRDefault="00762A6A" w:rsidP="00A0715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>сведения, указанные в подпунктах «в», «г»</w:t>
      </w:r>
      <w:r w:rsidR="00A07159">
        <w:rPr>
          <w:rFonts w:ascii="Times New Roman" w:hAnsi="Times New Roman"/>
          <w:sz w:val="28"/>
          <w:szCs w:val="28"/>
        </w:rPr>
        <w:t>, «д»</w:t>
      </w:r>
      <w:r w:rsidRPr="00762A6A">
        <w:rPr>
          <w:rFonts w:ascii="Times New Roman" w:hAnsi="Times New Roman"/>
          <w:sz w:val="28"/>
          <w:szCs w:val="28"/>
        </w:rPr>
        <w:t xml:space="preserve"> оформляются и выдаются заявителям на основании запросов направленных заявителями в адрес </w:t>
      </w:r>
      <w:r w:rsidR="00A07159" w:rsidRPr="00762A6A">
        <w:rPr>
          <w:rFonts w:ascii="Times New Roman" w:hAnsi="Times New Roman"/>
          <w:sz w:val="28"/>
          <w:szCs w:val="28"/>
        </w:rPr>
        <w:t xml:space="preserve">ИФНС </w:t>
      </w:r>
      <w:r w:rsidR="00A07159">
        <w:rPr>
          <w:rFonts w:ascii="Times New Roman" w:hAnsi="Times New Roman"/>
          <w:sz w:val="28"/>
          <w:szCs w:val="28"/>
        </w:rPr>
        <w:t>России.</w:t>
      </w:r>
    </w:p>
    <w:p w:rsidR="00F57647" w:rsidRDefault="00762A6A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62A6A">
        <w:rPr>
          <w:rFonts w:ascii="Times New Roman" w:hAnsi="Times New Roman"/>
          <w:sz w:val="28"/>
          <w:szCs w:val="28"/>
        </w:rPr>
        <w:t xml:space="preserve">Непредставление заявителем документов и (или) сведений, указанных </w:t>
      </w:r>
      <w:r w:rsidR="000C620A">
        <w:rPr>
          <w:rFonts w:ascii="Times New Roman" w:hAnsi="Times New Roman"/>
          <w:sz w:val="28"/>
          <w:szCs w:val="28"/>
        </w:rPr>
        <w:t xml:space="preserve">          </w:t>
      </w:r>
      <w:r w:rsidRPr="00762A6A">
        <w:rPr>
          <w:rFonts w:ascii="Times New Roman" w:hAnsi="Times New Roman"/>
          <w:sz w:val="28"/>
          <w:szCs w:val="28"/>
        </w:rPr>
        <w:t>в настоящем подпункте не является основанием для отказа в предоставлении государственной услуги.»</w:t>
      </w:r>
      <w:r w:rsidR="000C620A">
        <w:rPr>
          <w:rFonts w:ascii="Times New Roman" w:hAnsi="Times New Roman"/>
          <w:sz w:val="28"/>
          <w:szCs w:val="28"/>
        </w:rPr>
        <w:t>.</w:t>
      </w:r>
    </w:p>
    <w:p w:rsidR="00EF7D59" w:rsidRDefault="007F2074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Пункт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="00A73B3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F57647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sz w:val="28"/>
          <w:szCs w:val="28"/>
        </w:rPr>
        <w:t xml:space="preserve">го регламента изложить </w:t>
      </w:r>
      <w:r w:rsidR="00D954C3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новой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7F2074" w:rsidRPr="007F2074" w:rsidRDefault="007F2074" w:rsidP="00D3133C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2074">
        <w:rPr>
          <w:rFonts w:ascii="Times New Roman" w:hAnsi="Times New Roman"/>
          <w:sz w:val="28"/>
          <w:szCs w:val="28"/>
        </w:rPr>
        <w:t>2.16. Т</w:t>
      </w:r>
      <w:r w:rsidRPr="007F2074">
        <w:rPr>
          <w:rFonts w:ascii="Times New Roman" w:hAnsi="Times New Roman"/>
          <w:bCs/>
          <w:sz w:val="28"/>
          <w:szCs w:val="28"/>
        </w:rPr>
        <w:t>ребования к помещениям, в которых предоставляется государственная услуга</w:t>
      </w:r>
      <w:r w:rsidRPr="007F207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2.16.1. Помещения, в которых предоставляется государственная услуга, для удобства заявителей размещаются на нижних (предпочтительнее на первых) этажах здания Управления.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2.16.2. Прием заявителей осуществляется в специально выделенных для этих целей помещениях и присутственных местах, которые оборудуются: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системой охраны;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информационными стендами;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стульями, кресельными секциями, скамьями (банкетками), столами (стойками);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обеспечиваются образцами заполнения документов, информацией о перечне документов, необходимых для предоставления государственной услуги, бланками заявлений и канцелярскими принадлежностями.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2.16.3. Вход и выход из помещений оборудуются соответствующими указателями           с автономными источниками бесперебойного питания.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 xml:space="preserve">2.16.4. Площадь присутственных мест зависит от количества заявителей, ежедневно обращающихся в Управление за предоставлением государственной услуги. </w:t>
      </w:r>
    </w:p>
    <w:p w:rsidR="007F2074" w:rsidRPr="007F2074" w:rsidRDefault="007F2074" w:rsidP="00D3133C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2.16.5. Помещения и присутственные места должны соответствовать комфортным условиям для заявителей и оптимальным условиям работы должностных лиц Управления, предоставляющих государственную услугу.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 xml:space="preserve">2.16.6. 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F2074">
        <w:rPr>
          <w:rFonts w:ascii="Times New Roman" w:hAnsi="Times New Roman"/>
          <w:sz w:val="28"/>
          <w:szCs w:val="28"/>
        </w:rPr>
        <w:t>с учетом беспрепятственного подъезда и поворота колясок.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2.16.7. Центральный вход в здание Управления оборудуется информационной табличкой (вывеской), содержащей соответствующее наименование и режим работы.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2.16.8. Помещения для непосредственного взаимодействия должностных лиц Управления с заявителями организуются в виде отдельных кабинетов для каждого ведущего прием должностного лица Управления.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2.16.9. Консультирование (предоставление справочной информации) заявителей осуществляется в отдельном кабинете.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2.16.10. Кабинеты приема заявителей оборудуются информационными табличками (вывесками) с указанием: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фамилии, имени, отчества (последнее  при его наличии) и должности должностного лица Управления, осуществляющего прием;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времени перерыва на обед, технического перерыва.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 xml:space="preserve">2.16.11. Должностные лица Управления, ответственные за предоставление государственной услуги, обеспечиваются личными нагрудными идентификационными карточками (бейджами) с указанием фамилии, имени, отчества (последнее при его наличии) и должности либо настольными табличками аналогичного содержания. </w:t>
      </w:r>
    </w:p>
    <w:p w:rsidR="007F2074" w:rsidRPr="007F2074" w:rsidRDefault="007F2074" w:rsidP="00D3133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2.16.12. Рабочие места должностных лиц Управления,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7F2074" w:rsidRDefault="007F2074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2074">
        <w:rPr>
          <w:rFonts w:ascii="Times New Roman" w:hAnsi="Times New Roman"/>
          <w:sz w:val="28"/>
          <w:szCs w:val="28"/>
        </w:rPr>
        <w:t>2.16.13. При организации рабочих мест предусматривается возможность свободного входа и выхода из помещения.</w:t>
      </w:r>
      <w:r>
        <w:rPr>
          <w:rFonts w:ascii="Times New Roman" w:hAnsi="Times New Roman"/>
          <w:sz w:val="28"/>
          <w:szCs w:val="28"/>
        </w:rPr>
        <w:t>».</w:t>
      </w:r>
    </w:p>
    <w:p w:rsidR="007F2074" w:rsidRDefault="007F2074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Подпункт «в» подпункта 2.17.2 пункта</w:t>
      </w:r>
      <w:r w:rsidRPr="00F576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2.17</w:t>
      </w:r>
      <w:r w:rsidRPr="00F57647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  <w:lang w:val="en-US"/>
        </w:rPr>
        <w:t>I</w:t>
      </w:r>
      <w:r w:rsidRPr="00F57647">
        <w:rPr>
          <w:rFonts w:ascii="Times New Roman" w:hAnsi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sz w:val="28"/>
          <w:szCs w:val="28"/>
        </w:rPr>
        <w:t>го регламента изложить в новой редакции</w:t>
      </w:r>
      <w:r w:rsidRPr="00F57647">
        <w:rPr>
          <w:rFonts w:ascii="Times New Roman" w:hAnsi="Times New Roman"/>
          <w:sz w:val="28"/>
          <w:szCs w:val="28"/>
        </w:rPr>
        <w:t>:</w:t>
      </w:r>
    </w:p>
    <w:p w:rsidR="007F2074" w:rsidRPr="00762A6A" w:rsidRDefault="007F2074" w:rsidP="00D3133C">
      <w:pPr>
        <w:tabs>
          <w:tab w:val="left" w:pos="0"/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2074">
        <w:rPr>
          <w:rFonts w:ascii="Times New Roman" w:hAnsi="Times New Roman"/>
          <w:sz w:val="28"/>
          <w:szCs w:val="28"/>
        </w:rPr>
        <w:t>в) количество взаимодействий заявителя с должностными лицами Управления при предоставлении государственной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48781E" w:rsidRPr="007D6F5F" w:rsidRDefault="00883CA2" w:rsidP="00D3133C">
      <w:pPr>
        <w:pStyle w:val="ConsPlusNormal"/>
        <w:widowControl w:val="0"/>
        <w:numPr>
          <w:ilvl w:val="0"/>
          <w:numId w:val="1"/>
        </w:numPr>
        <w:tabs>
          <w:tab w:val="left" w:pos="851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D6F5F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C620A">
        <w:rPr>
          <w:rFonts w:ascii="Times New Roman" w:hAnsi="Times New Roman" w:cs="Times New Roman"/>
          <w:sz w:val="28"/>
          <w:szCs w:val="28"/>
        </w:rPr>
        <w:t xml:space="preserve"> </w:t>
      </w:r>
      <w:r w:rsidRPr="007D6F5F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F57647" w:rsidRDefault="00B77215" w:rsidP="00D3133C">
      <w:pPr>
        <w:pStyle w:val="ConsPlusNormal"/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F5764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F4129D">
        <w:rPr>
          <w:rFonts w:ascii="Times New Roman" w:hAnsi="Times New Roman"/>
          <w:sz w:val="28"/>
          <w:szCs w:val="28"/>
        </w:rPr>
        <w:t xml:space="preserve">                   </w:t>
      </w:r>
      <w:r w:rsidRPr="00F57647">
        <w:rPr>
          <w:rFonts w:ascii="Times New Roman" w:hAnsi="Times New Roman"/>
          <w:sz w:val="28"/>
          <w:szCs w:val="28"/>
        </w:rPr>
        <w:t>за вопросы социальной сферы в городе Байконур.</w:t>
      </w:r>
    </w:p>
    <w:p w:rsidR="000A7383" w:rsidRDefault="000A7383" w:rsidP="00D3133C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7E5A3D" w:rsidRDefault="005911C6" w:rsidP="00D3133C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7E5A3D">
        <w:rPr>
          <w:rFonts w:ascii="Times New Roman" w:hAnsi="Times New Roman" w:cs="Arial"/>
          <w:b/>
          <w:sz w:val="28"/>
          <w:szCs w:val="28"/>
        </w:rPr>
        <w:t>Глава</w:t>
      </w:r>
      <w:r w:rsidR="007E5A3D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7E5A3D">
        <w:rPr>
          <w:rFonts w:ascii="Times New Roman" w:hAnsi="Times New Roman" w:cs="Arial"/>
          <w:b/>
          <w:sz w:val="28"/>
          <w:szCs w:val="28"/>
        </w:rPr>
        <w:tab/>
      </w:r>
      <w:r w:rsidR="007E5A3D">
        <w:rPr>
          <w:rFonts w:ascii="Times New Roman" w:hAnsi="Times New Roman" w:cs="Arial"/>
          <w:b/>
          <w:sz w:val="28"/>
          <w:szCs w:val="28"/>
        </w:rPr>
        <w:tab/>
      </w:r>
      <w:r w:rsidR="007E5A3D">
        <w:rPr>
          <w:rFonts w:ascii="Times New Roman" w:hAnsi="Times New Roman" w:cs="Arial"/>
          <w:b/>
          <w:sz w:val="28"/>
          <w:szCs w:val="28"/>
        </w:rPr>
        <w:tab/>
      </w:r>
      <w:r w:rsidR="007E5A3D">
        <w:rPr>
          <w:rFonts w:ascii="Times New Roman" w:hAnsi="Times New Roman" w:cs="Arial"/>
          <w:b/>
          <w:sz w:val="28"/>
          <w:szCs w:val="28"/>
        </w:rPr>
        <w:tab/>
      </w:r>
      <w:r w:rsidR="007E5A3D">
        <w:rPr>
          <w:rFonts w:ascii="Times New Roman" w:hAnsi="Times New Roman" w:cs="Arial"/>
          <w:b/>
          <w:sz w:val="28"/>
          <w:szCs w:val="28"/>
        </w:rPr>
        <w:tab/>
        <w:t xml:space="preserve">  </w:t>
      </w:r>
      <w:r w:rsidR="00635D62">
        <w:rPr>
          <w:rFonts w:ascii="Times New Roman" w:hAnsi="Times New Roman" w:cs="Arial"/>
          <w:b/>
          <w:sz w:val="28"/>
          <w:szCs w:val="28"/>
        </w:rPr>
        <w:t xml:space="preserve">  </w:t>
      </w:r>
      <w:r w:rsidR="007E5A3D">
        <w:rPr>
          <w:rFonts w:ascii="Times New Roman" w:hAnsi="Times New Roman" w:cs="Arial"/>
          <w:b/>
          <w:sz w:val="28"/>
          <w:szCs w:val="28"/>
        </w:rPr>
        <w:t xml:space="preserve"> </w:t>
      </w:r>
      <w:r w:rsidR="00445AE9" w:rsidRPr="007E5A3D">
        <w:rPr>
          <w:rFonts w:ascii="Times New Roman" w:hAnsi="Times New Roman" w:cs="Arial"/>
          <w:b/>
          <w:sz w:val="28"/>
          <w:szCs w:val="28"/>
        </w:rPr>
        <w:t xml:space="preserve">  </w:t>
      </w:r>
      <w:r w:rsidR="00292F77" w:rsidRPr="007E5A3D">
        <w:rPr>
          <w:rFonts w:ascii="Times New Roman" w:hAnsi="Times New Roman" w:cs="Arial"/>
          <w:b/>
          <w:sz w:val="28"/>
          <w:szCs w:val="28"/>
        </w:rPr>
        <w:t xml:space="preserve"> </w:t>
      </w:r>
      <w:r w:rsidR="0065353A" w:rsidRPr="007E5A3D">
        <w:rPr>
          <w:rFonts w:ascii="Times New Roman" w:hAnsi="Times New Roman" w:cs="Arial"/>
          <w:b/>
          <w:sz w:val="28"/>
          <w:szCs w:val="28"/>
        </w:rPr>
        <w:t xml:space="preserve">   </w:t>
      </w:r>
      <w:r w:rsidR="00292F77" w:rsidRPr="007E5A3D">
        <w:rPr>
          <w:rFonts w:ascii="Times New Roman" w:hAnsi="Times New Roman" w:cs="Arial"/>
          <w:b/>
          <w:sz w:val="28"/>
          <w:szCs w:val="28"/>
        </w:rPr>
        <w:t xml:space="preserve"> </w:t>
      </w:r>
      <w:r w:rsidR="0065353A" w:rsidRPr="007E5A3D">
        <w:rPr>
          <w:rFonts w:ascii="Times New Roman" w:hAnsi="Times New Roman" w:cs="Arial"/>
          <w:b/>
          <w:sz w:val="28"/>
          <w:szCs w:val="28"/>
        </w:rPr>
        <w:t xml:space="preserve">       </w:t>
      </w:r>
      <w:r w:rsidR="004643FE">
        <w:rPr>
          <w:rFonts w:ascii="Times New Roman" w:hAnsi="Times New Roman" w:cs="Arial"/>
          <w:b/>
          <w:sz w:val="28"/>
          <w:szCs w:val="28"/>
        </w:rPr>
        <w:t xml:space="preserve">    </w:t>
      </w:r>
      <w:r w:rsidR="0065353A" w:rsidRPr="007E5A3D">
        <w:rPr>
          <w:rFonts w:ascii="Times New Roman" w:hAnsi="Times New Roman" w:cs="Arial"/>
          <w:b/>
          <w:sz w:val="28"/>
          <w:szCs w:val="28"/>
        </w:rPr>
        <w:t xml:space="preserve"> </w:t>
      </w:r>
      <w:r w:rsidRPr="007E5A3D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7E5A3D" w:rsidSect="00F77328">
      <w:headerReference w:type="default" r:id="rId11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5E" w:rsidRDefault="0053725E" w:rsidP="000A7383">
      <w:pPr>
        <w:spacing w:after="0" w:line="240" w:lineRule="auto"/>
      </w:pPr>
      <w:r>
        <w:separator/>
      </w:r>
    </w:p>
  </w:endnote>
  <w:endnote w:type="continuationSeparator" w:id="0">
    <w:p w:rsidR="0053725E" w:rsidRDefault="0053725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5E" w:rsidRDefault="0053725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3725E" w:rsidRDefault="0053725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FB76F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FB76F8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FB76F8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7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2888"/>
    <w:rsid w:val="00055B73"/>
    <w:rsid w:val="00061BD6"/>
    <w:rsid w:val="00081240"/>
    <w:rsid w:val="00084979"/>
    <w:rsid w:val="00094A79"/>
    <w:rsid w:val="00095259"/>
    <w:rsid w:val="000A33F1"/>
    <w:rsid w:val="000A7383"/>
    <w:rsid w:val="000B0DCC"/>
    <w:rsid w:val="000B32A8"/>
    <w:rsid w:val="000C080B"/>
    <w:rsid w:val="000C620A"/>
    <w:rsid w:val="000D0323"/>
    <w:rsid w:val="000D3C15"/>
    <w:rsid w:val="000D6AF7"/>
    <w:rsid w:val="000E1B8C"/>
    <w:rsid w:val="000E2471"/>
    <w:rsid w:val="000E7713"/>
    <w:rsid w:val="0012661D"/>
    <w:rsid w:val="001345C4"/>
    <w:rsid w:val="0015118A"/>
    <w:rsid w:val="001818D6"/>
    <w:rsid w:val="00183415"/>
    <w:rsid w:val="001B2B37"/>
    <w:rsid w:val="001C2EC3"/>
    <w:rsid w:val="001D21DB"/>
    <w:rsid w:val="001E1DCB"/>
    <w:rsid w:val="001E414D"/>
    <w:rsid w:val="001E485F"/>
    <w:rsid w:val="001F5392"/>
    <w:rsid w:val="001F7266"/>
    <w:rsid w:val="002713A6"/>
    <w:rsid w:val="00273166"/>
    <w:rsid w:val="00275C36"/>
    <w:rsid w:val="00277D6C"/>
    <w:rsid w:val="002816ED"/>
    <w:rsid w:val="002850B8"/>
    <w:rsid w:val="00292F77"/>
    <w:rsid w:val="002B6F82"/>
    <w:rsid w:val="002D366A"/>
    <w:rsid w:val="002D4EC8"/>
    <w:rsid w:val="002E3EDD"/>
    <w:rsid w:val="002E5432"/>
    <w:rsid w:val="002F3660"/>
    <w:rsid w:val="00313360"/>
    <w:rsid w:val="00314C6E"/>
    <w:rsid w:val="003212E4"/>
    <w:rsid w:val="00326543"/>
    <w:rsid w:val="00347059"/>
    <w:rsid w:val="00362AE9"/>
    <w:rsid w:val="003714E5"/>
    <w:rsid w:val="003A7867"/>
    <w:rsid w:val="003B5875"/>
    <w:rsid w:val="003D6F7C"/>
    <w:rsid w:val="003F64C8"/>
    <w:rsid w:val="00407149"/>
    <w:rsid w:val="00411485"/>
    <w:rsid w:val="0042314E"/>
    <w:rsid w:val="00424FEE"/>
    <w:rsid w:val="00445AE9"/>
    <w:rsid w:val="004478E6"/>
    <w:rsid w:val="004643FE"/>
    <w:rsid w:val="004848F2"/>
    <w:rsid w:val="00484A70"/>
    <w:rsid w:val="0048781E"/>
    <w:rsid w:val="00492CE7"/>
    <w:rsid w:val="004943D9"/>
    <w:rsid w:val="0049485A"/>
    <w:rsid w:val="004A1FF7"/>
    <w:rsid w:val="004A7D02"/>
    <w:rsid w:val="004D24EB"/>
    <w:rsid w:val="004E7AF0"/>
    <w:rsid w:val="00502B78"/>
    <w:rsid w:val="0051386E"/>
    <w:rsid w:val="0052372F"/>
    <w:rsid w:val="00525263"/>
    <w:rsid w:val="0052589A"/>
    <w:rsid w:val="00525E2F"/>
    <w:rsid w:val="005323AF"/>
    <w:rsid w:val="0053725E"/>
    <w:rsid w:val="00542E5C"/>
    <w:rsid w:val="005474A2"/>
    <w:rsid w:val="005521E4"/>
    <w:rsid w:val="00584662"/>
    <w:rsid w:val="005911C6"/>
    <w:rsid w:val="00594046"/>
    <w:rsid w:val="005B641B"/>
    <w:rsid w:val="005B6728"/>
    <w:rsid w:val="005C4C1F"/>
    <w:rsid w:val="005D4D9C"/>
    <w:rsid w:val="006043AE"/>
    <w:rsid w:val="006110C9"/>
    <w:rsid w:val="00613275"/>
    <w:rsid w:val="0062060C"/>
    <w:rsid w:val="0062656F"/>
    <w:rsid w:val="0063285D"/>
    <w:rsid w:val="00635D62"/>
    <w:rsid w:val="00650A8F"/>
    <w:rsid w:val="0065353A"/>
    <w:rsid w:val="00654380"/>
    <w:rsid w:val="00670121"/>
    <w:rsid w:val="00672BC1"/>
    <w:rsid w:val="00673FBF"/>
    <w:rsid w:val="00681332"/>
    <w:rsid w:val="006B6DC8"/>
    <w:rsid w:val="006C0071"/>
    <w:rsid w:val="006C0296"/>
    <w:rsid w:val="006E40C4"/>
    <w:rsid w:val="006F381C"/>
    <w:rsid w:val="007031E5"/>
    <w:rsid w:val="007120F3"/>
    <w:rsid w:val="00762A6A"/>
    <w:rsid w:val="00772813"/>
    <w:rsid w:val="0077516A"/>
    <w:rsid w:val="00791322"/>
    <w:rsid w:val="007A4E41"/>
    <w:rsid w:val="007A77C7"/>
    <w:rsid w:val="007B0657"/>
    <w:rsid w:val="007B2053"/>
    <w:rsid w:val="007C28C5"/>
    <w:rsid w:val="007C3FD5"/>
    <w:rsid w:val="007C427C"/>
    <w:rsid w:val="007C7D49"/>
    <w:rsid w:val="007D6F5F"/>
    <w:rsid w:val="007E5A3D"/>
    <w:rsid w:val="007F2074"/>
    <w:rsid w:val="007F4D49"/>
    <w:rsid w:val="008058BB"/>
    <w:rsid w:val="00805B4E"/>
    <w:rsid w:val="00830722"/>
    <w:rsid w:val="00865C56"/>
    <w:rsid w:val="00873CD5"/>
    <w:rsid w:val="00876390"/>
    <w:rsid w:val="0087787B"/>
    <w:rsid w:val="00883CA2"/>
    <w:rsid w:val="00896E31"/>
    <w:rsid w:val="008C20F4"/>
    <w:rsid w:val="008D0B67"/>
    <w:rsid w:val="00900ACB"/>
    <w:rsid w:val="00910C0F"/>
    <w:rsid w:val="00927BD2"/>
    <w:rsid w:val="0094562F"/>
    <w:rsid w:val="00966596"/>
    <w:rsid w:val="00967FA3"/>
    <w:rsid w:val="0098307E"/>
    <w:rsid w:val="0098556D"/>
    <w:rsid w:val="0098755A"/>
    <w:rsid w:val="00992DB1"/>
    <w:rsid w:val="009A5376"/>
    <w:rsid w:val="009B2DDF"/>
    <w:rsid w:val="009B3AAD"/>
    <w:rsid w:val="009E21B0"/>
    <w:rsid w:val="00A07159"/>
    <w:rsid w:val="00A27458"/>
    <w:rsid w:val="00A363B0"/>
    <w:rsid w:val="00A36ACB"/>
    <w:rsid w:val="00A53997"/>
    <w:rsid w:val="00A5436C"/>
    <w:rsid w:val="00A579C9"/>
    <w:rsid w:val="00A610AF"/>
    <w:rsid w:val="00A622DB"/>
    <w:rsid w:val="00A62D46"/>
    <w:rsid w:val="00A66703"/>
    <w:rsid w:val="00A67B20"/>
    <w:rsid w:val="00A73B3C"/>
    <w:rsid w:val="00A81DFA"/>
    <w:rsid w:val="00A920BC"/>
    <w:rsid w:val="00A931A3"/>
    <w:rsid w:val="00AB29BE"/>
    <w:rsid w:val="00AD3B34"/>
    <w:rsid w:val="00B01545"/>
    <w:rsid w:val="00B17AF1"/>
    <w:rsid w:val="00B21AAF"/>
    <w:rsid w:val="00B3409F"/>
    <w:rsid w:val="00B37027"/>
    <w:rsid w:val="00B40F1F"/>
    <w:rsid w:val="00B47229"/>
    <w:rsid w:val="00B73A5E"/>
    <w:rsid w:val="00B77215"/>
    <w:rsid w:val="00B77AE6"/>
    <w:rsid w:val="00BD31D1"/>
    <w:rsid w:val="00BD71FD"/>
    <w:rsid w:val="00BE16A7"/>
    <w:rsid w:val="00BE5CC8"/>
    <w:rsid w:val="00BF4672"/>
    <w:rsid w:val="00C13ED6"/>
    <w:rsid w:val="00C21787"/>
    <w:rsid w:val="00C27554"/>
    <w:rsid w:val="00C322D3"/>
    <w:rsid w:val="00C4644C"/>
    <w:rsid w:val="00C532FB"/>
    <w:rsid w:val="00C608CF"/>
    <w:rsid w:val="00C67A8B"/>
    <w:rsid w:val="00CB00B0"/>
    <w:rsid w:val="00CB2C3B"/>
    <w:rsid w:val="00CB51B5"/>
    <w:rsid w:val="00CB6998"/>
    <w:rsid w:val="00CD02DA"/>
    <w:rsid w:val="00CE0FDF"/>
    <w:rsid w:val="00CF1FF2"/>
    <w:rsid w:val="00CF65C7"/>
    <w:rsid w:val="00D12B9A"/>
    <w:rsid w:val="00D1700D"/>
    <w:rsid w:val="00D3133C"/>
    <w:rsid w:val="00D34F4F"/>
    <w:rsid w:val="00D52DF8"/>
    <w:rsid w:val="00D8154E"/>
    <w:rsid w:val="00D83158"/>
    <w:rsid w:val="00D9432C"/>
    <w:rsid w:val="00D954C3"/>
    <w:rsid w:val="00DA5F1F"/>
    <w:rsid w:val="00DB348A"/>
    <w:rsid w:val="00DB527B"/>
    <w:rsid w:val="00DC010D"/>
    <w:rsid w:val="00DE55ED"/>
    <w:rsid w:val="00DE5710"/>
    <w:rsid w:val="00DF2085"/>
    <w:rsid w:val="00DF238E"/>
    <w:rsid w:val="00E32E0D"/>
    <w:rsid w:val="00E33EBD"/>
    <w:rsid w:val="00E34708"/>
    <w:rsid w:val="00E46506"/>
    <w:rsid w:val="00E47BD5"/>
    <w:rsid w:val="00E47F9E"/>
    <w:rsid w:val="00E72210"/>
    <w:rsid w:val="00E72EDB"/>
    <w:rsid w:val="00E75AF4"/>
    <w:rsid w:val="00E762C5"/>
    <w:rsid w:val="00EA5CA6"/>
    <w:rsid w:val="00EB68A2"/>
    <w:rsid w:val="00EB6F45"/>
    <w:rsid w:val="00EB723D"/>
    <w:rsid w:val="00ED590B"/>
    <w:rsid w:val="00EE1195"/>
    <w:rsid w:val="00EE62C0"/>
    <w:rsid w:val="00EE77CE"/>
    <w:rsid w:val="00EF2BF4"/>
    <w:rsid w:val="00EF7D59"/>
    <w:rsid w:val="00F07367"/>
    <w:rsid w:val="00F14E2A"/>
    <w:rsid w:val="00F277BA"/>
    <w:rsid w:val="00F3793D"/>
    <w:rsid w:val="00F4129D"/>
    <w:rsid w:val="00F42368"/>
    <w:rsid w:val="00F44721"/>
    <w:rsid w:val="00F44997"/>
    <w:rsid w:val="00F57647"/>
    <w:rsid w:val="00F60ABE"/>
    <w:rsid w:val="00F77328"/>
    <w:rsid w:val="00F830EB"/>
    <w:rsid w:val="00F90F0D"/>
    <w:rsid w:val="00F92B37"/>
    <w:rsid w:val="00FA7BD6"/>
    <w:rsid w:val="00FB4AF6"/>
    <w:rsid w:val="00FB76F8"/>
    <w:rsid w:val="00FD085D"/>
    <w:rsid w:val="00FD7738"/>
    <w:rsid w:val="00FE2689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0FB0E0-2772-461D-87D2-6EF9E6AD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basedOn w:val="a0"/>
    <w:uiPriority w:val="99"/>
    <w:unhideWhenUsed/>
    <w:rsid w:val="00883CA2"/>
    <w:rPr>
      <w:color w:val="0000FF"/>
      <w:u w:val="single"/>
    </w:rPr>
  </w:style>
  <w:style w:type="paragraph" w:styleId="ac">
    <w:name w:val="List Paragraph"/>
    <w:basedOn w:val="a"/>
    <w:link w:val="ad"/>
    <w:uiPriority w:val="99"/>
    <w:qFormat/>
    <w:rsid w:val="00FE2689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99"/>
    <w:locked/>
    <w:rsid w:val="00FE2689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Title">
    <w:name w:val="ConsTitle"/>
    <w:rsid w:val="004848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762A6A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762A6A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76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index.php?mod=npb1&amp;npbid=3094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14280</CharactersWithSpaces>
  <SharedDoc>false</SharedDoc>
  <HLinks>
    <vt:vector size="6" baseType="variant"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2020-10-09T07:37:00Z</cp:lastPrinted>
  <dcterms:created xsi:type="dcterms:W3CDTF">2024-05-31T06:02:00Z</dcterms:created>
  <dcterms:modified xsi:type="dcterms:W3CDTF">2024-05-31T06:02:00Z</dcterms:modified>
</cp:coreProperties>
</file>