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3CD0" w:rsidRPr="00200899" w:rsidRDefault="00662EDA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</w:t>
      </w:r>
      <w:r w:rsidR="00713CD0" w:rsidRPr="00200899">
        <w:rPr>
          <w:sz w:val="28"/>
          <w:szCs w:val="28"/>
        </w:rPr>
        <w:t>АВА  АДМИНИСТРАЦИИ</w:t>
      </w:r>
      <w:r w:rsidR="009257C1" w:rsidRPr="0020089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651510" cy="7340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CD0" w:rsidRDefault="00713CD0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797961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51.3pt;height:57.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" stroked="f">
                <v:textbox inset="0,0,0,0">
                  <w:txbxContent>
                    <w:p w:rsidR="00713CD0" w:rsidRDefault="00713CD0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79796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13CD0"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9257C1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B951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713CD0" w:rsidRDefault="006F4296">
      <w:pPr>
        <w:spacing w:line="480" w:lineRule="auto"/>
        <w:jc w:val="both"/>
      </w:pPr>
      <w:r>
        <w:rPr>
          <w:sz w:val="28"/>
        </w:rPr>
        <w:t>21 декабря 2022г.</w:t>
      </w:r>
      <w:r w:rsidR="00713CD0">
        <w:rPr>
          <w:sz w:val="28"/>
        </w:rPr>
        <w:t xml:space="preserve">                                                             </w:t>
      </w:r>
      <w:r>
        <w:rPr>
          <w:sz w:val="28"/>
        </w:rPr>
        <w:t xml:space="preserve">                               </w:t>
      </w:r>
      <w:r w:rsidR="00713CD0">
        <w:rPr>
          <w:sz w:val="28"/>
        </w:rPr>
        <w:t>№</w:t>
      </w:r>
      <w:r>
        <w:rPr>
          <w:sz w:val="28"/>
        </w:rPr>
        <w:t xml:space="preserve"> 459</w:t>
      </w:r>
    </w:p>
    <w:p w:rsidR="00EA34AC" w:rsidRDefault="00F81919" w:rsidP="008E072A">
      <w:pPr>
        <w:autoSpaceDE w:val="0"/>
        <w:rPr>
          <w:b/>
          <w:bCs/>
          <w:sz w:val="28"/>
          <w:szCs w:val="28"/>
        </w:rPr>
      </w:pPr>
      <w:bookmarkStart w:id="0" w:name="_GoBack"/>
      <w:r w:rsidRPr="008E072A">
        <w:rPr>
          <w:b/>
          <w:bCs/>
          <w:sz w:val="28"/>
          <w:szCs w:val="28"/>
        </w:rPr>
        <w:t>О внесении изменени</w:t>
      </w:r>
      <w:r w:rsidR="00B61FBC">
        <w:rPr>
          <w:b/>
          <w:bCs/>
          <w:sz w:val="28"/>
          <w:szCs w:val="28"/>
        </w:rPr>
        <w:t>й</w:t>
      </w:r>
      <w:r w:rsidR="008E072A" w:rsidRPr="008E072A">
        <w:rPr>
          <w:b/>
          <w:bCs/>
          <w:sz w:val="28"/>
          <w:szCs w:val="28"/>
        </w:rPr>
        <w:t xml:space="preserve"> в</w:t>
      </w:r>
      <w:r w:rsidRPr="008E072A">
        <w:rPr>
          <w:b/>
          <w:bCs/>
          <w:sz w:val="28"/>
          <w:szCs w:val="28"/>
        </w:rPr>
        <w:t xml:space="preserve"> </w:t>
      </w:r>
      <w:r w:rsidR="00EA34AC">
        <w:rPr>
          <w:b/>
          <w:bCs/>
          <w:sz w:val="28"/>
          <w:szCs w:val="28"/>
        </w:rPr>
        <w:t xml:space="preserve">Порядок </w:t>
      </w:r>
    </w:p>
    <w:p w:rsidR="00EA34AC" w:rsidRDefault="00EA34AC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организации ярмарок на территории </w:t>
      </w:r>
    </w:p>
    <w:p w:rsidR="00EA34AC" w:rsidRDefault="00EA34AC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Байконур и продажи товаров </w:t>
      </w:r>
    </w:p>
    <w:p w:rsidR="00EA34AC" w:rsidRDefault="00EA34AC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(выполнения работ, оказания услуг) </w:t>
      </w:r>
    </w:p>
    <w:p w:rsidR="0018345B" w:rsidRDefault="00EA34AC" w:rsidP="008E072A">
      <w:pPr>
        <w:autoSpaceDE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на них, утвержденный </w:t>
      </w:r>
      <w:r w:rsidR="008E072A" w:rsidRPr="008E072A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>м</w:t>
      </w:r>
      <w:r w:rsidR="008E072A" w:rsidRPr="008E072A">
        <w:rPr>
          <w:b/>
          <w:sz w:val="28"/>
          <w:szCs w:val="28"/>
        </w:rPr>
        <w:t xml:space="preserve"> </w:t>
      </w:r>
    </w:p>
    <w:p w:rsidR="00713CD0" w:rsidRPr="008E072A" w:rsidRDefault="008E072A" w:rsidP="008E072A">
      <w:pPr>
        <w:autoSpaceDE w:val="0"/>
        <w:rPr>
          <w:b/>
          <w:bCs/>
          <w:sz w:val="28"/>
          <w:szCs w:val="28"/>
        </w:rPr>
      </w:pPr>
      <w:r w:rsidRPr="008E072A">
        <w:rPr>
          <w:b/>
          <w:sz w:val="28"/>
          <w:szCs w:val="28"/>
        </w:rPr>
        <w:t xml:space="preserve">Главы администрации города Байконур </w:t>
      </w:r>
      <w:r w:rsidRPr="008E072A">
        <w:rPr>
          <w:b/>
          <w:sz w:val="28"/>
          <w:szCs w:val="28"/>
        </w:rPr>
        <w:br/>
        <w:t xml:space="preserve">от </w:t>
      </w:r>
      <w:r w:rsidR="00EA34AC">
        <w:rPr>
          <w:b/>
          <w:sz w:val="28"/>
          <w:szCs w:val="28"/>
        </w:rPr>
        <w:t>19</w:t>
      </w:r>
      <w:r w:rsidR="0018345B">
        <w:rPr>
          <w:b/>
          <w:sz w:val="28"/>
          <w:szCs w:val="28"/>
        </w:rPr>
        <w:t xml:space="preserve"> </w:t>
      </w:r>
      <w:r w:rsidR="00EA34AC">
        <w:rPr>
          <w:b/>
          <w:sz w:val="28"/>
          <w:szCs w:val="28"/>
        </w:rPr>
        <w:t>феврал</w:t>
      </w:r>
      <w:r w:rsidR="0018345B">
        <w:rPr>
          <w:b/>
          <w:sz w:val="28"/>
          <w:szCs w:val="28"/>
        </w:rPr>
        <w:t>я</w:t>
      </w:r>
      <w:r w:rsidRPr="008E072A">
        <w:rPr>
          <w:b/>
          <w:sz w:val="28"/>
          <w:szCs w:val="28"/>
        </w:rPr>
        <w:t xml:space="preserve"> 201</w:t>
      </w:r>
      <w:r w:rsidR="00EA34AC">
        <w:rPr>
          <w:b/>
          <w:sz w:val="28"/>
          <w:szCs w:val="28"/>
        </w:rPr>
        <w:t>8</w:t>
      </w:r>
      <w:r w:rsidRPr="008E072A">
        <w:rPr>
          <w:b/>
          <w:sz w:val="28"/>
          <w:szCs w:val="28"/>
        </w:rPr>
        <w:t xml:space="preserve"> г. № </w:t>
      </w:r>
      <w:r w:rsidR="00EA34AC">
        <w:rPr>
          <w:b/>
          <w:sz w:val="28"/>
          <w:szCs w:val="28"/>
        </w:rPr>
        <w:t>47</w:t>
      </w:r>
    </w:p>
    <w:bookmarkEnd w:id="0"/>
    <w:p w:rsidR="00F81919" w:rsidRDefault="00F81919" w:rsidP="005B66BD">
      <w:pPr>
        <w:autoSpaceDE w:val="0"/>
        <w:spacing w:line="360" w:lineRule="auto"/>
        <w:ind w:firstLine="709"/>
        <w:jc w:val="both"/>
      </w:pPr>
    </w:p>
    <w:p w:rsidR="008C0434" w:rsidRDefault="008C0434" w:rsidP="00E22B4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BF574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 w:rsidRPr="00BF5742">
        <w:rPr>
          <w:sz w:val="28"/>
          <w:szCs w:val="28"/>
          <w:shd w:val="clear" w:color="auto" w:fill="FFFFFF"/>
        </w:rPr>
        <w:t>от 23 декабря 1995 г.,</w:t>
      </w:r>
      <w:r w:rsidR="00E66F08">
        <w:rPr>
          <w:sz w:val="28"/>
          <w:szCs w:val="28"/>
          <w:shd w:val="clear" w:color="auto" w:fill="FFFFFF"/>
        </w:rPr>
        <w:t xml:space="preserve"> </w:t>
      </w:r>
      <w:r w:rsidR="00E22B4A" w:rsidRPr="004B283B">
        <w:rPr>
          <w:sz w:val="28"/>
          <w:szCs w:val="28"/>
        </w:rPr>
        <w:t xml:space="preserve">постановления Главы администрации города Байконур от </w:t>
      </w:r>
      <w:r w:rsidR="00E22B4A">
        <w:rPr>
          <w:sz w:val="28"/>
          <w:szCs w:val="28"/>
        </w:rPr>
        <w:t>0</w:t>
      </w:r>
      <w:r w:rsidR="00E22B4A" w:rsidRPr="004B283B">
        <w:rPr>
          <w:sz w:val="28"/>
          <w:szCs w:val="28"/>
        </w:rPr>
        <w:t xml:space="preserve">6 апреля 2022 г. </w:t>
      </w:r>
      <w:r w:rsidR="00E22B4A" w:rsidRPr="00DE1662">
        <w:rPr>
          <w:sz w:val="28"/>
          <w:szCs w:val="28"/>
        </w:rPr>
        <w:t>№ 117 «О внесении изменений в постановление Главы администрации города Байконур от 21 декабря 2018 г. № 681»</w:t>
      </w:r>
      <w:r w:rsidR="00E22B4A">
        <w:rPr>
          <w:sz w:val="28"/>
          <w:szCs w:val="28"/>
        </w:rPr>
        <w:t xml:space="preserve">  </w:t>
      </w:r>
    </w:p>
    <w:p w:rsidR="00E22B4A" w:rsidRPr="00E22B4A" w:rsidRDefault="00E22B4A" w:rsidP="00E22B4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13CD0" w:rsidRPr="00EA34AC" w:rsidRDefault="00713CD0" w:rsidP="00F519FC">
      <w:pPr>
        <w:autoSpaceDE w:val="0"/>
        <w:spacing w:line="360" w:lineRule="auto"/>
        <w:ind w:firstLine="709"/>
        <w:jc w:val="center"/>
        <w:rPr>
          <w:sz w:val="28"/>
          <w:szCs w:val="28"/>
        </w:rPr>
      </w:pPr>
      <w:r w:rsidRPr="00EA34AC">
        <w:rPr>
          <w:b/>
          <w:sz w:val="28"/>
          <w:szCs w:val="28"/>
        </w:rPr>
        <w:t>П О С Т А Н О В Л Я Ю:</w:t>
      </w:r>
    </w:p>
    <w:p w:rsidR="006B19D2" w:rsidRDefault="008C0434" w:rsidP="00F519F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A34AC">
        <w:rPr>
          <w:sz w:val="28"/>
          <w:szCs w:val="28"/>
        </w:rPr>
        <w:t xml:space="preserve">1. Внести в </w:t>
      </w:r>
      <w:r w:rsidR="00EA34AC" w:rsidRPr="00EA34AC">
        <w:rPr>
          <w:sz w:val="28"/>
          <w:szCs w:val="28"/>
        </w:rPr>
        <w:t>Порядок организации ярмарок на территории города Байконур и продажи отдельных товаров (вы</w:t>
      </w:r>
      <w:r w:rsidR="007D7794">
        <w:rPr>
          <w:sz w:val="28"/>
          <w:szCs w:val="28"/>
        </w:rPr>
        <w:t>полнения работ, оказания услуг) на </w:t>
      </w:r>
      <w:r w:rsidR="00EA34AC" w:rsidRPr="00EA34AC">
        <w:rPr>
          <w:sz w:val="28"/>
          <w:szCs w:val="28"/>
        </w:rPr>
        <w:t xml:space="preserve">них, утвержденный </w:t>
      </w:r>
      <w:r w:rsidRPr="00EA34AC">
        <w:rPr>
          <w:sz w:val="28"/>
          <w:szCs w:val="28"/>
        </w:rPr>
        <w:t>постановление</w:t>
      </w:r>
      <w:r w:rsidR="00EA34AC" w:rsidRPr="00EA34AC">
        <w:rPr>
          <w:sz w:val="28"/>
          <w:szCs w:val="28"/>
        </w:rPr>
        <w:t>м</w:t>
      </w:r>
      <w:r w:rsidRPr="00EA34AC">
        <w:rPr>
          <w:sz w:val="28"/>
          <w:szCs w:val="28"/>
        </w:rPr>
        <w:t xml:space="preserve"> Главы администрации города Байконур </w:t>
      </w:r>
      <w:r w:rsidR="00A66FAD" w:rsidRPr="00EA34AC">
        <w:rPr>
          <w:sz w:val="28"/>
          <w:szCs w:val="28"/>
        </w:rPr>
        <w:t xml:space="preserve">          </w:t>
      </w:r>
      <w:r w:rsidRPr="00EA34AC">
        <w:rPr>
          <w:sz w:val="28"/>
          <w:szCs w:val="28"/>
        </w:rPr>
        <w:t xml:space="preserve">от </w:t>
      </w:r>
      <w:r w:rsidR="00EA34AC" w:rsidRPr="00EA34AC">
        <w:rPr>
          <w:sz w:val="28"/>
          <w:szCs w:val="28"/>
        </w:rPr>
        <w:t>19</w:t>
      </w:r>
      <w:r w:rsidRPr="00EA34AC">
        <w:rPr>
          <w:sz w:val="28"/>
          <w:szCs w:val="28"/>
        </w:rPr>
        <w:t xml:space="preserve"> </w:t>
      </w:r>
      <w:r w:rsidR="00EA34AC" w:rsidRPr="00EA34AC">
        <w:rPr>
          <w:sz w:val="28"/>
          <w:szCs w:val="28"/>
        </w:rPr>
        <w:t>феврал</w:t>
      </w:r>
      <w:r w:rsidR="0018345B" w:rsidRPr="00EA34AC">
        <w:rPr>
          <w:sz w:val="28"/>
          <w:szCs w:val="28"/>
        </w:rPr>
        <w:t xml:space="preserve">я </w:t>
      </w:r>
      <w:r w:rsidRPr="00EA34AC">
        <w:rPr>
          <w:sz w:val="28"/>
          <w:szCs w:val="28"/>
        </w:rPr>
        <w:t>201</w:t>
      </w:r>
      <w:r w:rsidR="00EA34AC" w:rsidRPr="00EA34AC">
        <w:rPr>
          <w:sz w:val="28"/>
          <w:szCs w:val="28"/>
        </w:rPr>
        <w:t>8</w:t>
      </w:r>
      <w:r w:rsidRPr="00EA34AC">
        <w:rPr>
          <w:sz w:val="28"/>
          <w:szCs w:val="28"/>
        </w:rPr>
        <w:t xml:space="preserve"> г. № </w:t>
      </w:r>
      <w:r w:rsidR="00EA34AC" w:rsidRPr="00EA34AC">
        <w:rPr>
          <w:sz w:val="28"/>
          <w:szCs w:val="28"/>
        </w:rPr>
        <w:t>47</w:t>
      </w:r>
      <w:r w:rsidRPr="00EA34AC">
        <w:rPr>
          <w:sz w:val="28"/>
          <w:szCs w:val="28"/>
        </w:rPr>
        <w:t xml:space="preserve"> «</w:t>
      </w:r>
      <w:r w:rsidR="00EA34AC" w:rsidRPr="00EA34AC">
        <w:rPr>
          <w:bCs/>
          <w:color w:val="000000"/>
          <w:sz w:val="28"/>
          <w:szCs w:val="28"/>
          <w:lang w:eastAsia="ru-RU"/>
        </w:rPr>
        <w:t xml:space="preserve">Об утверждении Порядка организации ярмарок </w:t>
      </w:r>
      <w:r w:rsidR="0031464C">
        <w:rPr>
          <w:bCs/>
          <w:color w:val="000000"/>
          <w:sz w:val="28"/>
          <w:szCs w:val="28"/>
          <w:lang w:eastAsia="ru-RU"/>
        </w:rPr>
        <w:t xml:space="preserve">   </w:t>
      </w:r>
      <w:r w:rsidR="00EA34AC" w:rsidRPr="00EA34AC">
        <w:rPr>
          <w:bCs/>
          <w:color w:val="000000"/>
          <w:sz w:val="28"/>
          <w:szCs w:val="28"/>
          <w:lang w:eastAsia="ru-RU"/>
        </w:rPr>
        <w:t>на территории города Байконур и продажи товаров (выполнения работ, оказания услуг) на них</w:t>
      </w:r>
      <w:r w:rsidRPr="00EA34AC">
        <w:rPr>
          <w:sz w:val="28"/>
          <w:szCs w:val="28"/>
        </w:rPr>
        <w:t>»</w:t>
      </w:r>
      <w:r w:rsidR="009E2F91">
        <w:rPr>
          <w:sz w:val="28"/>
          <w:szCs w:val="28"/>
        </w:rPr>
        <w:t xml:space="preserve"> (с изменениями)</w:t>
      </w:r>
      <w:r w:rsidR="004228E6">
        <w:rPr>
          <w:sz w:val="28"/>
          <w:szCs w:val="28"/>
        </w:rPr>
        <w:t xml:space="preserve"> </w:t>
      </w:r>
      <w:r w:rsidR="00EA34AC" w:rsidRPr="00EA34AC">
        <w:rPr>
          <w:sz w:val="28"/>
          <w:szCs w:val="28"/>
        </w:rPr>
        <w:t xml:space="preserve">(далее </w:t>
      </w:r>
      <w:r w:rsidR="00EA34AC">
        <w:rPr>
          <w:sz w:val="28"/>
          <w:szCs w:val="28"/>
        </w:rPr>
        <w:t>–</w:t>
      </w:r>
      <w:r w:rsidR="00EA34AC" w:rsidRPr="00EA34AC">
        <w:rPr>
          <w:sz w:val="28"/>
          <w:szCs w:val="28"/>
        </w:rPr>
        <w:t xml:space="preserve"> Порядок)</w:t>
      </w:r>
      <w:r w:rsidR="0031464C">
        <w:rPr>
          <w:sz w:val="28"/>
          <w:szCs w:val="28"/>
        </w:rPr>
        <w:t>,</w:t>
      </w:r>
      <w:r w:rsidR="00B61FBC">
        <w:rPr>
          <w:sz w:val="28"/>
          <w:szCs w:val="28"/>
        </w:rPr>
        <w:t xml:space="preserve"> следующие изменения</w:t>
      </w:r>
      <w:r w:rsidR="006B19D2" w:rsidRPr="00EA34AC">
        <w:rPr>
          <w:sz w:val="28"/>
          <w:szCs w:val="28"/>
        </w:rPr>
        <w:t>:</w:t>
      </w:r>
    </w:p>
    <w:p w:rsidR="00EA34AC" w:rsidRDefault="00EA34AC" w:rsidP="00F519F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Абзац третий пункта 1.3 раздела 1 Порядка изложить в следующей редакции:</w:t>
      </w:r>
    </w:p>
    <w:p w:rsidR="00EA34AC" w:rsidRDefault="00EA34AC" w:rsidP="00F519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</w:rPr>
        <w:t>организатор ярмарки — отдел</w:t>
      </w:r>
      <w:r w:rsidR="00E22B4A">
        <w:rPr>
          <w:color w:val="000000"/>
          <w:sz w:val="28"/>
        </w:rPr>
        <w:t xml:space="preserve"> координации</w:t>
      </w:r>
      <w:r>
        <w:rPr>
          <w:color w:val="000000"/>
          <w:sz w:val="28"/>
        </w:rPr>
        <w:t xml:space="preserve"> торговли, </w:t>
      </w:r>
      <w:r w:rsidR="00E22B4A">
        <w:rPr>
          <w:color w:val="000000"/>
          <w:sz w:val="28"/>
        </w:rPr>
        <w:t xml:space="preserve">услуг </w:t>
      </w:r>
      <w:r>
        <w:rPr>
          <w:color w:val="000000"/>
          <w:sz w:val="28"/>
        </w:rPr>
        <w:t xml:space="preserve">и развития малого и среднего предпринимательства </w:t>
      </w:r>
      <w:r w:rsidR="00E22B4A">
        <w:rPr>
          <w:color w:val="000000"/>
          <w:sz w:val="28"/>
        </w:rPr>
        <w:t>Контрольного у</w:t>
      </w:r>
      <w:r>
        <w:rPr>
          <w:color w:val="000000"/>
          <w:sz w:val="28"/>
        </w:rPr>
        <w:t>правления администрации города Байконур</w:t>
      </w:r>
      <w:r w:rsidR="00107236">
        <w:rPr>
          <w:color w:val="000000"/>
          <w:sz w:val="28"/>
        </w:rPr>
        <w:t xml:space="preserve"> (далее – </w:t>
      </w:r>
      <w:r w:rsidR="00107236" w:rsidRPr="00107236">
        <w:rPr>
          <w:color w:val="000000"/>
          <w:sz w:val="28"/>
          <w:szCs w:val="28"/>
        </w:rPr>
        <w:t>отдел торговли</w:t>
      </w:r>
      <w:r w:rsidR="00107236">
        <w:rPr>
          <w:color w:val="000000"/>
          <w:sz w:val="28"/>
          <w:szCs w:val="28"/>
        </w:rPr>
        <w:t>)</w:t>
      </w:r>
      <w:r>
        <w:rPr>
          <w:color w:val="000000"/>
          <w:sz w:val="28"/>
        </w:rPr>
        <w:t>;</w:t>
      </w:r>
      <w:r>
        <w:rPr>
          <w:sz w:val="28"/>
          <w:szCs w:val="28"/>
        </w:rPr>
        <w:t>».</w:t>
      </w:r>
    </w:p>
    <w:p w:rsidR="005D4811" w:rsidRDefault="00AD6F00" w:rsidP="00B61FBC">
      <w:pPr>
        <w:spacing w:line="360" w:lineRule="auto"/>
        <w:ind w:firstLine="709"/>
        <w:jc w:val="both"/>
        <w:rPr>
          <w:sz w:val="28"/>
          <w:szCs w:val="28"/>
        </w:rPr>
      </w:pPr>
      <w:r w:rsidRPr="00B61FBC">
        <w:rPr>
          <w:sz w:val="28"/>
          <w:szCs w:val="28"/>
        </w:rPr>
        <w:t xml:space="preserve">1.2. </w:t>
      </w:r>
      <w:r w:rsidR="00B61FBC">
        <w:rPr>
          <w:sz w:val="28"/>
          <w:szCs w:val="28"/>
        </w:rPr>
        <w:t xml:space="preserve">Раздел 7 </w:t>
      </w:r>
      <w:r w:rsidR="00B61FBC" w:rsidRPr="00B61FBC">
        <w:rPr>
          <w:sz w:val="28"/>
          <w:szCs w:val="28"/>
        </w:rPr>
        <w:t>Порядка изложить в следующей редакции:</w:t>
      </w:r>
    </w:p>
    <w:p w:rsidR="00B61FBC" w:rsidRDefault="00B61FBC" w:rsidP="00B61F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«Контроль за соблюдением требований настоящего Порядка осуществляет отдел торговли.».</w:t>
      </w:r>
    </w:p>
    <w:p w:rsidR="00C34476" w:rsidRDefault="00C34476" w:rsidP="00B61F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1501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3</w:t>
      </w:r>
      <w:r w:rsidRPr="00E91501">
        <w:rPr>
          <w:color w:val="000000"/>
          <w:sz w:val="28"/>
          <w:szCs w:val="28"/>
        </w:rPr>
        <w:t xml:space="preserve">. Приложение </w:t>
      </w:r>
      <w:r>
        <w:rPr>
          <w:color w:val="000000"/>
          <w:sz w:val="28"/>
          <w:szCs w:val="28"/>
        </w:rPr>
        <w:t>3</w:t>
      </w:r>
      <w:r w:rsidRPr="00E91501">
        <w:rPr>
          <w:color w:val="000000"/>
          <w:sz w:val="28"/>
          <w:szCs w:val="28"/>
        </w:rPr>
        <w:t xml:space="preserve"> к По</w:t>
      </w:r>
      <w:r>
        <w:rPr>
          <w:color w:val="000000"/>
          <w:sz w:val="28"/>
          <w:szCs w:val="28"/>
        </w:rPr>
        <w:t>рядку</w:t>
      </w:r>
      <w:r w:rsidRPr="00E91501">
        <w:rPr>
          <w:color w:val="000000"/>
          <w:sz w:val="28"/>
          <w:szCs w:val="28"/>
        </w:rPr>
        <w:t xml:space="preserve"> изложить в</w:t>
      </w:r>
      <w:r>
        <w:rPr>
          <w:color w:val="000000"/>
          <w:sz w:val="28"/>
          <w:szCs w:val="28"/>
        </w:rPr>
        <w:t xml:space="preserve"> редакции согласно приложению </w:t>
      </w:r>
      <w:r w:rsidRPr="00E91501">
        <w:rPr>
          <w:color w:val="000000"/>
          <w:sz w:val="28"/>
          <w:szCs w:val="28"/>
        </w:rPr>
        <w:t>к настоящему постановлению.</w:t>
      </w:r>
    </w:p>
    <w:p w:rsidR="00713CD0" w:rsidRPr="006B19D2" w:rsidRDefault="00713CD0" w:rsidP="00F519F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6B19D2">
        <w:rPr>
          <w:sz w:val="28"/>
          <w:szCs w:val="28"/>
        </w:rPr>
        <w:t>2.</w:t>
      </w:r>
      <w:r w:rsidR="00460D4F" w:rsidRPr="006B19D2">
        <w:rPr>
          <w:sz w:val="28"/>
          <w:szCs w:val="28"/>
        </w:rPr>
        <w:t xml:space="preserve"> </w:t>
      </w:r>
      <w:r w:rsidR="00FB7411" w:rsidRPr="006B19D2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713CD0" w:rsidRPr="006B19D2" w:rsidRDefault="00460D4F" w:rsidP="00F519FC">
      <w:pPr>
        <w:tabs>
          <w:tab w:val="left" w:pos="993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6B19D2">
        <w:rPr>
          <w:sz w:val="28"/>
          <w:szCs w:val="28"/>
        </w:rPr>
        <w:t>3</w:t>
      </w:r>
      <w:r w:rsidRPr="006B19D2">
        <w:rPr>
          <w:spacing w:val="-2"/>
          <w:sz w:val="28"/>
          <w:szCs w:val="28"/>
        </w:rPr>
        <w:t xml:space="preserve">. </w:t>
      </w:r>
      <w:r w:rsidR="00713CD0" w:rsidRPr="006B19D2">
        <w:rPr>
          <w:spacing w:val="-2"/>
          <w:sz w:val="28"/>
          <w:szCs w:val="28"/>
        </w:rPr>
        <w:t xml:space="preserve">Контроль за исполнением настоящего постановления </w:t>
      </w:r>
      <w:r w:rsidR="008C0434" w:rsidRPr="006B19D2">
        <w:rPr>
          <w:spacing w:val="-2"/>
          <w:sz w:val="28"/>
          <w:szCs w:val="28"/>
        </w:rPr>
        <w:t>оставляю за собой</w:t>
      </w:r>
      <w:r w:rsidR="00713CD0" w:rsidRPr="006B19D2">
        <w:rPr>
          <w:spacing w:val="-2"/>
          <w:sz w:val="28"/>
          <w:szCs w:val="28"/>
        </w:rPr>
        <w:t>.</w:t>
      </w:r>
    </w:p>
    <w:p w:rsidR="00421174" w:rsidRDefault="00421174" w:rsidP="00F519FC">
      <w:pPr>
        <w:spacing w:line="480" w:lineRule="auto"/>
        <w:jc w:val="both"/>
        <w:rPr>
          <w:b/>
          <w:sz w:val="28"/>
          <w:szCs w:val="28"/>
        </w:rPr>
      </w:pPr>
    </w:p>
    <w:p w:rsidR="007F7E08" w:rsidRDefault="00666257">
      <w:pPr>
        <w:spacing w:line="360" w:lineRule="auto"/>
        <w:jc w:val="both"/>
      </w:pPr>
      <w:r>
        <w:rPr>
          <w:b/>
          <w:sz w:val="28"/>
          <w:szCs w:val="28"/>
        </w:rPr>
        <w:t>Г</w:t>
      </w:r>
      <w:r w:rsidR="00713CD0">
        <w:rPr>
          <w:b/>
          <w:sz w:val="28"/>
          <w:szCs w:val="28"/>
        </w:rPr>
        <w:t>лав</w:t>
      </w:r>
      <w:r w:rsidR="004B2091">
        <w:rPr>
          <w:b/>
          <w:sz w:val="28"/>
          <w:szCs w:val="28"/>
        </w:rPr>
        <w:t>а</w:t>
      </w:r>
      <w:r w:rsidR="00713CD0">
        <w:rPr>
          <w:b/>
          <w:sz w:val="28"/>
          <w:szCs w:val="28"/>
        </w:rPr>
        <w:t xml:space="preserve"> администрации                                                         </w:t>
      </w:r>
      <w:r w:rsidR="00BD6BF8">
        <w:rPr>
          <w:b/>
          <w:sz w:val="28"/>
          <w:szCs w:val="28"/>
        </w:rPr>
        <w:t xml:space="preserve">  </w:t>
      </w:r>
      <w:r w:rsidR="004B2091">
        <w:rPr>
          <w:b/>
          <w:sz w:val="28"/>
          <w:szCs w:val="28"/>
        </w:rPr>
        <w:t xml:space="preserve">            </w:t>
      </w:r>
      <w:r w:rsidR="00BD6BF8">
        <w:rPr>
          <w:b/>
          <w:sz w:val="28"/>
          <w:szCs w:val="28"/>
        </w:rPr>
        <w:t xml:space="preserve"> </w:t>
      </w:r>
      <w:r w:rsidR="004B2091">
        <w:rPr>
          <w:b/>
          <w:sz w:val="28"/>
          <w:szCs w:val="28"/>
        </w:rPr>
        <w:t>К.Д. Бусыгин</w:t>
      </w:r>
      <w:r>
        <w:rPr>
          <w:b/>
          <w:sz w:val="28"/>
          <w:szCs w:val="28"/>
        </w:rPr>
        <w:t xml:space="preserve"> </w:t>
      </w:r>
      <w:r w:rsidR="003A16E9">
        <w:rPr>
          <w:b/>
          <w:sz w:val="28"/>
          <w:szCs w:val="28"/>
        </w:rPr>
        <w:t xml:space="preserve"> </w:t>
      </w:r>
    </w:p>
    <w:sectPr w:rsidR="007F7E08" w:rsidSect="00A66FAD">
      <w:headerReference w:type="default" r:id="rId10"/>
      <w:headerReference w:type="first" r:id="rId11"/>
      <w:pgSz w:w="11906" w:h="16838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A13" w:rsidRDefault="00B92A13">
      <w:r>
        <w:separator/>
      </w:r>
    </w:p>
  </w:endnote>
  <w:endnote w:type="continuationSeparator" w:id="0">
    <w:p w:rsidR="00B92A13" w:rsidRDefault="00B9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A13" w:rsidRDefault="00B92A13">
      <w:r>
        <w:separator/>
      </w:r>
    </w:p>
  </w:footnote>
  <w:footnote w:type="continuationSeparator" w:id="0">
    <w:p w:rsidR="00B92A13" w:rsidRDefault="00B92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CD0" w:rsidRDefault="009257C1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CD0" w:rsidRDefault="00713CD0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257C1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713CD0" w:rsidRDefault="00713CD0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257C1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CD0" w:rsidRDefault="00713CD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99"/>
    <w:rsid w:val="00020518"/>
    <w:rsid w:val="00056E87"/>
    <w:rsid w:val="0006398B"/>
    <w:rsid w:val="000D0D0F"/>
    <w:rsid w:val="00104E9B"/>
    <w:rsid w:val="00107236"/>
    <w:rsid w:val="00146DA5"/>
    <w:rsid w:val="00147401"/>
    <w:rsid w:val="00157773"/>
    <w:rsid w:val="001623F7"/>
    <w:rsid w:val="00165E33"/>
    <w:rsid w:val="0018345B"/>
    <w:rsid w:val="001942E4"/>
    <w:rsid w:val="001A4506"/>
    <w:rsid w:val="001C370A"/>
    <w:rsid w:val="00200899"/>
    <w:rsid w:val="002305AD"/>
    <w:rsid w:val="002370E9"/>
    <w:rsid w:val="00247DB8"/>
    <w:rsid w:val="0026402E"/>
    <w:rsid w:val="002736DC"/>
    <w:rsid w:val="0031464C"/>
    <w:rsid w:val="003602D2"/>
    <w:rsid w:val="003646A5"/>
    <w:rsid w:val="00395702"/>
    <w:rsid w:val="00395A5D"/>
    <w:rsid w:val="003A16E9"/>
    <w:rsid w:val="003A1A3C"/>
    <w:rsid w:val="003A7DF3"/>
    <w:rsid w:val="003C2018"/>
    <w:rsid w:val="003C2A5B"/>
    <w:rsid w:val="003E225A"/>
    <w:rsid w:val="003F0EFB"/>
    <w:rsid w:val="0042075B"/>
    <w:rsid w:val="00421174"/>
    <w:rsid w:val="004228E6"/>
    <w:rsid w:val="00460D4F"/>
    <w:rsid w:val="00461177"/>
    <w:rsid w:val="00464752"/>
    <w:rsid w:val="004920EF"/>
    <w:rsid w:val="004A76E9"/>
    <w:rsid w:val="004B2091"/>
    <w:rsid w:val="004F2D46"/>
    <w:rsid w:val="005012EF"/>
    <w:rsid w:val="00520E08"/>
    <w:rsid w:val="00536C04"/>
    <w:rsid w:val="005469DB"/>
    <w:rsid w:val="005A16A1"/>
    <w:rsid w:val="005B66BD"/>
    <w:rsid w:val="005D4811"/>
    <w:rsid w:val="00612337"/>
    <w:rsid w:val="00656855"/>
    <w:rsid w:val="00662EDA"/>
    <w:rsid w:val="00663237"/>
    <w:rsid w:val="00666257"/>
    <w:rsid w:val="006B19D2"/>
    <w:rsid w:val="006C2AB9"/>
    <w:rsid w:val="006D284E"/>
    <w:rsid w:val="006D320E"/>
    <w:rsid w:val="006E5090"/>
    <w:rsid w:val="006E6C07"/>
    <w:rsid w:val="006F4296"/>
    <w:rsid w:val="0070411B"/>
    <w:rsid w:val="00713CD0"/>
    <w:rsid w:val="00735E06"/>
    <w:rsid w:val="00741567"/>
    <w:rsid w:val="00754310"/>
    <w:rsid w:val="007B0760"/>
    <w:rsid w:val="007D16CB"/>
    <w:rsid w:val="007D7794"/>
    <w:rsid w:val="007E6993"/>
    <w:rsid w:val="007E7FD2"/>
    <w:rsid w:val="007F7E08"/>
    <w:rsid w:val="00851AC2"/>
    <w:rsid w:val="00877C97"/>
    <w:rsid w:val="00892C6F"/>
    <w:rsid w:val="008C0434"/>
    <w:rsid w:val="008D5F20"/>
    <w:rsid w:val="008E072A"/>
    <w:rsid w:val="00907EAD"/>
    <w:rsid w:val="009257C1"/>
    <w:rsid w:val="00933977"/>
    <w:rsid w:val="0093511C"/>
    <w:rsid w:val="009A0394"/>
    <w:rsid w:val="009A1695"/>
    <w:rsid w:val="009A3872"/>
    <w:rsid w:val="009D59B7"/>
    <w:rsid w:val="009E070B"/>
    <w:rsid w:val="009E2F91"/>
    <w:rsid w:val="00A162B3"/>
    <w:rsid w:val="00A42BC5"/>
    <w:rsid w:val="00A66FAD"/>
    <w:rsid w:val="00A83919"/>
    <w:rsid w:val="00AD6F00"/>
    <w:rsid w:val="00B10BB7"/>
    <w:rsid w:val="00B368C6"/>
    <w:rsid w:val="00B61FBC"/>
    <w:rsid w:val="00B85DD0"/>
    <w:rsid w:val="00B92A13"/>
    <w:rsid w:val="00B9613E"/>
    <w:rsid w:val="00BB0F8E"/>
    <w:rsid w:val="00BD510C"/>
    <w:rsid w:val="00BD6BF8"/>
    <w:rsid w:val="00BE56AC"/>
    <w:rsid w:val="00BF37EC"/>
    <w:rsid w:val="00C34476"/>
    <w:rsid w:val="00C34EAB"/>
    <w:rsid w:val="00CB05F5"/>
    <w:rsid w:val="00CB7F26"/>
    <w:rsid w:val="00CF5039"/>
    <w:rsid w:val="00D26958"/>
    <w:rsid w:val="00D45785"/>
    <w:rsid w:val="00D62572"/>
    <w:rsid w:val="00DA2C47"/>
    <w:rsid w:val="00DD0DAC"/>
    <w:rsid w:val="00E1556D"/>
    <w:rsid w:val="00E22B4A"/>
    <w:rsid w:val="00E24DCC"/>
    <w:rsid w:val="00E4521C"/>
    <w:rsid w:val="00E66F08"/>
    <w:rsid w:val="00E70BCA"/>
    <w:rsid w:val="00EA032B"/>
    <w:rsid w:val="00EA34AC"/>
    <w:rsid w:val="00EC43C1"/>
    <w:rsid w:val="00EC5C78"/>
    <w:rsid w:val="00EE2739"/>
    <w:rsid w:val="00EF34E0"/>
    <w:rsid w:val="00F13763"/>
    <w:rsid w:val="00F228D3"/>
    <w:rsid w:val="00F33C82"/>
    <w:rsid w:val="00F519FC"/>
    <w:rsid w:val="00F56B67"/>
    <w:rsid w:val="00F744FD"/>
    <w:rsid w:val="00F81919"/>
    <w:rsid w:val="00FB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B946497-F1AC-429A-8BFC-537F1CD2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3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character" w:customStyle="1" w:styleId="apple-converted-space">
    <w:name w:val="apple-converted-space"/>
    <w:basedOn w:val="a0"/>
    <w:rsid w:val="00DD0DAC"/>
  </w:style>
  <w:style w:type="paragraph" w:customStyle="1" w:styleId="ConsPlusNormal">
    <w:name w:val="ConsPlusNormal"/>
    <w:rsid w:val="00E1556D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2022-12-13T04:56:00Z</cp:lastPrinted>
  <dcterms:created xsi:type="dcterms:W3CDTF">2024-05-21T07:00:00Z</dcterms:created>
  <dcterms:modified xsi:type="dcterms:W3CDTF">2024-05-21T07:00:00Z</dcterms:modified>
</cp:coreProperties>
</file>