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F6" w:rsidRPr="00C639E1" w:rsidRDefault="00EB1FE4" w:rsidP="002C7DF6">
      <w:pPr>
        <w:pStyle w:val="210"/>
        <w:ind w:right="5413"/>
        <w:rPr>
          <w:b/>
        </w:rPr>
      </w:pPr>
      <w:r w:rsidRPr="00C639E1">
        <w:rPr>
          <w:b/>
          <w:sz w:val="14"/>
        </w:rPr>
        <w:t xml:space="preserve">  </w:t>
      </w:r>
    </w:p>
    <w:p w:rsidR="002C7DF6" w:rsidRPr="00C639E1" w:rsidRDefault="002C7DF6" w:rsidP="002C7DF6">
      <w:pPr>
        <w:pStyle w:val="210"/>
        <w:ind w:right="5413"/>
        <w:rPr>
          <w:b/>
        </w:rPr>
      </w:pPr>
    </w:p>
    <w:p w:rsidR="002C7DF6" w:rsidRPr="00C639E1" w:rsidRDefault="008843DF" w:rsidP="002C7DF6">
      <w:pPr>
        <w:pStyle w:val="afa"/>
        <w:spacing w:line="240" w:lineRule="auto"/>
        <w:rPr>
          <w:b w:val="0"/>
          <w:sz w:val="28"/>
          <w:lang w:val="ru-RU" w:eastAsia="ru-RU"/>
        </w:rPr>
      </w:pPr>
      <w:r w:rsidRPr="00C639E1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9E1" w:rsidRDefault="00C639E1" w:rsidP="002C7DF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71278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ks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GrfiSx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C639E1" w:rsidRDefault="00C639E1" w:rsidP="002C7DF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7127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C7DF6" w:rsidRPr="00C639E1" w:rsidRDefault="002C7DF6" w:rsidP="002C7DF6">
      <w:pPr>
        <w:pStyle w:val="afa"/>
        <w:spacing w:line="360" w:lineRule="auto"/>
      </w:pPr>
      <w:r w:rsidRPr="00C639E1">
        <w:rPr>
          <w:sz w:val="32"/>
        </w:rPr>
        <w:t>ГЛАВА АДМИНИСТРАЦИИ ГОРОДА БАЙКОНУР</w:t>
      </w:r>
    </w:p>
    <w:p w:rsidR="002C7DF6" w:rsidRPr="00C639E1" w:rsidRDefault="008843DF" w:rsidP="002C7DF6">
      <w:pPr>
        <w:pStyle w:val="2"/>
        <w:spacing w:line="360" w:lineRule="auto"/>
        <w:jc w:val="center"/>
      </w:pPr>
      <w:r w:rsidRPr="00C639E1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C349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AUlw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  <w:r w:rsidR="002C7DF6" w:rsidRPr="00C639E1">
        <w:rPr>
          <w:spacing w:val="100"/>
          <w:sz w:val="32"/>
          <w:lang w:val="ru-RU" w:eastAsia="ru-RU"/>
        </w:rPr>
        <w:t>ПОСТАНОВЛЕНИЕ</w:t>
      </w:r>
    </w:p>
    <w:p w:rsidR="00EB1FE4" w:rsidRPr="00C639E1" w:rsidRDefault="00D90E33" w:rsidP="00D90E33">
      <w:pPr>
        <w:pStyle w:val="20"/>
        <w:spacing w:line="240" w:lineRule="auto"/>
        <w:jc w:val="left"/>
      </w:pPr>
      <w:r w:rsidRPr="00C639E1">
        <w:t xml:space="preserve"> </w:t>
      </w:r>
      <w:r w:rsidR="004F701D">
        <w:rPr>
          <w:lang w:val="ru-RU"/>
        </w:rPr>
        <w:t>01 июня 2022 г.</w:t>
      </w:r>
      <w:r w:rsidRPr="00C639E1">
        <w:t xml:space="preserve">                                   </w:t>
      </w:r>
      <w:r w:rsidR="004F701D">
        <w:t xml:space="preserve">                              № 195</w:t>
      </w:r>
      <w:r w:rsidRPr="00C639E1">
        <w:t xml:space="preserve"> </w:t>
      </w:r>
      <w:r w:rsidR="00EB1FE4" w:rsidRPr="00C639E1">
        <w:t xml:space="preserve">           </w:t>
      </w:r>
      <w:r w:rsidR="002C7DF6" w:rsidRPr="00C639E1">
        <w:t xml:space="preserve">                           </w:t>
      </w:r>
    </w:p>
    <w:p w:rsidR="002C7DF6" w:rsidRPr="00C639E1" w:rsidRDefault="002C7DF6" w:rsidP="00EE668A">
      <w:pPr>
        <w:pStyle w:val="20"/>
        <w:spacing w:before="240" w:line="240" w:lineRule="auto"/>
        <w:ind w:right="5415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EE668A" w:rsidRPr="00C639E1" w:rsidTr="00F14E76">
        <w:trPr>
          <w:trHeight w:val="1135"/>
        </w:trPr>
        <w:tc>
          <w:tcPr>
            <w:tcW w:w="5778" w:type="dxa"/>
          </w:tcPr>
          <w:p w:rsidR="00EE668A" w:rsidRPr="00C639E1" w:rsidRDefault="00EE668A" w:rsidP="00D0049D">
            <w:pPr>
              <w:pStyle w:val="210"/>
              <w:ind w:right="317"/>
              <w:jc w:val="left"/>
              <w:rPr>
                <w:b/>
                <w:sz w:val="26"/>
                <w:szCs w:val="26"/>
                <w:lang w:eastAsia="ru-RU"/>
              </w:rPr>
            </w:pPr>
            <w:bookmarkStart w:id="0" w:name="_GoBack"/>
            <w:r w:rsidRPr="00C639E1">
              <w:rPr>
                <w:b/>
                <w:sz w:val="26"/>
                <w:szCs w:val="26"/>
              </w:rPr>
              <w:t>О внесении изменений в государственную программу «</w:t>
            </w:r>
            <w:r w:rsidRPr="00C639E1">
              <w:rPr>
                <w:b/>
                <w:sz w:val="26"/>
                <w:szCs w:val="26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</w:t>
            </w:r>
            <w:r w:rsidR="00C349D8" w:rsidRPr="00C639E1">
              <w:rPr>
                <w:b/>
                <w:sz w:val="26"/>
                <w:szCs w:val="26"/>
                <w:shd w:val="clear" w:color="auto" w:fill="FFFFFF"/>
              </w:rPr>
              <w:t>4</w:t>
            </w:r>
            <w:r w:rsidRPr="00C639E1">
              <w:rPr>
                <w:b/>
                <w:sz w:val="26"/>
                <w:szCs w:val="26"/>
                <w:shd w:val="clear" w:color="auto" w:fill="FFFFFF"/>
              </w:rPr>
              <w:t xml:space="preserve"> г.г.</w:t>
            </w:r>
            <w:r w:rsidRPr="00C639E1">
              <w:rPr>
                <w:b/>
                <w:sz w:val="26"/>
                <w:szCs w:val="26"/>
                <w:lang w:eastAsia="ru-RU"/>
              </w:rPr>
              <w:t xml:space="preserve">», утвержденную постановлением </w:t>
            </w:r>
          </w:p>
          <w:p w:rsidR="00EE668A" w:rsidRPr="00C639E1" w:rsidRDefault="00EE668A" w:rsidP="00D0049D">
            <w:pPr>
              <w:pStyle w:val="210"/>
              <w:ind w:right="317"/>
              <w:jc w:val="left"/>
              <w:rPr>
                <w:b/>
                <w:sz w:val="26"/>
                <w:szCs w:val="26"/>
                <w:lang w:eastAsia="ru-RU"/>
              </w:rPr>
            </w:pPr>
            <w:r w:rsidRPr="00C639E1">
              <w:rPr>
                <w:b/>
                <w:sz w:val="26"/>
                <w:szCs w:val="26"/>
                <w:lang w:eastAsia="ru-RU"/>
              </w:rPr>
              <w:t xml:space="preserve">Главы администрации города Байконур </w:t>
            </w:r>
          </w:p>
          <w:p w:rsidR="00EE668A" w:rsidRPr="00C639E1" w:rsidRDefault="00EE668A" w:rsidP="00D0049D">
            <w:pPr>
              <w:pStyle w:val="210"/>
              <w:ind w:right="317"/>
              <w:jc w:val="left"/>
              <w:rPr>
                <w:b/>
                <w:szCs w:val="28"/>
              </w:rPr>
            </w:pPr>
            <w:r w:rsidRPr="00C639E1">
              <w:rPr>
                <w:rStyle w:val="af3"/>
                <w:sz w:val="26"/>
                <w:szCs w:val="26"/>
              </w:rPr>
              <w:t>от 25 декабря 2017 г. № 444</w:t>
            </w:r>
            <w:bookmarkEnd w:id="0"/>
          </w:p>
        </w:tc>
      </w:tr>
    </w:tbl>
    <w:p w:rsidR="00EE668A" w:rsidRPr="00C639E1" w:rsidRDefault="00EE668A" w:rsidP="00046508">
      <w:pPr>
        <w:spacing w:line="264" w:lineRule="auto"/>
        <w:ind w:firstLine="709"/>
        <w:jc w:val="both"/>
        <w:rPr>
          <w:b/>
          <w:szCs w:val="28"/>
        </w:rPr>
      </w:pPr>
    </w:p>
    <w:p w:rsidR="00884B2E" w:rsidRPr="00C639E1" w:rsidRDefault="00884B2E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EE668A">
      <w:pPr>
        <w:pStyle w:val="af7"/>
        <w:spacing w:line="288" w:lineRule="auto"/>
        <w:jc w:val="both"/>
        <w:rPr>
          <w:sz w:val="26"/>
          <w:szCs w:val="26"/>
        </w:rPr>
      </w:pPr>
    </w:p>
    <w:p w:rsidR="00EE668A" w:rsidRPr="00C639E1" w:rsidRDefault="00EE668A" w:rsidP="00F974CD">
      <w:pPr>
        <w:pStyle w:val="af7"/>
        <w:jc w:val="both"/>
        <w:rPr>
          <w:sz w:val="26"/>
          <w:szCs w:val="26"/>
        </w:rPr>
      </w:pPr>
    </w:p>
    <w:p w:rsidR="00884B2E" w:rsidRPr="00C639E1" w:rsidRDefault="00884B2E" w:rsidP="00B7762C">
      <w:pPr>
        <w:pStyle w:val="af7"/>
        <w:spacing w:line="276" w:lineRule="auto"/>
        <w:ind w:firstLine="709"/>
        <w:jc w:val="both"/>
        <w:rPr>
          <w:sz w:val="26"/>
          <w:szCs w:val="26"/>
        </w:rPr>
      </w:pPr>
      <w:r w:rsidRPr="00C639E1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C25B15" w:rsidRPr="00C639E1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 xml:space="preserve">с </w:t>
      </w:r>
      <w:r w:rsidR="00F974CD" w:rsidRPr="00C639E1">
        <w:rPr>
          <w:sz w:val="26"/>
          <w:szCs w:val="26"/>
        </w:rPr>
        <w:t>постановлением Глав</w:t>
      </w:r>
      <w:r w:rsidR="00DA56D3">
        <w:rPr>
          <w:sz w:val="26"/>
          <w:szCs w:val="26"/>
        </w:rPr>
        <w:t xml:space="preserve">ы администрации города Байконур </w:t>
      </w:r>
      <w:r w:rsidR="00DA56D3" w:rsidRPr="00C639E1">
        <w:rPr>
          <w:sz w:val="26"/>
          <w:szCs w:val="26"/>
        </w:rPr>
        <w:t>от 09 ноября 2021 г. № 545</w:t>
      </w:r>
      <w:r w:rsidR="00DA56D3">
        <w:rPr>
          <w:sz w:val="26"/>
          <w:szCs w:val="26"/>
        </w:rPr>
        <w:t xml:space="preserve"> «О бюджете города Байконур на 2022 год»</w:t>
      </w:r>
      <w:r w:rsidR="00DA56D3">
        <w:rPr>
          <w:bCs/>
          <w:sz w:val="26"/>
          <w:szCs w:val="26"/>
        </w:rPr>
        <w:t xml:space="preserve"> (с изменениями)</w:t>
      </w:r>
      <w:r w:rsidR="00F974CD" w:rsidRPr="00C639E1">
        <w:rPr>
          <w:sz w:val="26"/>
          <w:szCs w:val="26"/>
        </w:rPr>
        <w:t>,</w:t>
      </w:r>
      <w:r w:rsidR="00336013">
        <w:rPr>
          <w:sz w:val="26"/>
          <w:szCs w:val="26"/>
        </w:rPr>
        <w:t xml:space="preserve"> с</w:t>
      </w:r>
      <w:r w:rsidRPr="00C639E1">
        <w:rPr>
          <w:sz w:val="26"/>
          <w:szCs w:val="26"/>
        </w:rPr>
        <w:t xml:space="preserve"> </w:t>
      </w:r>
      <w:r w:rsidR="00336013">
        <w:rPr>
          <w:sz w:val="26"/>
          <w:szCs w:val="26"/>
        </w:rPr>
        <w:t>целью</w:t>
      </w:r>
      <w:r w:rsidRPr="00C639E1">
        <w:rPr>
          <w:sz w:val="26"/>
          <w:szCs w:val="26"/>
        </w:rPr>
        <w:t xml:space="preserve"> уточнения</w:t>
      </w:r>
      <w:r w:rsidR="005523DD" w:rsidRPr="00C639E1">
        <w:rPr>
          <w:sz w:val="26"/>
          <w:szCs w:val="26"/>
        </w:rPr>
        <w:t xml:space="preserve"> </w:t>
      </w:r>
      <w:r w:rsidR="00212905" w:rsidRPr="00C639E1">
        <w:rPr>
          <w:sz w:val="26"/>
          <w:szCs w:val="26"/>
        </w:rPr>
        <w:t xml:space="preserve">объемов финансирования </w:t>
      </w:r>
      <w:r w:rsidRPr="00C639E1">
        <w:rPr>
          <w:sz w:val="26"/>
          <w:szCs w:val="26"/>
        </w:rPr>
        <w:t xml:space="preserve"> государственной программы «Жилищно-коммунальное хозяйство и обеспечение качественными жилищно-коммунальными услугами жителей города Байконур</w:t>
      </w:r>
      <w:r w:rsidR="00F974CD" w:rsidRPr="00C639E1">
        <w:rPr>
          <w:sz w:val="26"/>
          <w:szCs w:val="26"/>
        </w:rPr>
        <w:br/>
      </w:r>
      <w:r w:rsidRPr="00C639E1">
        <w:rPr>
          <w:sz w:val="26"/>
          <w:szCs w:val="26"/>
        </w:rPr>
        <w:t>на 2018-202</w:t>
      </w:r>
      <w:r w:rsidR="00C349D8" w:rsidRPr="00C639E1">
        <w:rPr>
          <w:sz w:val="26"/>
          <w:szCs w:val="26"/>
        </w:rPr>
        <w:t>4</w:t>
      </w:r>
      <w:r w:rsidRPr="00C639E1">
        <w:rPr>
          <w:sz w:val="26"/>
          <w:szCs w:val="26"/>
        </w:rPr>
        <w:t xml:space="preserve"> г.г.», утвержденной</w:t>
      </w:r>
      <w:r w:rsidRPr="00C639E1">
        <w:rPr>
          <w:bCs/>
          <w:sz w:val="26"/>
          <w:szCs w:val="26"/>
        </w:rPr>
        <w:t xml:space="preserve"> постановлением Главы администрации города Байконур</w:t>
      </w:r>
      <w:r w:rsidR="007B1EDE" w:rsidRPr="00C639E1">
        <w:rPr>
          <w:bCs/>
          <w:sz w:val="26"/>
          <w:szCs w:val="26"/>
        </w:rPr>
        <w:t xml:space="preserve"> </w:t>
      </w:r>
      <w:r w:rsidRPr="00C639E1">
        <w:rPr>
          <w:bCs/>
          <w:sz w:val="26"/>
          <w:szCs w:val="26"/>
        </w:rPr>
        <w:t xml:space="preserve">от 25 декабря 2017 г. № 444 </w:t>
      </w:r>
      <w:r w:rsidRPr="00C639E1">
        <w:rPr>
          <w:sz w:val="26"/>
          <w:szCs w:val="26"/>
        </w:rPr>
        <w:t>«Об утверждении государственной программы «Жилищно-коммунальное хозяйство</w:t>
      </w:r>
      <w:r w:rsidR="00BE7AAC" w:rsidRPr="00C639E1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>и обеспечение качественными жилищно-коммунальными услугами жителей города Байконур</w:t>
      </w:r>
      <w:r w:rsidR="008C4E61" w:rsidRPr="00C639E1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>на 2018-202</w:t>
      </w:r>
      <w:r w:rsidR="00C349D8" w:rsidRPr="00C639E1">
        <w:rPr>
          <w:sz w:val="26"/>
          <w:szCs w:val="26"/>
        </w:rPr>
        <w:t>4</w:t>
      </w:r>
      <w:r w:rsidR="00BB55BC" w:rsidRPr="00C639E1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>г.г.»</w:t>
      </w:r>
      <w:r w:rsidR="00DA56D3">
        <w:rPr>
          <w:sz w:val="26"/>
          <w:szCs w:val="26"/>
        </w:rPr>
        <w:t xml:space="preserve"> </w:t>
      </w:r>
      <w:r w:rsidR="00DA56D3">
        <w:rPr>
          <w:sz w:val="26"/>
          <w:szCs w:val="26"/>
        </w:rPr>
        <w:br/>
      </w:r>
      <w:r w:rsidRPr="00C639E1">
        <w:rPr>
          <w:bCs/>
          <w:sz w:val="26"/>
          <w:szCs w:val="26"/>
        </w:rPr>
        <w:t xml:space="preserve">(с изменениями) </w:t>
      </w:r>
      <w:r w:rsidRPr="00C639E1">
        <w:rPr>
          <w:sz w:val="26"/>
          <w:szCs w:val="26"/>
        </w:rPr>
        <w:t xml:space="preserve">(далее </w:t>
      </w:r>
      <w:r w:rsidRPr="00C639E1">
        <w:rPr>
          <w:bCs/>
          <w:sz w:val="26"/>
          <w:szCs w:val="26"/>
        </w:rPr>
        <w:t>–</w:t>
      </w:r>
      <w:r w:rsidR="00D0049D" w:rsidRPr="00C639E1">
        <w:rPr>
          <w:bCs/>
          <w:sz w:val="26"/>
          <w:szCs w:val="26"/>
        </w:rPr>
        <w:t xml:space="preserve"> </w:t>
      </w:r>
      <w:r w:rsidRPr="00C639E1">
        <w:rPr>
          <w:bCs/>
          <w:sz w:val="26"/>
          <w:szCs w:val="26"/>
        </w:rPr>
        <w:t>Программа</w:t>
      </w:r>
      <w:r w:rsidRPr="00C639E1">
        <w:rPr>
          <w:sz w:val="26"/>
          <w:szCs w:val="26"/>
        </w:rPr>
        <w:t>)</w:t>
      </w:r>
      <w:r w:rsidR="006B10A7" w:rsidRPr="00C639E1">
        <w:rPr>
          <w:sz w:val="26"/>
          <w:szCs w:val="26"/>
        </w:rPr>
        <w:t>,</w:t>
      </w:r>
    </w:p>
    <w:p w:rsidR="00E55D45" w:rsidRPr="00C639E1" w:rsidRDefault="00E55D45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884B2E" w:rsidRPr="00C639E1" w:rsidRDefault="00884B2E" w:rsidP="002464CF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6"/>
          <w:szCs w:val="26"/>
        </w:rPr>
      </w:pPr>
      <w:r w:rsidRPr="00C639E1">
        <w:rPr>
          <w:b/>
          <w:spacing w:val="6"/>
          <w:sz w:val="26"/>
          <w:szCs w:val="26"/>
        </w:rPr>
        <w:t>П О С Т А Н О В Л Я Ю:</w:t>
      </w:r>
    </w:p>
    <w:p w:rsidR="00884B2E" w:rsidRPr="00C639E1" w:rsidRDefault="00884B2E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D0049D" w:rsidRPr="00C639E1" w:rsidRDefault="00D0049D" w:rsidP="00B7762C">
      <w:pPr>
        <w:pStyle w:val="ac"/>
        <w:autoSpaceDE w:val="0"/>
        <w:autoSpaceDN w:val="0"/>
        <w:adjustRightInd w:val="0"/>
        <w:spacing w:line="276" w:lineRule="auto"/>
        <w:ind w:left="709" w:firstLine="0"/>
        <w:rPr>
          <w:sz w:val="26"/>
          <w:szCs w:val="26"/>
        </w:rPr>
      </w:pPr>
      <w:r w:rsidRPr="00C639E1">
        <w:rPr>
          <w:sz w:val="26"/>
          <w:szCs w:val="26"/>
        </w:rPr>
        <w:t>1. Внести в Программу следующие изменения:</w:t>
      </w:r>
    </w:p>
    <w:p w:rsidR="000D6228" w:rsidRPr="00C639E1" w:rsidRDefault="00D0049D" w:rsidP="00B7762C">
      <w:pPr>
        <w:pStyle w:val="ac"/>
        <w:autoSpaceDE w:val="0"/>
        <w:autoSpaceDN w:val="0"/>
        <w:adjustRightInd w:val="0"/>
        <w:spacing w:line="276" w:lineRule="auto"/>
        <w:rPr>
          <w:sz w:val="26"/>
          <w:szCs w:val="26"/>
          <w:lang w:val="ru-RU"/>
        </w:rPr>
      </w:pPr>
      <w:r w:rsidRPr="00C639E1">
        <w:rPr>
          <w:sz w:val="26"/>
          <w:szCs w:val="26"/>
        </w:rPr>
        <w:t xml:space="preserve">1.1. </w:t>
      </w:r>
      <w:r w:rsidR="00D72FE1" w:rsidRPr="00C639E1">
        <w:rPr>
          <w:sz w:val="26"/>
          <w:szCs w:val="26"/>
          <w:lang w:val="ru-RU"/>
        </w:rPr>
        <w:t>Абзац второй р</w:t>
      </w:r>
      <w:r w:rsidR="000D6228" w:rsidRPr="00C639E1">
        <w:rPr>
          <w:sz w:val="26"/>
          <w:szCs w:val="26"/>
          <w:lang w:val="ru-RU"/>
        </w:rPr>
        <w:t>аздел</w:t>
      </w:r>
      <w:r w:rsidR="00D72FE1" w:rsidRPr="00C639E1">
        <w:rPr>
          <w:sz w:val="26"/>
          <w:szCs w:val="26"/>
          <w:lang w:val="ru-RU"/>
        </w:rPr>
        <w:t>а</w:t>
      </w:r>
      <w:r w:rsidR="000D6228" w:rsidRPr="00C639E1">
        <w:rPr>
          <w:sz w:val="26"/>
          <w:szCs w:val="26"/>
          <w:lang w:val="ru-RU"/>
        </w:rPr>
        <w:t xml:space="preserve"> 1</w:t>
      </w:r>
      <w:r w:rsidR="00336013">
        <w:rPr>
          <w:sz w:val="26"/>
          <w:szCs w:val="26"/>
          <w:lang w:val="ru-RU"/>
        </w:rPr>
        <w:t xml:space="preserve"> Программы</w:t>
      </w:r>
      <w:r w:rsidR="000D6228" w:rsidRPr="00C639E1">
        <w:rPr>
          <w:sz w:val="26"/>
          <w:szCs w:val="26"/>
          <w:lang w:val="ru-RU"/>
        </w:rPr>
        <w:t xml:space="preserve"> изложить в </w:t>
      </w:r>
      <w:r w:rsidR="00D72FE1" w:rsidRPr="00C639E1">
        <w:rPr>
          <w:sz w:val="26"/>
          <w:szCs w:val="26"/>
          <w:lang w:val="ru-RU"/>
        </w:rPr>
        <w:t>следующей</w:t>
      </w:r>
      <w:r w:rsidR="000D6228" w:rsidRPr="00C639E1">
        <w:rPr>
          <w:sz w:val="26"/>
          <w:szCs w:val="26"/>
          <w:lang w:val="ru-RU"/>
        </w:rPr>
        <w:t xml:space="preserve"> редакции:</w:t>
      </w:r>
    </w:p>
    <w:p w:rsidR="000D6228" w:rsidRPr="00C639E1" w:rsidRDefault="000D6228" w:rsidP="00B7762C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C639E1">
        <w:rPr>
          <w:sz w:val="26"/>
          <w:szCs w:val="26"/>
        </w:rPr>
        <w:t>«</w:t>
      </w:r>
      <w:r w:rsidRPr="00C639E1">
        <w:rPr>
          <w:sz w:val="26"/>
          <w:szCs w:val="26"/>
          <w:lang w:eastAsia="en-US"/>
        </w:rPr>
        <w:t>Государственная программа разработана в целях качественного предоставления жилищно-коммунальных услуг, улучшения качества производимых коммунальных услуг, улучшения экологической ситуации, а именно, осуществления деятельности по проектированию, капитальному ремонту, реконструкции</w:t>
      </w:r>
      <w:r w:rsidRPr="00C639E1">
        <w:rPr>
          <w:sz w:val="26"/>
          <w:szCs w:val="26"/>
          <w:lang w:eastAsia="en-US"/>
        </w:rPr>
        <w:br/>
        <w:t>и модернизации систем водоснабжения, водоотведения и сетей теплоснабжения, п</w:t>
      </w:r>
      <w:r w:rsidRPr="00C639E1">
        <w:rPr>
          <w:sz w:val="26"/>
          <w:szCs w:val="26"/>
        </w:rPr>
        <w:t xml:space="preserve">риведения жилищного фонда в соответствие стандартам, обеспечивающим безопасные и комфортные условия проживания граждан, </w:t>
      </w:r>
      <w:r w:rsidRPr="00C639E1">
        <w:rPr>
          <w:sz w:val="26"/>
          <w:szCs w:val="26"/>
          <w:lang w:eastAsia="en-US"/>
        </w:rPr>
        <w:t xml:space="preserve">создания благоприятных, здоровых и культурных условий жизни, трудовой деятельности и отдыха населения на территории города Байконур, совершенствование работы с жителями города Байконур; </w:t>
      </w:r>
      <w:r w:rsidRPr="00C639E1">
        <w:rPr>
          <w:sz w:val="26"/>
          <w:szCs w:val="26"/>
          <w:lang w:eastAsia="en-US"/>
        </w:rPr>
        <w:lastRenderedPageBreak/>
        <w:t xml:space="preserve">привлечение жителей города Байконур к работе по поддержанию </w:t>
      </w:r>
      <w:r w:rsidRPr="00C639E1">
        <w:rPr>
          <w:sz w:val="26"/>
          <w:szCs w:val="26"/>
          <w:lang w:eastAsia="en-US"/>
        </w:rPr>
        <w:br/>
        <w:t>в чистоте и порядке придомовых территорий; улучшению внешнего облика города Байконур</w:t>
      </w:r>
      <w:r w:rsidR="006F0393">
        <w:rPr>
          <w:sz w:val="26"/>
          <w:szCs w:val="26"/>
          <w:lang w:eastAsia="en-US"/>
        </w:rPr>
        <w:t>».</w:t>
      </w:r>
    </w:p>
    <w:p w:rsidR="000D6228" w:rsidRPr="00C639E1" w:rsidRDefault="00853C30" w:rsidP="00C15A59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C639E1">
        <w:rPr>
          <w:sz w:val="26"/>
          <w:szCs w:val="26"/>
          <w:lang w:eastAsia="en-US"/>
        </w:rPr>
        <w:t xml:space="preserve">1.2. </w:t>
      </w:r>
      <w:r w:rsidR="00D72FE1" w:rsidRPr="00C639E1">
        <w:rPr>
          <w:sz w:val="26"/>
          <w:szCs w:val="26"/>
        </w:rPr>
        <w:t>Абзац тридцать девятый раздела 1</w:t>
      </w:r>
      <w:r w:rsidR="00336013">
        <w:rPr>
          <w:sz w:val="26"/>
          <w:szCs w:val="26"/>
        </w:rPr>
        <w:t xml:space="preserve"> Программы</w:t>
      </w:r>
      <w:r w:rsidR="00D72FE1" w:rsidRPr="00C639E1">
        <w:rPr>
          <w:sz w:val="26"/>
          <w:szCs w:val="26"/>
        </w:rPr>
        <w:t xml:space="preserve"> изложить в следующей редакции</w:t>
      </w:r>
      <w:r w:rsidRPr="00C639E1">
        <w:rPr>
          <w:sz w:val="26"/>
          <w:szCs w:val="26"/>
        </w:rPr>
        <w:t>:</w:t>
      </w:r>
    </w:p>
    <w:p w:rsidR="00853C30" w:rsidRPr="00C639E1" w:rsidRDefault="00853C30" w:rsidP="00C15A59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C639E1">
        <w:rPr>
          <w:sz w:val="26"/>
          <w:szCs w:val="26"/>
        </w:rPr>
        <w:t>«</w:t>
      </w:r>
      <w:r w:rsidRPr="00C639E1">
        <w:rPr>
          <w:sz w:val="26"/>
          <w:szCs w:val="26"/>
          <w:lang w:eastAsia="en-US"/>
        </w:rPr>
        <w:t xml:space="preserve">К важнейшим задачам Государственной программы относится формирование благоприятной среды жизнедеятельности. Благоустройство жилых территорий является комплексной многоаспектной задачей. Понятие </w:t>
      </w:r>
      <w:r w:rsidRPr="00C639E1">
        <w:rPr>
          <w:sz w:val="26"/>
          <w:szCs w:val="26"/>
        </w:rPr>
        <w:t>«</w:t>
      </w:r>
      <w:r w:rsidRPr="00C639E1">
        <w:rPr>
          <w:sz w:val="26"/>
          <w:szCs w:val="26"/>
          <w:lang w:eastAsia="en-US"/>
        </w:rPr>
        <w:t>благоустройство</w:t>
      </w:r>
      <w:r w:rsidRPr="00C639E1">
        <w:rPr>
          <w:sz w:val="26"/>
          <w:szCs w:val="26"/>
        </w:rPr>
        <w:t>»</w:t>
      </w:r>
      <w:r w:rsidRPr="00C639E1">
        <w:rPr>
          <w:sz w:val="26"/>
          <w:szCs w:val="26"/>
          <w:lang w:eastAsia="en-US"/>
        </w:rPr>
        <w:t xml:space="preserve"> включает комплекс мероприятий: по инженерному благоустройству (инженерной подготовке и инженерному оборудованию, искусственному освещению), внешнему благоустройству (озеленению, оснащению территорий малыми архитектурными формами, элементами благоустройства, игровым и спортивным оборудованием, садово-парковой мебелью, освещением). В комплекс мероприятий по благоустройству входят также работы, связанные с оздоровлением окружающей среды, улучшением санитарно-гигиенических условий, обеспечивающих экологическое благоустройство территории, поддержанием в чистоте и порядке придомовых территорий, улучшением внешнего облика города Байконур».</w:t>
      </w:r>
    </w:p>
    <w:p w:rsidR="000D6228" w:rsidRPr="00C639E1" w:rsidRDefault="00D0623E" w:rsidP="00B7762C">
      <w:pPr>
        <w:pStyle w:val="ac"/>
        <w:autoSpaceDE w:val="0"/>
        <w:autoSpaceDN w:val="0"/>
        <w:adjustRightInd w:val="0"/>
        <w:spacing w:line="276" w:lineRule="auto"/>
        <w:rPr>
          <w:sz w:val="26"/>
          <w:szCs w:val="26"/>
          <w:lang w:val="ru-RU"/>
        </w:rPr>
      </w:pPr>
      <w:r w:rsidRPr="00C639E1">
        <w:rPr>
          <w:sz w:val="26"/>
          <w:szCs w:val="26"/>
          <w:lang w:eastAsia="en-US"/>
        </w:rPr>
        <w:t>1.</w:t>
      </w:r>
      <w:r w:rsidR="00141027" w:rsidRPr="00C639E1">
        <w:rPr>
          <w:sz w:val="26"/>
          <w:szCs w:val="26"/>
          <w:lang w:val="ru-RU" w:eastAsia="en-US"/>
        </w:rPr>
        <w:t>3</w:t>
      </w:r>
      <w:r w:rsidRPr="00C639E1">
        <w:rPr>
          <w:sz w:val="26"/>
          <w:szCs w:val="26"/>
          <w:lang w:eastAsia="en-US"/>
        </w:rPr>
        <w:t xml:space="preserve">. </w:t>
      </w:r>
      <w:r w:rsidRPr="00C639E1">
        <w:rPr>
          <w:sz w:val="26"/>
          <w:szCs w:val="26"/>
          <w:lang w:val="ru-RU"/>
        </w:rPr>
        <w:t xml:space="preserve">Раздел </w:t>
      </w:r>
      <w:r w:rsidR="008F1766">
        <w:rPr>
          <w:sz w:val="26"/>
          <w:szCs w:val="26"/>
          <w:lang w:val="ru-RU"/>
        </w:rPr>
        <w:t>5</w:t>
      </w:r>
      <w:r w:rsidRPr="00C639E1">
        <w:rPr>
          <w:sz w:val="26"/>
          <w:szCs w:val="26"/>
          <w:lang w:val="ru-RU"/>
        </w:rPr>
        <w:t xml:space="preserve"> </w:t>
      </w:r>
      <w:r w:rsidR="00336013">
        <w:rPr>
          <w:sz w:val="26"/>
          <w:szCs w:val="26"/>
        </w:rPr>
        <w:t>Программы</w:t>
      </w:r>
      <w:r w:rsidR="00336013" w:rsidRPr="00C639E1">
        <w:rPr>
          <w:sz w:val="26"/>
          <w:szCs w:val="26"/>
          <w:lang w:val="ru-RU"/>
        </w:rPr>
        <w:t xml:space="preserve"> </w:t>
      </w:r>
      <w:r w:rsidRPr="00C639E1">
        <w:rPr>
          <w:sz w:val="26"/>
          <w:szCs w:val="26"/>
          <w:lang w:val="ru-RU"/>
        </w:rPr>
        <w:t xml:space="preserve">«Перечень основных мероприятий государственной программы» изложить в </w:t>
      </w:r>
      <w:r w:rsidR="00D72FE1" w:rsidRPr="00C639E1">
        <w:rPr>
          <w:sz w:val="26"/>
          <w:szCs w:val="26"/>
          <w:lang w:val="ru-RU"/>
        </w:rPr>
        <w:t>следующей</w:t>
      </w:r>
      <w:r w:rsidRPr="00C639E1">
        <w:rPr>
          <w:sz w:val="26"/>
          <w:szCs w:val="26"/>
          <w:lang w:val="ru-RU"/>
        </w:rPr>
        <w:t xml:space="preserve"> редакции:</w:t>
      </w:r>
    </w:p>
    <w:p w:rsidR="00D0623E" w:rsidRPr="00C639E1" w:rsidRDefault="00D0623E" w:rsidP="00B7762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C639E1">
        <w:rPr>
          <w:spacing w:val="2"/>
          <w:sz w:val="26"/>
          <w:szCs w:val="26"/>
        </w:rPr>
        <w:t>«Достижение целей и решение задач Государственной программы</w:t>
      </w:r>
      <w:r w:rsidRPr="00C639E1">
        <w:rPr>
          <w:spacing w:val="2"/>
          <w:sz w:val="26"/>
          <w:szCs w:val="26"/>
        </w:rPr>
        <w:br/>
        <w:t xml:space="preserve">в соответствии с приоритетами государственной политики в сфере </w:t>
      </w:r>
      <w:r w:rsidR="00D72FE1" w:rsidRPr="00C639E1">
        <w:rPr>
          <w:spacing w:val="2"/>
          <w:sz w:val="26"/>
          <w:szCs w:val="26"/>
        </w:rPr>
        <w:t>жилищно-коммунального хозяйства</w:t>
      </w:r>
      <w:r w:rsidRPr="00C639E1">
        <w:rPr>
          <w:spacing w:val="2"/>
          <w:sz w:val="26"/>
          <w:szCs w:val="26"/>
        </w:rPr>
        <w:t xml:space="preserve"> обеспечиваются за счет скоординированного выполнения комплекса основных мероприяти</w:t>
      </w:r>
      <w:r w:rsidR="002A7344">
        <w:rPr>
          <w:spacing w:val="2"/>
          <w:sz w:val="26"/>
          <w:szCs w:val="26"/>
        </w:rPr>
        <w:t>й, приведенных в приложении</w:t>
      </w:r>
      <w:r w:rsidR="00D72FE1" w:rsidRPr="00C639E1">
        <w:rPr>
          <w:spacing w:val="2"/>
          <w:sz w:val="26"/>
          <w:szCs w:val="26"/>
        </w:rPr>
        <w:t xml:space="preserve"> </w:t>
      </w:r>
      <w:r w:rsidR="00396F52">
        <w:rPr>
          <w:spacing w:val="2"/>
          <w:sz w:val="26"/>
          <w:szCs w:val="26"/>
        </w:rPr>
        <w:t xml:space="preserve">№ </w:t>
      </w:r>
      <w:r w:rsidR="00D72FE1" w:rsidRPr="00C639E1">
        <w:rPr>
          <w:spacing w:val="2"/>
          <w:sz w:val="26"/>
          <w:szCs w:val="26"/>
        </w:rPr>
        <w:t xml:space="preserve">2 </w:t>
      </w:r>
      <w:r w:rsidRPr="00C639E1">
        <w:rPr>
          <w:spacing w:val="2"/>
          <w:sz w:val="26"/>
          <w:szCs w:val="26"/>
        </w:rPr>
        <w:t>к настоящей Государственной программе, а также мероприятий, реализуемы</w:t>
      </w:r>
      <w:r w:rsidR="00D72FE1" w:rsidRPr="00C639E1">
        <w:rPr>
          <w:spacing w:val="2"/>
          <w:sz w:val="26"/>
          <w:szCs w:val="26"/>
        </w:rPr>
        <w:t xml:space="preserve">х </w:t>
      </w:r>
      <w:r w:rsidRPr="00C639E1">
        <w:rPr>
          <w:spacing w:val="2"/>
          <w:sz w:val="26"/>
          <w:szCs w:val="26"/>
        </w:rPr>
        <w:t xml:space="preserve">в рамках городской целевой программы </w:t>
      </w:r>
      <w:r w:rsidRPr="00C639E1">
        <w:rPr>
          <w:sz w:val="26"/>
          <w:szCs w:val="26"/>
        </w:rPr>
        <w:t xml:space="preserve">«Благоустройство придомовых территорий </w:t>
      </w:r>
      <w:r w:rsidRPr="00C639E1">
        <w:rPr>
          <w:sz w:val="26"/>
          <w:szCs w:val="26"/>
          <w:lang w:eastAsia="en-US"/>
        </w:rPr>
        <w:t>города Байконур</w:t>
      </w:r>
      <w:r w:rsidRPr="00C639E1">
        <w:rPr>
          <w:sz w:val="26"/>
          <w:szCs w:val="26"/>
        </w:rPr>
        <w:t xml:space="preserve">» </w:t>
      </w:r>
      <w:r w:rsidR="00D72FE1" w:rsidRPr="00C639E1">
        <w:rPr>
          <w:sz w:val="26"/>
          <w:szCs w:val="26"/>
        </w:rPr>
        <w:br/>
      </w:r>
      <w:r w:rsidRPr="00C639E1">
        <w:rPr>
          <w:sz w:val="26"/>
          <w:szCs w:val="26"/>
        </w:rPr>
        <w:t>и проведения ежегодного городского конкурса «Оазис Байконура».</w:t>
      </w:r>
    </w:p>
    <w:p w:rsidR="000D6228" w:rsidRPr="00C639E1" w:rsidRDefault="00141027" w:rsidP="00D0049D">
      <w:pPr>
        <w:pStyle w:val="ac"/>
        <w:autoSpaceDE w:val="0"/>
        <w:autoSpaceDN w:val="0"/>
        <w:adjustRightInd w:val="0"/>
        <w:spacing w:line="276" w:lineRule="auto"/>
        <w:rPr>
          <w:sz w:val="26"/>
          <w:szCs w:val="26"/>
          <w:lang w:val="ru-RU"/>
        </w:rPr>
      </w:pPr>
      <w:r w:rsidRPr="00C639E1">
        <w:rPr>
          <w:sz w:val="26"/>
          <w:szCs w:val="26"/>
          <w:lang w:val="ru-RU"/>
        </w:rPr>
        <w:t>1.4</w:t>
      </w:r>
      <w:r w:rsidR="00B7762C" w:rsidRPr="00C639E1">
        <w:rPr>
          <w:sz w:val="26"/>
          <w:szCs w:val="26"/>
          <w:lang w:val="ru-RU"/>
        </w:rPr>
        <w:t xml:space="preserve">. </w:t>
      </w:r>
      <w:r w:rsidR="00D72FE1" w:rsidRPr="00C639E1">
        <w:rPr>
          <w:sz w:val="26"/>
          <w:szCs w:val="26"/>
          <w:lang w:val="ru-RU"/>
        </w:rPr>
        <w:t>Т</w:t>
      </w:r>
      <w:r w:rsidR="00E65E0E">
        <w:rPr>
          <w:sz w:val="26"/>
          <w:szCs w:val="26"/>
          <w:lang w:val="ru-RU"/>
        </w:rPr>
        <w:t xml:space="preserve">аблицу № </w:t>
      </w:r>
      <w:r w:rsidR="00EB5071" w:rsidRPr="00C639E1">
        <w:rPr>
          <w:sz w:val="26"/>
          <w:szCs w:val="26"/>
          <w:lang w:val="ru-RU"/>
        </w:rPr>
        <w:t xml:space="preserve">1 </w:t>
      </w:r>
      <w:r w:rsidR="00D72FE1" w:rsidRPr="00C639E1">
        <w:rPr>
          <w:sz w:val="26"/>
          <w:szCs w:val="26"/>
          <w:lang w:val="ru-RU"/>
        </w:rPr>
        <w:t xml:space="preserve">раздела 7 </w:t>
      </w:r>
      <w:r w:rsidR="00336013">
        <w:rPr>
          <w:sz w:val="26"/>
          <w:szCs w:val="26"/>
          <w:lang w:val="ru-RU"/>
        </w:rPr>
        <w:t xml:space="preserve">Программы </w:t>
      </w:r>
      <w:r w:rsidR="00D72FE1" w:rsidRPr="00C639E1">
        <w:rPr>
          <w:sz w:val="26"/>
          <w:szCs w:val="26"/>
          <w:lang w:val="ru-RU"/>
        </w:rPr>
        <w:t>дополнить строкой 18 следующего содержания</w:t>
      </w:r>
      <w:r w:rsidR="00EB5071" w:rsidRPr="00C639E1">
        <w:rPr>
          <w:sz w:val="26"/>
          <w:szCs w:val="26"/>
          <w:lang w:val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613"/>
        <w:gridCol w:w="2268"/>
        <w:gridCol w:w="1072"/>
        <w:gridCol w:w="1480"/>
        <w:gridCol w:w="1984"/>
      </w:tblGrid>
      <w:tr w:rsidR="00EB5071" w:rsidRPr="00C639E1" w:rsidTr="00776A73">
        <w:trPr>
          <w:trHeight w:val="1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1" w:rsidRPr="00C639E1" w:rsidRDefault="00EB5071" w:rsidP="00141027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9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1" w:rsidRPr="00C639E1" w:rsidRDefault="00EB5071" w:rsidP="00141027">
            <w:pPr>
              <w:pStyle w:val="ConsPlusNormal"/>
              <w:ind w:right="-62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3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Постановление Главы администрации города Байконур от 28 июля 2021 г. № 351 «О ежегодном город</w:t>
            </w:r>
            <w:r w:rsidR="00D72FE1" w:rsidRPr="00C63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ском конкурсе «Оазис Байконура»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1" w:rsidRPr="00C639E1" w:rsidRDefault="00EB5071" w:rsidP="00141027">
            <w:pPr>
              <w:tabs>
                <w:tab w:val="left" w:pos="360"/>
              </w:tabs>
              <w:ind w:right="-62"/>
              <w:rPr>
                <w:sz w:val="24"/>
                <w:szCs w:val="24"/>
              </w:rPr>
            </w:pPr>
            <w:r w:rsidRPr="00C639E1">
              <w:rPr>
                <w:sz w:val="24"/>
                <w:szCs w:val="24"/>
              </w:rPr>
              <w:t xml:space="preserve">Положение о проведении ежегодного городского конкурса </w:t>
            </w:r>
            <w:r w:rsidRPr="00C639E1">
              <w:rPr>
                <w:sz w:val="24"/>
                <w:szCs w:val="24"/>
                <w:shd w:val="clear" w:color="auto" w:fill="FFFFFF"/>
              </w:rPr>
              <w:t>«Оазис Байконура»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1" w:rsidRPr="00C639E1" w:rsidRDefault="00EB5071" w:rsidP="00141027">
            <w:pPr>
              <w:pStyle w:val="ConsPlusNormal"/>
              <w:ind w:right="-62" w:firstLine="0"/>
              <w:rPr>
                <w:rFonts w:ascii="Times New Roman" w:hAnsi="Times New Roman"/>
                <w:sz w:val="24"/>
                <w:szCs w:val="24"/>
              </w:rPr>
            </w:pPr>
            <w:r w:rsidRPr="00C639E1">
              <w:rPr>
                <w:rFonts w:ascii="Times New Roman" w:hAnsi="Times New Roman"/>
                <w:sz w:val="24"/>
                <w:szCs w:val="24"/>
              </w:rPr>
              <w:t>Ежегодно в июне (2022-2024 гг.)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1" w:rsidRPr="00C639E1" w:rsidRDefault="00EB5071" w:rsidP="00141027">
            <w:pPr>
              <w:pStyle w:val="ConsPlusNormal"/>
              <w:ind w:right="-62" w:firstLine="0"/>
              <w:rPr>
                <w:rFonts w:ascii="Times New Roman" w:hAnsi="Times New Roman"/>
                <w:sz w:val="24"/>
                <w:szCs w:val="24"/>
              </w:rPr>
            </w:pPr>
            <w:r w:rsidRPr="00C639E1">
              <w:rPr>
                <w:rFonts w:ascii="Times New Roman" w:hAnsi="Times New Roman"/>
                <w:sz w:val="24"/>
                <w:szCs w:val="24"/>
              </w:rPr>
              <w:t>Управление по работе с государственными органами и общественными объединениями администрации города Байконур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1" w:rsidRPr="00C639E1" w:rsidRDefault="00EB5071" w:rsidP="00141027">
            <w:pPr>
              <w:ind w:right="-62"/>
              <w:contextualSpacing/>
              <w:rPr>
                <w:sz w:val="24"/>
                <w:szCs w:val="24"/>
              </w:rPr>
            </w:pPr>
            <w:r w:rsidRPr="00C639E1">
              <w:rPr>
                <w:sz w:val="24"/>
                <w:szCs w:val="24"/>
              </w:rPr>
              <w:t>Основное мероприятие 11</w:t>
            </w:r>
          </w:p>
          <w:p w:rsidR="00EB5071" w:rsidRPr="00C639E1" w:rsidRDefault="00EB5071" w:rsidP="00141027">
            <w:pPr>
              <w:ind w:right="-62"/>
              <w:contextualSpacing/>
              <w:rPr>
                <w:sz w:val="24"/>
                <w:szCs w:val="24"/>
              </w:rPr>
            </w:pPr>
            <w:r w:rsidRPr="00C639E1">
              <w:rPr>
                <w:sz w:val="24"/>
                <w:szCs w:val="24"/>
              </w:rPr>
              <w:t xml:space="preserve">Проведение ежегодного городского конкурса </w:t>
            </w:r>
            <w:r w:rsidRPr="00C639E1">
              <w:rPr>
                <w:sz w:val="24"/>
                <w:szCs w:val="24"/>
                <w:shd w:val="clear" w:color="auto" w:fill="FFFFFF"/>
              </w:rPr>
              <w:t>«Оазис Байконура»</w:t>
            </w:r>
          </w:p>
        </w:tc>
      </w:tr>
    </w:tbl>
    <w:p w:rsidR="00314E5A" w:rsidRDefault="00314E5A" w:rsidP="00B11B75">
      <w:pPr>
        <w:pStyle w:val="ac"/>
        <w:autoSpaceDE w:val="0"/>
        <w:autoSpaceDN w:val="0"/>
        <w:adjustRightInd w:val="0"/>
        <w:spacing w:line="276" w:lineRule="auto"/>
        <w:rPr>
          <w:sz w:val="26"/>
          <w:szCs w:val="26"/>
          <w:lang w:val="ru-RU"/>
        </w:rPr>
      </w:pPr>
    </w:p>
    <w:p w:rsidR="00B11B75" w:rsidRPr="00C639E1" w:rsidRDefault="00396F52" w:rsidP="00B11B75">
      <w:pPr>
        <w:pStyle w:val="ac"/>
        <w:autoSpaceDE w:val="0"/>
        <w:autoSpaceDN w:val="0"/>
        <w:adjustRightInd w:val="0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1.5. Приложения </w:t>
      </w:r>
      <w:r w:rsidR="00EF7D7C" w:rsidRPr="00C639E1">
        <w:rPr>
          <w:sz w:val="26"/>
          <w:szCs w:val="26"/>
          <w:lang w:val="ru-RU"/>
        </w:rPr>
        <w:t xml:space="preserve">1, </w:t>
      </w:r>
      <w:r w:rsidR="00141027" w:rsidRPr="00C639E1">
        <w:rPr>
          <w:sz w:val="26"/>
          <w:szCs w:val="26"/>
          <w:lang w:val="ru-RU"/>
        </w:rPr>
        <w:t>2</w:t>
      </w:r>
      <w:r w:rsidR="008E53B3" w:rsidRPr="00C639E1">
        <w:rPr>
          <w:sz w:val="26"/>
          <w:szCs w:val="26"/>
          <w:lang w:val="ru-RU"/>
        </w:rPr>
        <w:t>, 3, 4, 5</w:t>
      </w:r>
      <w:r w:rsidR="00141027" w:rsidRPr="00C639E1">
        <w:rPr>
          <w:sz w:val="26"/>
          <w:szCs w:val="26"/>
          <w:lang w:val="ru-RU"/>
        </w:rPr>
        <w:t xml:space="preserve"> к </w:t>
      </w:r>
      <w:r>
        <w:rPr>
          <w:sz w:val="26"/>
          <w:szCs w:val="26"/>
          <w:lang w:val="ru-RU"/>
        </w:rPr>
        <w:t xml:space="preserve">Программе изложить в редакции </w:t>
      </w:r>
      <w:r w:rsidR="00D72FE1" w:rsidRPr="00C639E1">
        <w:rPr>
          <w:sz w:val="26"/>
          <w:szCs w:val="26"/>
          <w:lang w:val="ru-RU"/>
        </w:rPr>
        <w:t>согласно п</w:t>
      </w:r>
      <w:r w:rsidR="00B11B75" w:rsidRPr="00C639E1">
        <w:rPr>
          <w:sz w:val="26"/>
          <w:szCs w:val="26"/>
          <w:lang w:val="ru-RU"/>
        </w:rPr>
        <w:t>риложени</w:t>
      </w:r>
      <w:r w:rsidR="008E53B3" w:rsidRPr="00C639E1">
        <w:rPr>
          <w:sz w:val="26"/>
          <w:szCs w:val="26"/>
          <w:lang w:val="ru-RU"/>
        </w:rPr>
        <w:t>ям</w:t>
      </w:r>
      <w:r w:rsidR="00C43FFF" w:rsidRPr="00C639E1">
        <w:rPr>
          <w:sz w:val="26"/>
          <w:szCs w:val="26"/>
          <w:lang w:val="ru-RU"/>
        </w:rPr>
        <w:t xml:space="preserve"> </w:t>
      </w:r>
      <w:r w:rsidR="00EF7D7C" w:rsidRPr="00C639E1">
        <w:rPr>
          <w:sz w:val="26"/>
          <w:szCs w:val="26"/>
          <w:lang w:val="ru-RU"/>
        </w:rPr>
        <w:t xml:space="preserve">1, </w:t>
      </w:r>
      <w:r w:rsidR="008E53B3" w:rsidRPr="00C639E1">
        <w:rPr>
          <w:sz w:val="26"/>
          <w:szCs w:val="26"/>
          <w:lang w:val="ru-RU"/>
        </w:rPr>
        <w:t xml:space="preserve">2, 3, 4, 5 </w:t>
      </w:r>
      <w:r w:rsidR="00B11B75" w:rsidRPr="00C639E1">
        <w:rPr>
          <w:sz w:val="26"/>
          <w:szCs w:val="26"/>
          <w:lang w:val="ru-RU"/>
        </w:rPr>
        <w:t>к настоящему постановлению</w:t>
      </w:r>
      <w:r w:rsidR="008E53B3" w:rsidRPr="00C639E1">
        <w:rPr>
          <w:sz w:val="26"/>
          <w:szCs w:val="26"/>
          <w:lang w:val="ru-RU"/>
        </w:rPr>
        <w:t xml:space="preserve"> соответственно</w:t>
      </w:r>
      <w:r w:rsidR="00B11B75" w:rsidRPr="00C639E1">
        <w:rPr>
          <w:sz w:val="26"/>
          <w:szCs w:val="26"/>
          <w:lang w:val="ru-RU"/>
        </w:rPr>
        <w:t>.</w:t>
      </w:r>
    </w:p>
    <w:p w:rsidR="00FD3D7B" w:rsidRPr="00C639E1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 w:rsidRPr="00C639E1">
        <w:rPr>
          <w:sz w:val="26"/>
          <w:szCs w:val="26"/>
        </w:rPr>
        <w:tab/>
        <w:t xml:space="preserve">2. </w:t>
      </w:r>
      <w:r w:rsidR="00FD3D7B" w:rsidRPr="00C639E1">
        <w:rPr>
          <w:sz w:val="26"/>
          <w:szCs w:val="26"/>
        </w:rPr>
        <w:t>Управлению финансов администрации города Байконур обеспечить финансирование Программы с учетом внесенных изменений.</w:t>
      </w:r>
    </w:p>
    <w:p w:rsidR="008A1E5C" w:rsidRPr="00C639E1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 w:rsidRPr="00C639E1">
        <w:rPr>
          <w:sz w:val="26"/>
          <w:szCs w:val="26"/>
        </w:rPr>
        <w:tab/>
        <w:t xml:space="preserve">3. </w:t>
      </w:r>
      <w:r w:rsidR="008A1E5C" w:rsidRPr="00C639E1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8A1E5C" w:rsidRPr="00C639E1">
        <w:rPr>
          <w:sz w:val="26"/>
          <w:szCs w:val="26"/>
        </w:rPr>
        <w:br/>
        <w:t>и на официальном сайте администрации города Байконур www.</w:t>
      </w:r>
      <w:r w:rsidR="008A1E5C" w:rsidRPr="00C639E1">
        <w:rPr>
          <w:sz w:val="26"/>
          <w:szCs w:val="26"/>
          <w:lang w:val="en-US"/>
        </w:rPr>
        <w:t>baikonuradm</w:t>
      </w:r>
      <w:r w:rsidR="008A1E5C" w:rsidRPr="00C639E1">
        <w:rPr>
          <w:sz w:val="26"/>
          <w:szCs w:val="26"/>
        </w:rPr>
        <w:t>.</w:t>
      </w:r>
      <w:r w:rsidR="008A1E5C" w:rsidRPr="00C639E1">
        <w:rPr>
          <w:sz w:val="26"/>
          <w:szCs w:val="26"/>
          <w:lang w:val="en-US"/>
        </w:rPr>
        <w:t>ru</w:t>
      </w:r>
      <w:r w:rsidR="008A1E5C" w:rsidRPr="00C639E1">
        <w:rPr>
          <w:sz w:val="26"/>
          <w:szCs w:val="26"/>
        </w:rPr>
        <w:t>.</w:t>
      </w:r>
    </w:p>
    <w:p w:rsidR="00D352CA" w:rsidRPr="00C639E1" w:rsidRDefault="005C1483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="008F0864" w:rsidRPr="00C639E1">
        <w:rPr>
          <w:sz w:val="26"/>
          <w:szCs w:val="26"/>
        </w:rPr>
        <w:t>Контроль за исполнением настоящего постановления возложить</w:t>
      </w:r>
      <w:r w:rsidR="008F0864" w:rsidRPr="00C639E1">
        <w:rPr>
          <w:sz w:val="26"/>
          <w:szCs w:val="26"/>
        </w:rPr>
        <w:br/>
        <w:t xml:space="preserve">на заместителя Главы администрации, отвечающего за состояние промышленности </w:t>
      </w:r>
      <w:r w:rsidR="00C6436A" w:rsidRPr="00C639E1">
        <w:rPr>
          <w:sz w:val="26"/>
          <w:szCs w:val="26"/>
        </w:rPr>
        <w:br/>
      </w:r>
      <w:r w:rsidR="008F0864" w:rsidRPr="00C639E1">
        <w:rPr>
          <w:sz w:val="26"/>
          <w:szCs w:val="26"/>
        </w:rPr>
        <w:t>и жилищно-коммунального хозяйства в городе Байконур.</w:t>
      </w:r>
    </w:p>
    <w:p w:rsidR="00002BDD" w:rsidRDefault="00002BDD" w:rsidP="00002BDD">
      <w:pPr>
        <w:pStyle w:val="20"/>
        <w:spacing w:line="240" w:lineRule="auto"/>
        <w:rPr>
          <w:b/>
          <w:snapToGrid w:val="0"/>
        </w:rPr>
      </w:pPr>
    </w:p>
    <w:p w:rsidR="00F6446C" w:rsidRPr="00C639E1" w:rsidRDefault="00F6446C" w:rsidP="00002BDD">
      <w:pPr>
        <w:pStyle w:val="20"/>
        <w:spacing w:line="240" w:lineRule="auto"/>
        <w:rPr>
          <w:b/>
          <w:snapToGrid w:val="0"/>
        </w:rPr>
      </w:pPr>
    </w:p>
    <w:p w:rsidR="00BF37D8" w:rsidRPr="00C639E1" w:rsidRDefault="00BF37D8" w:rsidP="00002BDD">
      <w:pPr>
        <w:pStyle w:val="20"/>
        <w:spacing w:line="240" w:lineRule="auto"/>
        <w:rPr>
          <w:b/>
          <w:snapToGrid w:val="0"/>
          <w:lang w:val="ru-RU"/>
        </w:rPr>
      </w:pPr>
    </w:p>
    <w:p w:rsidR="008E53B3" w:rsidRPr="00C639E1" w:rsidRDefault="008E53B3" w:rsidP="00002BDD">
      <w:pPr>
        <w:pStyle w:val="20"/>
        <w:spacing w:line="240" w:lineRule="auto"/>
        <w:rPr>
          <w:b/>
          <w:snapToGrid w:val="0"/>
          <w:lang w:val="ru-RU"/>
        </w:rPr>
      </w:pPr>
    </w:p>
    <w:p w:rsidR="00EF7D7C" w:rsidRPr="00C639E1" w:rsidRDefault="008F0864" w:rsidP="00776143">
      <w:pPr>
        <w:pStyle w:val="20"/>
        <w:spacing w:before="120" w:after="120"/>
        <w:rPr>
          <w:sz w:val="27"/>
          <w:szCs w:val="27"/>
        </w:rPr>
      </w:pPr>
      <w:r w:rsidRPr="00C639E1">
        <w:rPr>
          <w:b/>
          <w:snapToGrid w:val="0"/>
        </w:rPr>
        <w:t xml:space="preserve">Глава администрации                                       </w:t>
      </w:r>
      <w:r w:rsidRPr="00C639E1">
        <w:rPr>
          <w:b/>
          <w:snapToGrid w:val="0"/>
        </w:rPr>
        <w:tab/>
        <w:t xml:space="preserve">              </w:t>
      </w:r>
      <w:r w:rsidRPr="00C639E1">
        <w:rPr>
          <w:b/>
          <w:snapToGrid w:val="0"/>
        </w:rPr>
        <w:tab/>
        <w:t xml:space="preserve">    </w:t>
      </w:r>
      <w:r w:rsidR="00D72FE1" w:rsidRPr="00C639E1">
        <w:rPr>
          <w:b/>
          <w:snapToGrid w:val="0"/>
          <w:lang w:val="ru-RU"/>
        </w:rPr>
        <w:t xml:space="preserve">    </w:t>
      </w:r>
      <w:r w:rsidRPr="00C639E1">
        <w:rPr>
          <w:b/>
          <w:snapToGrid w:val="0"/>
        </w:rPr>
        <w:t>К.Д. Бусыгин</w:t>
      </w:r>
    </w:p>
    <w:sectPr w:rsidR="00EF7D7C" w:rsidRPr="00C639E1" w:rsidSect="00C639E1">
      <w:headerReference w:type="even" r:id="rId11"/>
      <w:headerReference w:type="default" r:id="rId12"/>
      <w:headerReference w:type="first" r:id="rId13"/>
      <w:type w:val="continuous"/>
      <w:pgSz w:w="11907" w:h="16840" w:code="9"/>
      <w:pgMar w:top="1134" w:right="567" w:bottom="993" w:left="1701" w:header="62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B2" w:rsidRDefault="007D66B2">
      <w:r>
        <w:separator/>
      </w:r>
    </w:p>
  </w:endnote>
  <w:endnote w:type="continuationSeparator" w:id="0">
    <w:p w:rsidR="007D66B2" w:rsidRDefault="007D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B2" w:rsidRDefault="007D66B2">
      <w:r>
        <w:separator/>
      </w:r>
    </w:p>
  </w:footnote>
  <w:footnote w:type="continuationSeparator" w:id="0">
    <w:p w:rsidR="007D66B2" w:rsidRDefault="007D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E1" w:rsidRPr="00D90021" w:rsidRDefault="00C639E1" w:rsidP="00D90021">
    <w:pPr>
      <w:pStyle w:val="a7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013" w:rsidRPr="00336013" w:rsidRDefault="00336013">
    <w:pPr>
      <w:pStyle w:val="a7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E1" w:rsidRPr="00D90021" w:rsidRDefault="00C639E1">
    <w:pPr>
      <w:pStyle w:val="a7"/>
      <w:jc w:val="center"/>
      <w:rPr>
        <w:lang w:val="ru-RU"/>
      </w:rPr>
    </w:pPr>
  </w:p>
  <w:p w:rsidR="00C639E1" w:rsidRDefault="00C639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54A59"/>
    <w:multiLevelType w:val="hybridMultilevel"/>
    <w:tmpl w:val="58D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C3A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63518B"/>
    <w:multiLevelType w:val="hybridMultilevel"/>
    <w:tmpl w:val="18861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1DDF"/>
    <w:rsid w:val="00002BDD"/>
    <w:rsid w:val="00004CEA"/>
    <w:rsid w:val="000149DC"/>
    <w:rsid w:val="00017FEF"/>
    <w:rsid w:val="00020D3A"/>
    <w:rsid w:val="000212B4"/>
    <w:rsid w:val="00022156"/>
    <w:rsid w:val="00024136"/>
    <w:rsid w:val="0004452D"/>
    <w:rsid w:val="00046508"/>
    <w:rsid w:val="00050991"/>
    <w:rsid w:val="00054B7B"/>
    <w:rsid w:val="00054C21"/>
    <w:rsid w:val="00055D11"/>
    <w:rsid w:val="00064396"/>
    <w:rsid w:val="00065CFE"/>
    <w:rsid w:val="00070C2D"/>
    <w:rsid w:val="000767E2"/>
    <w:rsid w:val="00076FB9"/>
    <w:rsid w:val="0008043B"/>
    <w:rsid w:val="000806EA"/>
    <w:rsid w:val="00081C05"/>
    <w:rsid w:val="00086539"/>
    <w:rsid w:val="0008666B"/>
    <w:rsid w:val="000868D4"/>
    <w:rsid w:val="0009108B"/>
    <w:rsid w:val="00092D72"/>
    <w:rsid w:val="00092FC5"/>
    <w:rsid w:val="00093D74"/>
    <w:rsid w:val="000A0B1C"/>
    <w:rsid w:val="000A1475"/>
    <w:rsid w:val="000B3AFE"/>
    <w:rsid w:val="000C0B16"/>
    <w:rsid w:val="000C0D83"/>
    <w:rsid w:val="000C2E66"/>
    <w:rsid w:val="000C3AA7"/>
    <w:rsid w:val="000C4527"/>
    <w:rsid w:val="000C4CE7"/>
    <w:rsid w:val="000C5053"/>
    <w:rsid w:val="000D2A1D"/>
    <w:rsid w:val="000D6228"/>
    <w:rsid w:val="000E29D5"/>
    <w:rsid w:val="000E3851"/>
    <w:rsid w:val="000E4647"/>
    <w:rsid w:val="000F1DC0"/>
    <w:rsid w:val="000F44F6"/>
    <w:rsid w:val="000F6276"/>
    <w:rsid w:val="000F7C30"/>
    <w:rsid w:val="00104DB2"/>
    <w:rsid w:val="00117D37"/>
    <w:rsid w:val="00124466"/>
    <w:rsid w:val="00124EE5"/>
    <w:rsid w:val="001253F0"/>
    <w:rsid w:val="00126668"/>
    <w:rsid w:val="00132440"/>
    <w:rsid w:val="00136912"/>
    <w:rsid w:val="00140820"/>
    <w:rsid w:val="00140A14"/>
    <w:rsid w:val="00141027"/>
    <w:rsid w:val="001413A3"/>
    <w:rsid w:val="00144BBB"/>
    <w:rsid w:val="00146C62"/>
    <w:rsid w:val="00150295"/>
    <w:rsid w:val="00151A68"/>
    <w:rsid w:val="001561C6"/>
    <w:rsid w:val="00160E72"/>
    <w:rsid w:val="00162B96"/>
    <w:rsid w:val="00166C27"/>
    <w:rsid w:val="0017711F"/>
    <w:rsid w:val="001779DB"/>
    <w:rsid w:val="001844BC"/>
    <w:rsid w:val="00195210"/>
    <w:rsid w:val="0019525C"/>
    <w:rsid w:val="00197C8E"/>
    <w:rsid w:val="001A4E35"/>
    <w:rsid w:val="001A4E4B"/>
    <w:rsid w:val="001A5EF0"/>
    <w:rsid w:val="001B49EE"/>
    <w:rsid w:val="001B65A0"/>
    <w:rsid w:val="001B7DB6"/>
    <w:rsid w:val="001C19A1"/>
    <w:rsid w:val="001C42B2"/>
    <w:rsid w:val="001D0A18"/>
    <w:rsid w:val="001D7C98"/>
    <w:rsid w:val="001E05DB"/>
    <w:rsid w:val="001E1B41"/>
    <w:rsid w:val="001E5EF8"/>
    <w:rsid w:val="001F1FF2"/>
    <w:rsid w:val="001F3738"/>
    <w:rsid w:val="001F391F"/>
    <w:rsid w:val="001F3F6E"/>
    <w:rsid w:val="002009F0"/>
    <w:rsid w:val="0020704B"/>
    <w:rsid w:val="00212905"/>
    <w:rsid w:val="00214C80"/>
    <w:rsid w:val="00222689"/>
    <w:rsid w:val="00223747"/>
    <w:rsid w:val="00227067"/>
    <w:rsid w:val="00231906"/>
    <w:rsid w:val="002335A2"/>
    <w:rsid w:val="00233F03"/>
    <w:rsid w:val="0023496F"/>
    <w:rsid w:val="002353C3"/>
    <w:rsid w:val="0024156C"/>
    <w:rsid w:val="002451E0"/>
    <w:rsid w:val="002464CF"/>
    <w:rsid w:val="002467F4"/>
    <w:rsid w:val="002539EC"/>
    <w:rsid w:val="00264083"/>
    <w:rsid w:val="00264A7D"/>
    <w:rsid w:val="00265C34"/>
    <w:rsid w:val="00265E5A"/>
    <w:rsid w:val="00273DFB"/>
    <w:rsid w:val="00274FE3"/>
    <w:rsid w:val="00281D99"/>
    <w:rsid w:val="00283246"/>
    <w:rsid w:val="002840D5"/>
    <w:rsid w:val="00287753"/>
    <w:rsid w:val="00290B3A"/>
    <w:rsid w:val="00290DCF"/>
    <w:rsid w:val="00291E7A"/>
    <w:rsid w:val="002964AC"/>
    <w:rsid w:val="002A216D"/>
    <w:rsid w:val="002A385A"/>
    <w:rsid w:val="002A7344"/>
    <w:rsid w:val="002B1BFC"/>
    <w:rsid w:val="002B1CDE"/>
    <w:rsid w:val="002B30CE"/>
    <w:rsid w:val="002B77A3"/>
    <w:rsid w:val="002C4E3D"/>
    <w:rsid w:val="002C7DF6"/>
    <w:rsid w:val="002D3E17"/>
    <w:rsid w:val="002E3D71"/>
    <w:rsid w:val="002E6F9C"/>
    <w:rsid w:val="002E73E3"/>
    <w:rsid w:val="002E7A30"/>
    <w:rsid w:val="002F276C"/>
    <w:rsid w:val="002F615B"/>
    <w:rsid w:val="002F7D41"/>
    <w:rsid w:val="003028E2"/>
    <w:rsid w:val="00303831"/>
    <w:rsid w:val="00304D22"/>
    <w:rsid w:val="00305B30"/>
    <w:rsid w:val="00310944"/>
    <w:rsid w:val="003136CF"/>
    <w:rsid w:val="00314E5A"/>
    <w:rsid w:val="003151D6"/>
    <w:rsid w:val="00322B3D"/>
    <w:rsid w:val="00326919"/>
    <w:rsid w:val="00333A56"/>
    <w:rsid w:val="00335502"/>
    <w:rsid w:val="00336013"/>
    <w:rsid w:val="00344113"/>
    <w:rsid w:val="00347C8F"/>
    <w:rsid w:val="003676E1"/>
    <w:rsid w:val="00370782"/>
    <w:rsid w:val="0037442B"/>
    <w:rsid w:val="0038015C"/>
    <w:rsid w:val="00381FD7"/>
    <w:rsid w:val="00382E9F"/>
    <w:rsid w:val="003831AB"/>
    <w:rsid w:val="00386BC5"/>
    <w:rsid w:val="00386DBE"/>
    <w:rsid w:val="00386DF0"/>
    <w:rsid w:val="003900C5"/>
    <w:rsid w:val="00391B9D"/>
    <w:rsid w:val="00396F52"/>
    <w:rsid w:val="003A090C"/>
    <w:rsid w:val="003A322B"/>
    <w:rsid w:val="003A4794"/>
    <w:rsid w:val="003A47E9"/>
    <w:rsid w:val="003A5F80"/>
    <w:rsid w:val="003A732F"/>
    <w:rsid w:val="003B4CB2"/>
    <w:rsid w:val="003B56FB"/>
    <w:rsid w:val="003B6485"/>
    <w:rsid w:val="003B6A20"/>
    <w:rsid w:val="003C0054"/>
    <w:rsid w:val="003C2F20"/>
    <w:rsid w:val="003C4388"/>
    <w:rsid w:val="003C5429"/>
    <w:rsid w:val="003C63C4"/>
    <w:rsid w:val="003C6813"/>
    <w:rsid w:val="003D0542"/>
    <w:rsid w:val="003D4418"/>
    <w:rsid w:val="003D4FF3"/>
    <w:rsid w:val="003E051E"/>
    <w:rsid w:val="003E2F78"/>
    <w:rsid w:val="003E5F18"/>
    <w:rsid w:val="003E6681"/>
    <w:rsid w:val="003F76B2"/>
    <w:rsid w:val="00400972"/>
    <w:rsid w:val="004076DB"/>
    <w:rsid w:val="004114C6"/>
    <w:rsid w:val="00411DC9"/>
    <w:rsid w:val="00414194"/>
    <w:rsid w:val="00414589"/>
    <w:rsid w:val="00414801"/>
    <w:rsid w:val="00415C7E"/>
    <w:rsid w:val="00415C7F"/>
    <w:rsid w:val="00424FCE"/>
    <w:rsid w:val="00427C7A"/>
    <w:rsid w:val="0043233C"/>
    <w:rsid w:val="00433BF3"/>
    <w:rsid w:val="0043544C"/>
    <w:rsid w:val="00435E70"/>
    <w:rsid w:val="00436D63"/>
    <w:rsid w:val="004466B1"/>
    <w:rsid w:val="00451287"/>
    <w:rsid w:val="004525BC"/>
    <w:rsid w:val="00457A41"/>
    <w:rsid w:val="004605FF"/>
    <w:rsid w:val="00460BD2"/>
    <w:rsid w:val="00461B0F"/>
    <w:rsid w:val="00461C22"/>
    <w:rsid w:val="00461F31"/>
    <w:rsid w:val="00466537"/>
    <w:rsid w:val="0046763B"/>
    <w:rsid w:val="0047503B"/>
    <w:rsid w:val="0047541C"/>
    <w:rsid w:val="00475BD4"/>
    <w:rsid w:val="004766FB"/>
    <w:rsid w:val="0048077A"/>
    <w:rsid w:val="00482600"/>
    <w:rsid w:val="00482848"/>
    <w:rsid w:val="00483910"/>
    <w:rsid w:val="00486BF3"/>
    <w:rsid w:val="00492551"/>
    <w:rsid w:val="00492E38"/>
    <w:rsid w:val="00493A69"/>
    <w:rsid w:val="00495194"/>
    <w:rsid w:val="00495985"/>
    <w:rsid w:val="004A1404"/>
    <w:rsid w:val="004A184D"/>
    <w:rsid w:val="004B247F"/>
    <w:rsid w:val="004B77F0"/>
    <w:rsid w:val="004C0038"/>
    <w:rsid w:val="004C08F2"/>
    <w:rsid w:val="004C294C"/>
    <w:rsid w:val="004C389F"/>
    <w:rsid w:val="004C567E"/>
    <w:rsid w:val="004D47E6"/>
    <w:rsid w:val="004D6FAE"/>
    <w:rsid w:val="004E372D"/>
    <w:rsid w:val="004E48C0"/>
    <w:rsid w:val="004F0C3B"/>
    <w:rsid w:val="004F2E56"/>
    <w:rsid w:val="004F3A1B"/>
    <w:rsid w:val="004F404F"/>
    <w:rsid w:val="004F701D"/>
    <w:rsid w:val="005010DE"/>
    <w:rsid w:val="0050271F"/>
    <w:rsid w:val="0050751A"/>
    <w:rsid w:val="0051598C"/>
    <w:rsid w:val="0051643E"/>
    <w:rsid w:val="005172C7"/>
    <w:rsid w:val="00522E28"/>
    <w:rsid w:val="00523651"/>
    <w:rsid w:val="00524D47"/>
    <w:rsid w:val="00526C23"/>
    <w:rsid w:val="00530317"/>
    <w:rsid w:val="005333CF"/>
    <w:rsid w:val="00546C91"/>
    <w:rsid w:val="00547EEC"/>
    <w:rsid w:val="005523DD"/>
    <w:rsid w:val="005531F1"/>
    <w:rsid w:val="005533D3"/>
    <w:rsid w:val="00553895"/>
    <w:rsid w:val="00557A5E"/>
    <w:rsid w:val="005607BE"/>
    <w:rsid w:val="00560DBD"/>
    <w:rsid w:val="00562335"/>
    <w:rsid w:val="0056333E"/>
    <w:rsid w:val="00563B28"/>
    <w:rsid w:val="005661F2"/>
    <w:rsid w:val="00567466"/>
    <w:rsid w:val="00567E76"/>
    <w:rsid w:val="00572CC1"/>
    <w:rsid w:val="005746CA"/>
    <w:rsid w:val="00582839"/>
    <w:rsid w:val="00582F61"/>
    <w:rsid w:val="005865D9"/>
    <w:rsid w:val="0058737F"/>
    <w:rsid w:val="00592591"/>
    <w:rsid w:val="005932B1"/>
    <w:rsid w:val="00594AF1"/>
    <w:rsid w:val="005A793B"/>
    <w:rsid w:val="005B160F"/>
    <w:rsid w:val="005B4B24"/>
    <w:rsid w:val="005B6079"/>
    <w:rsid w:val="005C1483"/>
    <w:rsid w:val="005C32BF"/>
    <w:rsid w:val="005D2466"/>
    <w:rsid w:val="005D29A9"/>
    <w:rsid w:val="005D6F98"/>
    <w:rsid w:val="005E433D"/>
    <w:rsid w:val="005E725E"/>
    <w:rsid w:val="005F13F0"/>
    <w:rsid w:val="005F31D1"/>
    <w:rsid w:val="005F6744"/>
    <w:rsid w:val="00601325"/>
    <w:rsid w:val="00617465"/>
    <w:rsid w:val="00620E71"/>
    <w:rsid w:val="00625BA2"/>
    <w:rsid w:val="00627DA0"/>
    <w:rsid w:val="00630C05"/>
    <w:rsid w:val="00631EAE"/>
    <w:rsid w:val="00635F14"/>
    <w:rsid w:val="00636B1F"/>
    <w:rsid w:val="00636CA5"/>
    <w:rsid w:val="00640247"/>
    <w:rsid w:val="0064141F"/>
    <w:rsid w:val="0065069C"/>
    <w:rsid w:val="0065189C"/>
    <w:rsid w:val="00652883"/>
    <w:rsid w:val="00653380"/>
    <w:rsid w:val="00653E3A"/>
    <w:rsid w:val="006556CA"/>
    <w:rsid w:val="00655F39"/>
    <w:rsid w:val="00657091"/>
    <w:rsid w:val="00662B05"/>
    <w:rsid w:val="00666757"/>
    <w:rsid w:val="00667F2A"/>
    <w:rsid w:val="0067299E"/>
    <w:rsid w:val="00675208"/>
    <w:rsid w:val="006764AC"/>
    <w:rsid w:val="006774CF"/>
    <w:rsid w:val="00680B19"/>
    <w:rsid w:val="00680BFA"/>
    <w:rsid w:val="0068379D"/>
    <w:rsid w:val="00685823"/>
    <w:rsid w:val="00686595"/>
    <w:rsid w:val="006A26BD"/>
    <w:rsid w:val="006A42DE"/>
    <w:rsid w:val="006A52F8"/>
    <w:rsid w:val="006B047E"/>
    <w:rsid w:val="006B0DF5"/>
    <w:rsid w:val="006B10A7"/>
    <w:rsid w:val="006B25D6"/>
    <w:rsid w:val="006B6B9B"/>
    <w:rsid w:val="006C0E80"/>
    <w:rsid w:val="006C2EB8"/>
    <w:rsid w:val="006C5E36"/>
    <w:rsid w:val="006C633B"/>
    <w:rsid w:val="006C6DA4"/>
    <w:rsid w:val="006D350A"/>
    <w:rsid w:val="006D3838"/>
    <w:rsid w:val="006D550A"/>
    <w:rsid w:val="006E32C6"/>
    <w:rsid w:val="006F0393"/>
    <w:rsid w:val="006F06B5"/>
    <w:rsid w:val="006F0C64"/>
    <w:rsid w:val="006F2EEC"/>
    <w:rsid w:val="006F6129"/>
    <w:rsid w:val="00701D65"/>
    <w:rsid w:val="007058FA"/>
    <w:rsid w:val="00712E59"/>
    <w:rsid w:val="007157DE"/>
    <w:rsid w:val="00720335"/>
    <w:rsid w:val="00732785"/>
    <w:rsid w:val="00735321"/>
    <w:rsid w:val="007411BC"/>
    <w:rsid w:val="0074194F"/>
    <w:rsid w:val="00741B69"/>
    <w:rsid w:val="0074273C"/>
    <w:rsid w:val="007433CE"/>
    <w:rsid w:val="0075199A"/>
    <w:rsid w:val="00751EBE"/>
    <w:rsid w:val="00761D6E"/>
    <w:rsid w:val="00764C67"/>
    <w:rsid w:val="00767413"/>
    <w:rsid w:val="00770B88"/>
    <w:rsid w:val="00775A1B"/>
    <w:rsid w:val="00776143"/>
    <w:rsid w:val="00776A73"/>
    <w:rsid w:val="00776ADB"/>
    <w:rsid w:val="00783E2D"/>
    <w:rsid w:val="0079252D"/>
    <w:rsid w:val="00794D6C"/>
    <w:rsid w:val="00797C8F"/>
    <w:rsid w:val="007A0927"/>
    <w:rsid w:val="007A31FE"/>
    <w:rsid w:val="007A3F32"/>
    <w:rsid w:val="007A6404"/>
    <w:rsid w:val="007A7928"/>
    <w:rsid w:val="007B145B"/>
    <w:rsid w:val="007B1897"/>
    <w:rsid w:val="007B1EDE"/>
    <w:rsid w:val="007B6A7F"/>
    <w:rsid w:val="007C3D5E"/>
    <w:rsid w:val="007C407C"/>
    <w:rsid w:val="007D1614"/>
    <w:rsid w:val="007D20EB"/>
    <w:rsid w:val="007D66B2"/>
    <w:rsid w:val="007E04F6"/>
    <w:rsid w:val="007E1950"/>
    <w:rsid w:val="007E303E"/>
    <w:rsid w:val="007E345C"/>
    <w:rsid w:val="007E493A"/>
    <w:rsid w:val="007E6690"/>
    <w:rsid w:val="007F460E"/>
    <w:rsid w:val="0080052B"/>
    <w:rsid w:val="0080260C"/>
    <w:rsid w:val="00805C87"/>
    <w:rsid w:val="008148B5"/>
    <w:rsid w:val="00823D88"/>
    <w:rsid w:val="0082632D"/>
    <w:rsid w:val="00834D9F"/>
    <w:rsid w:val="0083599A"/>
    <w:rsid w:val="008364DF"/>
    <w:rsid w:val="0084100E"/>
    <w:rsid w:val="00842B2A"/>
    <w:rsid w:val="00845A27"/>
    <w:rsid w:val="0084615A"/>
    <w:rsid w:val="00853C30"/>
    <w:rsid w:val="00855A8B"/>
    <w:rsid w:val="008677E1"/>
    <w:rsid w:val="00867841"/>
    <w:rsid w:val="00874DD1"/>
    <w:rsid w:val="008808F1"/>
    <w:rsid w:val="00880942"/>
    <w:rsid w:val="00881B55"/>
    <w:rsid w:val="00881EB0"/>
    <w:rsid w:val="00883124"/>
    <w:rsid w:val="008843DF"/>
    <w:rsid w:val="00884B2E"/>
    <w:rsid w:val="008902D5"/>
    <w:rsid w:val="008907AE"/>
    <w:rsid w:val="00893F77"/>
    <w:rsid w:val="008A1E5C"/>
    <w:rsid w:val="008A4AB8"/>
    <w:rsid w:val="008A5E6E"/>
    <w:rsid w:val="008B66FA"/>
    <w:rsid w:val="008B6706"/>
    <w:rsid w:val="008C2192"/>
    <w:rsid w:val="008C3003"/>
    <w:rsid w:val="008C3E09"/>
    <w:rsid w:val="008C4E61"/>
    <w:rsid w:val="008C5094"/>
    <w:rsid w:val="008D1754"/>
    <w:rsid w:val="008D2287"/>
    <w:rsid w:val="008D52DA"/>
    <w:rsid w:val="008D7F42"/>
    <w:rsid w:val="008E22DD"/>
    <w:rsid w:val="008E2B29"/>
    <w:rsid w:val="008E53B3"/>
    <w:rsid w:val="008E6D53"/>
    <w:rsid w:val="008E7C24"/>
    <w:rsid w:val="008F0864"/>
    <w:rsid w:val="008F1495"/>
    <w:rsid w:val="008F157F"/>
    <w:rsid w:val="008F1766"/>
    <w:rsid w:val="008F1F98"/>
    <w:rsid w:val="008F41F7"/>
    <w:rsid w:val="008F7915"/>
    <w:rsid w:val="008F7ED0"/>
    <w:rsid w:val="00900C27"/>
    <w:rsid w:val="00902D4E"/>
    <w:rsid w:val="00904780"/>
    <w:rsid w:val="009171A6"/>
    <w:rsid w:val="00924D18"/>
    <w:rsid w:val="00925A93"/>
    <w:rsid w:val="009363EE"/>
    <w:rsid w:val="009424BE"/>
    <w:rsid w:val="009458E5"/>
    <w:rsid w:val="0095055B"/>
    <w:rsid w:val="0095118B"/>
    <w:rsid w:val="00955F24"/>
    <w:rsid w:val="0095679F"/>
    <w:rsid w:val="009625CC"/>
    <w:rsid w:val="00965038"/>
    <w:rsid w:val="00965A51"/>
    <w:rsid w:val="00967190"/>
    <w:rsid w:val="00972199"/>
    <w:rsid w:val="00972813"/>
    <w:rsid w:val="00981C20"/>
    <w:rsid w:val="009827DA"/>
    <w:rsid w:val="00983611"/>
    <w:rsid w:val="009845D6"/>
    <w:rsid w:val="00985772"/>
    <w:rsid w:val="0098644D"/>
    <w:rsid w:val="009935DD"/>
    <w:rsid w:val="00995C2E"/>
    <w:rsid w:val="00997AC5"/>
    <w:rsid w:val="009A3F51"/>
    <w:rsid w:val="009A60C0"/>
    <w:rsid w:val="009B57D1"/>
    <w:rsid w:val="009B6039"/>
    <w:rsid w:val="009B61AC"/>
    <w:rsid w:val="009B6F95"/>
    <w:rsid w:val="009C0525"/>
    <w:rsid w:val="009D2C90"/>
    <w:rsid w:val="009D3C28"/>
    <w:rsid w:val="009D4A44"/>
    <w:rsid w:val="009D7F47"/>
    <w:rsid w:val="009E1916"/>
    <w:rsid w:val="009E1FD8"/>
    <w:rsid w:val="009E25F1"/>
    <w:rsid w:val="009E3D0A"/>
    <w:rsid w:val="009F2382"/>
    <w:rsid w:val="009F4410"/>
    <w:rsid w:val="009F6DD8"/>
    <w:rsid w:val="00A017EC"/>
    <w:rsid w:val="00A01A1C"/>
    <w:rsid w:val="00A03CC6"/>
    <w:rsid w:val="00A07870"/>
    <w:rsid w:val="00A12D5E"/>
    <w:rsid w:val="00A13393"/>
    <w:rsid w:val="00A14400"/>
    <w:rsid w:val="00A15646"/>
    <w:rsid w:val="00A2051C"/>
    <w:rsid w:val="00A25242"/>
    <w:rsid w:val="00A32300"/>
    <w:rsid w:val="00A331F0"/>
    <w:rsid w:val="00A400FD"/>
    <w:rsid w:val="00A40544"/>
    <w:rsid w:val="00A42E1A"/>
    <w:rsid w:val="00A42FC6"/>
    <w:rsid w:val="00A5075D"/>
    <w:rsid w:val="00A56D65"/>
    <w:rsid w:val="00A61BFC"/>
    <w:rsid w:val="00A637ED"/>
    <w:rsid w:val="00A65603"/>
    <w:rsid w:val="00A701B6"/>
    <w:rsid w:val="00A71ED8"/>
    <w:rsid w:val="00A74AC4"/>
    <w:rsid w:val="00A753C8"/>
    <w:rsid w:val="00A765EB"/>
    <w:rsid w:val="00A76DD0"/>
    <w:rsid w:val="00A812DF"/>
    <w:rsid w:val="00A87580"/>
    <w:rsid w:val="00A9444E"/>
    <w:rsid w:val="00A9575A"/>
    <w:rsid w:val="00AA2046"/>
    <w:rsid w:val="00AA3E43"/>
    <w:rsid w:val="00AA7BFB"/>
    <w:rsid w:val="00AA7CA3"/>
    <w:rsid w:val="00AB083F"/>
    <w:rsid w:val="00AB0AEE"/>
    <w:rsid w:val="00AB357A"/>
    <w:rsid w:val="00AC1134"/>
    <w:rsid w:val="00AC2406"/>
    <w:rsid w:val="00AC504B"/>
    <w:rsid w:val="00AD179E"/>
    <w:rsid w:val="00AE0B65"/>
    <w:rsid w:val="00AE2383"/>
    <w:rsid w:val="00AE2848"/>
    <w:rsid w:val="00AE3DB0"/>
    <w:rsid w:val="00AE7F69"/>
    <w:rsid w:val="00AF14A8"/>
    <w:rsid w:val="00AF3235"/>
    <w:rsid w:val="00B02236"/>
    <w:rsid w:val="00B049A7"/>
    <w:rsid w:val="00B10230"/>
    <w:rsid w:val="00B11B75"/>
    <w:rsid w:val="00B16D0F"/>
    <w:rsid w:val="00B1712B"/>
    <w:rsid w:val="00B20943"/>
    <w:rsid w:val="00B24330"/>
    <w:rsid w:val="00B258F4"/>
    <w:rsid w:val="00B33B27"/>
    <w:rsid w:val="00B379C3"/>
    <w:rsid w:val="00B37DDD"/>
    <w:rsid w:val="00B37EF3"/>
    <w:rsid w:val="00B4017A"/>
    <w:rsid w:val="00B42611"/>
    <w:rsid w:val="00B431E6"/>
    <w:rsid w:val="00B44981"/>
    <w:rsid w:val="00B5145F"/>
    <w:rsid w:val="00B65905"/>
    <w:rsid w:val="00B72816"/>
    <w:rsid w:val="00B7284B"/>
    <w:rsid w:val="00B7678E"/>
    <w:rsid w:val="00B7762C"/>
    <w:rsid w:val="00B80DB9"/>
    <w:rsid w:val="00B83C4B"/>
    <w:rsid w:val="00B85687"/>
    <w:rsid w:val="00B870C1"/>
    <w:rsid w:val="00B87BEC"/>
    <w:rsid w:val="00B87FD3"/>
    <w:rsid w:val="00B90035"/>
    <w:rsid w:val="00B9250E"/>
    <w:rsid w:val="00BA123C"/>
    <w:rsid w:val="00BB1070"/>
    <w:rsid w:val="00BB35D9"/>
    <w:rsid w:val="00BB55BC"/>
    <w:rsid w:val="00BB598E"/>
    <w:rsid w:val="00BB68C4"/>
    <w:rsid w:val="00BC1B6C"/>
    <w:rsid w:val="00BC61BF"/>
    <w:rsid w:val="00BC7A87"/>
    <w:rsid w:val="00BE32D7"/>
    <w:rsid w:val="00BE7AAC"/>
    <w:rsid w:val="00BF0892"/>
    <w:rsid w:val="00BF37D8"/>
    <w:rsid w:val="00C031AF"/>
    <w:rsid w:val="00C07FAB"/>
    <w:rsid w:val="00C11B19"/>
    <w:rsid w:val="00C15A59"/>
    <w:rsid w:val="00C17CD9"/>
    <w:rsid w:val="00C2106A"/>
    <w:rsid w:val="00C25B15"/>
    <w:rsid w:val="00C2650C"/>
    <w:rsid w:val="00C3297B"/>
    <w:rsid w:val="00C330D7"/>
    <w:rsid w:val="00C349D8"/>
    <w:rsid w:val="00C43FFF"/>
    <w:rsid w:val="00C47D76"/>
    <w:rsid w:val="00C51DBA"/>
    <w:rsid w:val="00C5561A"/>
    <w:rsid w:val="00C55DFA"/>
    <w:rsid w:val="00C56E78"/>
    <w:rsid w:val="00C639E1"/>
    <w:rsid w:val="00C6436A"/>
    <w:rsid w:val="00C71E72"/>
    <w:rsid w:val="00C71F4A"/>
    <w:rsid w:val="00C838CB"/>
    <w:rsid w:val="00C96EE1"/>
    <w:rsid w:val="00C97F4A"/>
    <w:rsid w:val="00CA2C78"/>
    <w:rsid w:val="00CB2395"/>
    <w:rsid w:val="00CB37EC"/>
    <w:rsid w:val="00CB4E1A"/>
    <w:rsid w:val="00CB516F"/>
    <w:rsid w:val="00CC08B6"/>
    <w:rsid w:val="00CC5300"/>
    <w:rsid w:val="00CD1BB6"/>
    <w:rsid w:val="00CD1D13"/>
    <w:rsid w:val="00CD2350"/>
    <w:rsid w:val="00CD3B64"/>
    <w:rsid w:val="00CD565D"/>
    <w:rsid w:val="00CD6BDF"/>
    <w:rsid w:val="00CE4C92"/>
    <w:rsid w:val="00CE56AE"/>
    <w:rsid w:val="00CF18BB"/>
    <w:rsid w:val="00CF1C31"/>
    <w:rsid w:val="00CF54CC"/>
    <w:rsid w:val="00CF69F0"/>
    <w:rsid w:val="00D0049D"/>
    <w:rsid w:val="00D00837"/>
    <w:rsid w:val="00D01F0F"/>
    <w:rsid w:val="00D02B83"/>
    <w:rsid w:val="00D030FB"/>
    <w:rsid w:val="00D03940"/>
    <w:rsid w:val="00D03997"/>
    <w:rsid w:val="00D05204"/>
    <w:rsid w:val="00D0623E"/>
    <w:rsid w:val="00D06520"/>
    <w:rsid w:val="00D073DD"/>
    <w:rsid w:val="00D12D0C"/>
    <w:rsid w:val="00D13812"/>
    <w:rsid w:val="00D13DB6"/>
    <w:rsid w:val="00D1647E"/>
    <w:rsid w:val="00D352CA"/>
    <w:rsid w:val="00D409AF"/>
    <w:rsid w:val="00D40EE7"/>
    <w:rsid w:val="00D43B7A"/>
    <w:rsid w:val="00D510CF"/>
    <w:rsid w:val="00D52E62"/>
    <w:rsid w:val="00D53175"/>
    <w:rsid w:val="00D53884"/>
    <w:rsid w:val="00D5454D"/>
    <w:rsid w:val="00D6369F"/>
    <w:rsid w:val="00D654B5"/>
    <w:rsid w:val="00D65F14"/>
    <w:rsid w:val="00D671E4"/>
    <w:rsid w:val="00D67A9B"/>
    <w:rsid w:val="00D72FE1"/>
    <w:rsid w:val="00D73C14"/>
    <w:rsid w:val="00D81A8D"/>
    <w:rsid w:val="00D857ED"/>
    <w:rsid w:val="00D877A3"/>
    <w:rsid w:val="00D90021"/>
    <w:rsid w:val="00D90E33"/>
    <w:rsid w:val="00D91AD1"/>
    <w:rsid w:val="00D967C9"/>
    <w:rsid w:val="00D967F3"/>
    <w:rsid w:val="00DA4A60"/>
    <w:rsid w:val="00DA56D3"/>
    <w:rsid w:val="00DB1D8D"/>
    <w:rsid w:val="00DB1E21"/>
    <w:rsid w:val="00DB4B17"/>
    <w:rsid w:val="00DC2147"/>
    <w:rsid w:val="00DC4C16"/>
    <w:rsid w:val="00DC5438"/>
    <w:rsid w:val="00DC6485"/>
    <w:rsid w:val="00DC7473"/>
    <w:rsid w:val="00DD2D8E"/>
    <w:rsid w:val="00DE351E"/>
    <w:rsid w:val="00DE4091"/>
    <w:rsid w:val="00E001AC"/>
    <w:rsid w:val="00E04E2F"/>
    <w:rsid w:val="00E06F9B"/>
    <w:rsid w:val="00E07885"/>
    <w:rsid w:val="00E15CFC"/>
    <w:rsid w:val="00E219EC"/>
    <w:rsid w:val="00E2463C"/>
    <w:rsid w:val="00E30666"/>
    <w:rsid w:val="00E322E1"/>
    <w:rsid w:val="00E40FDE"/>
    <w:rsid w:val="00E421B0"/>
    <w:rsid w:val="00E47A15"/>
    <w:rsid w:val="00E5112D"/>
    <w:rsid w:val="00E519BC"/>
    <w:rsid w:val="00E541FE"/>
    <w:rsid w:val="00E55D45"/>
    <w:rsid w:val="00E574C2"/>
    <w:rsid w:val="00E60CF3"/>
    <w:rsid w:val="00E63126"/>
    <w:rsid w:val="00E65E0E"/>
    <w:rsid w:val="00E6677E"/>
    <w:rsid w:val="00E83226"/>
    <w:rsid w:val="00E84C56"/>
    <w:rsid w:val="00E87644"/>
    <w:rsid w:val="00E902E3"/>
    <w:rsid w:val="00E9342E"/>
    <w:rsid w:val="00E9755A"/>
    <w:rsid w:val="00EA1314"/>
    <w:rsid w:val="00EA70D4"/>
    <w:rsid w:val="00EB1FE4"/>
    <w:rsid w:val="00EB21A0"/>
    <w:rsid w:val="00EB4062"/>
    <w:rsid w:val="00EB5071"/>
    <w:rsid w:val="00EB5E11"/>
    <w:rsid w:val="00EC1C10"/>
    <w:rsid w:val="00EC1EB0"/>
    <w:rsid w:val="00EC2529"/>
    <w:rsid w:val="00EC52CC"/>
    <w:rsid w:val="00EC6EF2"/>
    <w:rsid w:val="00ED0EF5"/>
    <w:rsid w:val="00ED178E"/>
    <w:rsid w:val="00ED2F16"/>
    <w:rsid w:val="00ED7A5D"/>
    <w:rsid w:val="00EE28B5"/>
    <w:rsid w:val="00EE28EC"/>
    <w:rsid w:val="00EE668A"/>
    <w:rsid w:val="00EF1DF0"/>
    <w:rsid w:val="00EF3E08"/>
    <w:rsid w:val="00EF7D7C"/>
    <w:rsid w:val="00F01663"/>
    <w:rsid w:val="00F07122"/>
    <w:rsid w:val="00F13F99"/>
    <w:rsid w:val="00F14E76"/>
    <w:rsid w:val="00F1676C"/>
    <w:rsid w:val="00F202A9"/>
    <w:rsid w:val="00F20766"/>
    <w:rsid w:val="00F21152"/>
    <w:rsid w:val="00F24393"/>
    <w:rsid w:val="00F25862"/>
    <w:rsid w:val="00F31455"/>
    <w:rsid w:val="00F320CB"/>
    <w:rsid w:val="00F35D1D"/>
    <w:rsid w:val="00F3796F"/>
    <w:rsid w:val="00F40D14"/>
    <w:rsid w:val="00F518CB"/>
    <w:rsid w:val="00F5193E"/>
    <w:rsid w:val="00F540A2"/>
    <w:rsid w:val="00F54194"/>
    <w:rsid w:val="00F55D10"/>
    <w:rsid w:val="00F6446C"/>
    <w:rsid w:val="00F64C4F"/>
    <w:rsid w:val="00F74E5F"/>
    <w:rsid w:val="00F75FB2"/>
    <w:rsid w:val="00F7711A"/>
    <w:rsid w:val="00F80CA4"/>
    <w:rsid w:val="00F80EE2"/>
    <w:rsid w:val="00F84C72"/>
    <w:rsid w:val="00F91BBB"/>
    <w:rsid w:val="00F974CD"/>
    <w:rsid w:val="00FA2FD4"/>
    <w:rsid w:val="00FA6B22"/>
    <w:rsid w:val="00FA7C5B"/>
    <w:rsid w:val="00FA7DA7"/>
    <w:rsid w:val="00FB0608"/>
    <w:rsid w:val="00FB3DA6"/>
    <w:rsid w:val="00FB7A44"/>
    <w:rsid w:val="00FC0FD1"/>
    <w:rsid w:val="00FC43A5"/>
    <w:rsid w:val="00FC5D7C"/>
    <w:rsid w:val="00FD2BDD"/>
    <w:rsid w:val="00FD31AD"/>
    <w:rsid w:val="00FD3D7B"/>
    <w:rsid w:val="00FD46EF"/>
    <w:rsid w:val="00FE5B9C"/>
    <w:rsid w:val="00FF0EB6"/>
    <w:rsid w:val="00FF1128"/>
    <w:rsid w:val="00FF464B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69EE76-9FE5-4E4E-924E-35B187D4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pPr>
      <w:spacing w:line="360" w:lineRule="auto"/>
      <w:jc w:val="both"/>
    </w:pPr>
    <w:rPr>
      <w:lang w:val="x-none" w:eastAsia="x-none"/>
    </w:r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 w:val="x-none" w:eastAsia="x-none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  <w:rPr>
      <w:lang w:val="x-none" w:eastAsia="x-none"/>
    </w:rPr>
  </w:style>
  <w:style w:type="paragraph" w:styleId="ae">
    <w:name w:val="Body Text"/>
    <w:basedOn w:val="a"/>
    <w:link w:val="af"/>
    <w:pPr>
      <w:ind w:right="4678"/>
      <w:jc w:val="both"/>
    </w:pPr>
    <w:rPr>
      <w:lang w:val="x-none" w:eastAsia="x-non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link w:val="23"/>
    <w:semiHidden/>
    <w:pPr>
      <w:autoSpaceDE w:val="0"/>
      <w:autoSpaceDN w:val="0"/>
      <w:adjustRightInd w:val="0"/>
      <w:ind w:firstLine="540"/>
      <w:jc w:val="both"/>
    </w:pPr>
    <w:rPr>
      <w:lang w:val="x-none" w:eastAsia="x-none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uiPriority w:val="99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3">
    <w:name w:val="Основной текст с отступом 2 Знак"/>
    <w:link w:val="22"/>
    <w:semiHidden/>
    <w:rsid w:val="008B6706"/>
    <w:rPr>
      <w:sz w:val="28"/>
    </w:rPr>
  </w:style>
  <w:style w:type="character" w:customStyle="1" w:styleId="af">
    <w:name w:val="Основной текст Знак"/>
    <w:link w:val="ae"/>
    <w:rsid w:val="00701D65"/>
    <w:rPr>
      <w:sz w:val="28"/>
    </w:rPr>
  </w:style>
  <w:style w:type="character" w:styleId="af6">
    <w:name w:val="FollowedHyperlink"/>
    <w:uiPriority w:val="99"/>
    <w:semiHidden/>
    <w:unhideWhenUsed/>
    <w:rsid w:val="00567E76"/>
    <w:rPr>
      <w:color w:val="800080"/>
      <w:u w:val="single"/>
    </w:rPr>
  </w:style>
  <w:style w:type="paragraph" w:styleId="af7">
    <w:name w:val="No Spacing"/>
    <w:uiPriority w:val="1"/>
    <w:qFormat/>
    <w:rsid w:val="00A017EC"/>
  </w:style>
  <w:style w:type="paragraph" w:styleId="af8">
    <w:name w:val="Plain Text"/>
    <w:basedOn w:val="a"/>
    <w:link w:val="af9"/>
    <w:rsid w:val="00482600"/>
    <w:rPr>
      <w:rFonts w:ascii="Courier New" w:hAnsi="Courier New"/>
      <w:sz w:val="20"/>
      <w:lang w:val="x-none" w:eastAsia="x-none"/>
    </w:rPr>
  </w:style>
  <w:style w:type="character" w:customStyle="1" w:styleId="af9">
    <w:name w:val="Текст Знак"/>
    <w:link w:val="af8"/>
    <w:rsid w:val="00482600"/>
    <w:rPr>
      <w:rFonts w:ascii="Courier New" w:hAnsi="Courier New"/>
    </w:rPr>
  </w:style>
  <w:style w:type="character" w:customStyle="1" w:styleId="21">
    <w:name w:val="Основной текст 2 Знак"/>
    <w:link w:val="20"/>
    <w:semiHidden/>
    <w:rsid w:val="002A385A"/>
    <w:rPr>
      <w:sz w:val="28"/>
    </w:rPr>
  </w:style>
  <w:style w:type="paragraph" w:customStyle="1" w:styleId="afa">
    <w:name w:val="Заголовок"/>
    <w:basedOn w:val="a"/>
    <w:next w:val="ae"/>
    <w:rsid w:val="002C7DF6"/>
    <w:pPr>
      <w:suppressAutoHyphens/>
      <w:spacing w:line="480" w:lineRule="auto"/>
      <w:jc w:val="center"/>
    </w:pPr>
    <w:rPr>
      <w:b/>
      <w:sz w:val="20"/>
      <w:lang w:eastAsia="zh-CN"/>
    </w:rPr>
  </w:style>
  <w:style w:type="paragraph" w:customStyle="1" w:styleId="11">
    <w:name w:val="Обычный (веб)1"/>
    <w:basedOn w:val="a"/>
    <w:rsid w:val="00D0049D"/>
    <w:pPr>
      <w:spacing w:before="100" w:after="100"/>
    </w:pPr>
    <w:rPr>
      <w:sz w:val="24"/>
    </w:rPr>
  </w:style>
  <w:style w:type="paragraph" w:customStyle="1" w:styleId="formattext">
    <w:name w:val="formattext"/>
    <w:basedOn w:val="a"/>
    <w:rsid w:val="00D0623E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B5071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1742C-E762-4326-9BCD-B6C52493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Болотская Д.В.</cp:lastModifiedBy>
  <cp:revision>2</cp:revision>
  <cp:lastPrinted>2022-05-19T09:54:00Z</cp:lastPrinted>
  <dcterms:created xsi:type="dcterms:W3CDTF">2024-05-20T07:20:00Z</dcterms:created>
  <dcterms:modified xsi:type="dcterms:W3CDTF">2024-05-20T07:20:00Z</dcterms:modified>
</cp:coreProperties>
</file>