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7356966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636B19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8B1D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DA685D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28 января 2021</w:t>
      </w:r>
      <w:r w:rsidR="0016595A">
        <w:rPr>
          <w:sz w:val="28"/>
        </w:rPr>
        <w:t xml:space="preserve"> г.                 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</w:t>
      </w:r>
      <w:r w:rsidR="003976F7">
        <w:rPr>
          <w:b/>
          <w:sz w:val="28"/>
        </w:rPr>
        <w:t xml:space="preserve">     </w:t>
      </w:r>
      <w:r w:rsidR="00A1039D">
        <w:rPr>
          <w:b/>
          <w:sz w:val="28"/>
        </w:rPr>
        <w:t xml:space="preserve">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 w:rsidR="0016595A">
        <w:rPr>
          <w:sz w:val="28"/>
        </w:rPr>
        <w:t xml:space="preserve"> </w:t>
      </w:r>
      <w:r>
        <w:rPr>
          <w:sz w:val="28"/>
        </w:rPr>
        <w:t>3</w:t>
      </w:r>
      <w:r w:rsidR="003976F7">
        <w:rPr>
          <w:sz w:val="28"/>
        </w:rPr>
        <w:t>8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3976F7" w:rsidRDefault="003976F7" w:rsidP="00015D66">
      <w:pPr>
        <w:jc w:val="both"/>
        <w:rPr>
          <w:b/>
          <w:sz w:val="28"/>
          <w:szCs w:val="28"/>
        </w:rPr>
      </w:pPr>
      <w:bookmarkStart w:id="0" w:name="_GoBack"/>
      <w:r w:rsidRPr="00F10FDF">
        <w:rPr>
          <w:b/>
          <w:sz w:val="28"/>
          <w:szCs w:val="28"/>
        </w:rPr>
        <w:t>Об утверждении Положения</w:t>
      </w:r>
      <w:r>
        <w:rPr>
          <w:b/>
          <w:sz w:val="28"/>
          <w:szCs w:val="28"/>
        </w:rPr>
        <w:t xml:space="preserve"> </w:t>
      </w:r>
    </w:p>
    <w:p w:rsidR="003976F7" w:rsidRDefault="003976F7" w:rsidP="00015D66">
      <w:pPr>
        <w:jc w:val="both"/>
        <w:rPr>
          <w:b/>
          <w:sz w:val="28"/>
          <w:szCs w:val="28"/>
        </w:rPr>
      </w:pPr>
      <w:r w:rsidRPr="00F10FDF">
        <w:rPr>
          <w:b/>
          <w:sz w:val="28"/>
          <w:szCs w:val="28"/>
        </w:rPr>
        <w:t>о Межведомственной рабочей группе</w:t>
      </w:r>
      <w:r>
        <w:rPr>
          <w:b/>
          <w:sz w:val="28"/>
          <w:szCs w:val="28"/>
        </w:rPr>
        <w:t xml:space="preserve"> </w:t>
      </w:r>
    </w:p>
    <w:p w:rsidR="003976F7" w:rsidRDefault="003976F7" w:rsidP="00015D66">
      <w:pPr>
        <w:jc w:val="both"/>
        <w:rPr>
          <w:b/>
          <w:sz w:val="28"/>
          <w:szCs w:val="28"/>
        </w:rPr>
      </w:pPr>
      <w:r w:rsidRPr="00F10FDF">
        <w:rPr>
          <w:b/>
          <w:sz w:val="28"/>
          <w:szCs w:val="28"/>
        </w:rPr>
        <w:t>по вопросам профилактики</w:t>
      </w:r>
      <w:r>
        <w:rPr>
          <w:b/>
          <w:sz w:val="28"/>
          <w:szCs w:val="28"/>
        </w:rPr>
        <w:t xml:space="preserve"> </w:t>
      </w:r>
    </w:p>
    <w:p w:rsidR="003976F7" w:rsidRDefault="003976F7" w:rsidP="00015D66">
      <w:pPr>
        <w:jc w:val="both"/>
        <w:rPr>
          <w:b/>
          <w:sz w:val="28"/>
          <w:szCs w:val="28"/>
        </w:rPr>
      </w:pPr>
      <w:r w:rsidRPr="00F10FDF">
        <w:rPr>
          <w:b/>
          <w:sz w:val="28"/>
          <w:szCs w:val="28"/>
        </w:rPr>
        <w:t>терроризма и экстремизма</w:t>
      </w:r>
      <w:r>
        <w:rPr>
          <w:b/>
          <w:sz w:val="28"/>
          <w:szCs w:val="28"/>
        </w:rPr>
        <w:t xml:space="preserve"> </w:t>
      </w:r>
    </w:p>
    <w:p w:rsidR="00564BC2" w:rsidRDefault="003976F7" w:rsidP="00015D66">
      <w:pPr>
        <w:jc w:val="both"/>
        <w:rPr>
          <w:b/>
          <w:bCs/>
          <w:color w:val="000000"/>
          <w:sz w:val="28"/>
          <w:szCs w:val="28"/>
        </w:rPr>
      </w:pPr>
      <w:r w:rsidRPr="00F10FDF">
        <w:rPr>
          <w:b/>
          <w:sz w:val="28"/>
          <w:szCs w:val="28"/>
        </w:rPr>
        <w:t>на территории комплекса «Байконур</w:t>
      </w:r>
    </w:p>
    <w:bookmarkEnd w:id="0"/>
    <w:p w:rsidR="00015D66" w:rsidRDefault="00015D66" w:rsidP="00015D66">
      <w:pPr>
        <w:jc w:val="both"/>
        <w:rPr>
          <w:b/>
          <w:bCs/>
          <w:color w:val="000000"/>
          <w:sz w:val="28"/>
          <w:szCs w:val="28"/>
        </w:rPr>
      </w:pPr>
    </w:p>
    <w:p w:rsidR="003976F7" w:rsidRPr="00F10FDF" w:rsidRDefault="003976F7" w:rsidP="003976F7">
      <w:pPr>
        <w:spacing w:line="312" w:lineRule="auto"/>
        <w:ind w:firstLine="709"/>
        <w:jc w:val="both"/>
        <w:rPr>
          <w:sz w:val="28"/>
          <w:szCs w:val="28"/>
        </w:rPr>
      </w:pPr>
      <w:r w:rsidRPr="00F10FDF">
        <w:rPr>
          <w:sz w:val="28"/>
          <w:szCs w:val="28"/>
        </w:rPr>
        <w:t>На основании Соглашения между Российской Федерацией и Республикой</w:t>
      </w:r>
      <w:r>
        <w:rPr>
          <w:sz w:val="28"/>
          <w:szCs w:val="28"/>
        </w:rPr>
        <w:t xml:space="preserve"> </w:t>
      </w:r>
      <w:r w:rsidRPr="00F10FDF">
        <w:rPr>
          <w:sz w:val="28"/>
          <w:szCs w:val="28"/>
        </w:rPr>
        <w:t>Казахстан о статусе города Байконур, порядке формирования и статусе</w:t>
      </w:r>
      <w:r>
        <w:rPr>
          <w:sz w:val="28"/>
          <w:szCs w:val="28"/>
        </w:rPr>
        <w:t xml:space="preserve"> </w:t>
      </w:r>
      <w:r w:rsidRPr="00F10FDF">
        <w:rPr>
          <w:sz w:val="28"/>
          <w:szCs w:val="28"/>
        </w:rPr>
        <w:t>его органов исполнительной власти от 23 декабря 1995 г., с целью</w:t>
      </w:r>
      <w:r>
        <w:rPr>
          <w:sz w:val="28"/>
          <w:szCs w:val="28"/>
        </w:rPr>
        <w:t xml:space="preserve"> </w:t>
      </w:r>
      <w:r w:rsidRPr="00F10FDF">
        <w:rPr>
          <w:sz w:val="28"/>
          <w:szCs w:val="28"/>
        </w:rPr>
        <w:t>совершенствования нормативной правовой базы деятельности администрации</w:t>
      </w:r>
      <w:r>
        <w:rPr>
          <w:sz w:val="28"/>
          <w:szCs w:val="28"/>
        </w:rPr>
        <w:t xml:space="preserve"> </w:t>
      </w:r>
      <w:r w:rsidRPr="00F10FDF">
        <w:rPr>
          <w:sz w:val="28"/>
          <w:szCs w:val="28"/>
        </w:rPr>
        <w:t>города Байконур</w:t>
      </w:r>
    </w:p>
    <w:p w:rsidR="003976F7" w:rsidRPr="00000A60" w:rsidRDefault="003976F7" w:rsidP="003976F7">
      <w:pPr>
        <w:spacing w:line="312" w:lineRule="auto"/>
        <w:ind w:firstLine="709"/>
        <w:jc w:val="center"/>
        <w:rPr>
          <w:b/>
          <w:sz w:val="28"/>
          <w:szCs w:val="28"/>
        </w:rPr>
      </w:pPr>
      <w:r w:rsidRPr="00000A60">
        <w:rPr>
          <w:b/>
          <w:sz w:val="28"/>
          <w:szCs w:val="28"/>
        </w:rPr>
        <w:t>ПОСТАНОВЛЯЮ:</w:t>
      </w:r>
    </w:p>
    <w:p w:rsidR="003976F7" w:rsidRPr="00F10FDF" w:rsidRDefault="003976F7" w:rsidP="003976F7">
      <w:pPr>
        <w:spacing w:line="312" w:lineRule="auto"/>
        <w:ind w:firstLine="709"/>
        <w:jc w:val="both"/>
        <w:rPr>
          <w:sz w:val="28"/>
          <w:szCs w:val="28"/>
        </w:rPr>
      </w:pPr>
      <w:r w:rsidRPr="00F10FDF">
        <w:rPr>
          <w:sz w:val="28"/>
          <w:szCs w:val="28"/>
        </w:rPr>
        <w:t>1. Утвердить прилагаемое к настоящему постановлению Положение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10FDF">
        <w:rPr>
          <w:sz w:val="28"/>
          <w:szCs w:val="28"/>
        </w:rPr>
        <w:t>о Межведомственной рабочей группе по вопросам профилактики терроризма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10FDF">
        <w:rPr>
          <w:sz w:val="28"/>
          <w:szCs w:val="28"/>
        </w:rPr>
        <w:t>и экстремизма на территории комплекса «Байконур».</w:t>
      </w:r>
    </w:p>
    <w:p w:rsidR="003976F7" w:rsidRPr="00F10FDF" w:rsidRDefault="003976F7" w:rsidP="003976F7">
      <w:pPr>
        <w:spacing w:line="312" w:lineRule="auto"/>
        <w:ind w:firstLine="709"/>
        <w:jc w:val="both"/>
        <w:rPr>
          <w:sz w:val="28"/>
          <w:szCs w:val="28"/>
        </w:rPr>
      </w:pPr>
      <w:r w:rsidRPr="00F10FDF">
        <w:rPr>
          <w:sz w:val="28"/>
          <w:szCs w:val="28"/>
        </w:rPr>
        <w:t>2. Признать утратившими силу:</w:t>
      </w:r>
    </w:p>
    <w:p w:rsidR="003976F7" w:rsidRPr="00F10FDF" w:rsidRDefault="003976F7" w:rsidP="003976F7">
      <w:pPr>
        <w:spacing w:line="312" w:lineRule="auto"/>
        <w:ind w:firstLine="709"/>
        <w:jc w:val="both"/>
        <w:rPr>
          <w:sz w:val="28"/>
          <w:szCs w:val="28"/>
        </w:rPr>
      </w:pPr>
      <w:r w:rsidRPr="00F10FDF">
        <w:rPr>
          <w:sz w:val="28"/>
          <w:szCs w:val="28"/>
        </w:rPr>
        <w:t>пункт 2 постановления Главы администрации города Байконур</w:t>
      </w:r>
      <w:r>
        <w:rPr>
          <w:sz w:val="28"/>
          <w:szCs w:val="28"/>
        </w:rPr>
        <w:t xml:space="preserve"> </w:t>
      </w:r>
      <w:r w:rsidRPr="00F10FDF">
        <w:rPr>
          <w:sz w:val="28"/>
          <w:szCs w:val="28"/>
        </w:rPr>
        <w:t>от 13 июля 2017 г. № 205 «О Межведомственной рабочей группе по вопросам</w:t>
      </w:r>
      <w:r>
        <w:rPr>
          <w:sz w:val="28"/>
          <w:szCs w:val="28"/>
        </w:rPr>
        <w:t xml:space="preserve"> </w:t>
      </w:r>
      <w:r w:rsidRPr="00F10FDF">
        <w:rPr>
          <w:sz w:val="28"/>
          <w:szCs w:val="28"/>
        </w:rPr>
        <w:t>профилактики терроризма и экстремизма на территории комплекса «Байконур»</w:t>
      </w:r>
      <w:r>
        <w:rPr>
          <w:sz w:val="28"/>
          <w:szCs w:val="28"/>
        </w:rPr>
        <w:t xml:space="preserve"> </w:t>
      </w:r>
      <w:r w:rsidRPr="00F10FDF">
        <w:rPr>
          <w:sz w:val="28"/>
          <w:szCs w:val="28"/>
        </w:rPr>
        <w:t>(с изменениями);</w:t>
      </w:r>
    </w:p>
    <w:p w:rsidR="003976F7" w:rsidRPr="00F10FDF" w:rsidRDefault="003976F7" w:rsidP="003976F7">
      <w:pPr>
        <w:spacing w:line="312" w:lineRule="auto"/>
        <w:ind w:firstLine="709"/>
        <w:jc w:val="both"/>
        <w:rPr>
          <w:sz w:val="28"/>
          <w:szCs w:val="28"/>
        </w:rPr>
      </w:pPr>
      <w:r w:rsidRPr="00F10FDF">
        <w:rPr>
          <w:sz w:val="28"/>
          <w:szCs w:val="28"/>
        </w:rPr>
        <w:t>подпункт 1.3 постановления Главы администрации города Байконур</w:t>
      </w:r>
      <w:r>
        <w:rPr>
          <w:sz w:val="28"/>
          <w:szCs w:val="28"/>
        </w:rPr>
        <w:t xml:space="preserve"> </w:t>
      </w:r>
      <w:r w:rsidRPr="00F10FDF">
        <w:rPr>
          <w:sz w:val="28"/>
          <w:szCs w:val="28"/>
        </w:rPr>
        <w:t>от 08 апреля 2019 г. № 137 «О внесении изменений в постановление Главы</w:t>
      </w:r>
      <w:r>
        <w:rPr>
          <w:sz w:val="28"/>
          <w:szCs w:val="28"/>
        </w:rPr>
        <w:t xml:space="preserve"> </w:t>
      </w:r>
      <w:r w:rsidRPr="00F10FDF">
        <w:rPr>
          <w:sz w:val="28"/>
          <w:szCs w:val="28"/>
        </w:rPr>
        <w:t>администрации города Байконур от 13 июля 2017 г. № 205».</w:t>
      </w:r>
    </w:p>
    <w:p w:rsidR="003976F7" w:rsidRPr="00F10FDF" w:rsidRDefault="003976F7" w:rsidP="003976F7">
      <w:pPr>
        <w:spacing w:line="312" w:lineRule="auto"/>
        <w:ind w:firstLine="709"/>
        <w:jc w:val="both"/>
        <w:rPr>
          <w:sz w:val="28"/>
          <w:szCs w:val="28"/>
        </w:rPr>
      </w:pPr>
      <w:r w:rsidRPr="00F10FDF">
        <w:rPr>
          <w:sz w:val="28"/>
          <w:szCs w:val="28"/>
        </w:rPr>
        <w:t>3. Аппарату Главы администрации города Байконур в установленные сроки</w:t>
      </w:r>
      <w:r>
        <w:rPr>
          <w:sz w:val="28"/>
          <w:szCs w:val="28"/>
        </w:rPr>
        <w:t xml:space="preserve"> </w:t>
      </w:r>
      <w:r w:rsidRPr="00F10FDF">
        <w:rPr>
          <w:sz w:val="28"/>
          <w:szCs w:val="28"/>
        </w:rPr>
        <w:t>организовать опубликование настоящего постановления в газете «Байконур»</w:t>
      </w:r>
      <w:r>
        <w:rPr>
          <w:sz w:val="28"/>
          <w:szCs w:val="28"/>
        </w:rPr>
        <w:t xml:space="preserve"> </w:t>
      </w:r>
      <w:r w:rsidRPr="00F10FDF">
        <w:rPr>
          <w:sz w:val="28"/>
          <w:szCs w:val="28"/>
        </w:rPr>
        <w:t>и на официальном сайте администрации города Байконур www.baikonuradm.ru.</w:t>
      </w:r>
    </w:p>
    <w:p w:rsidR="003976F7" w:rsidRPr="00F10FDF" w:rsidRDefault="003976F7" w:rsidP="003976F7">
      <w:pPr>
        <w:spacing w:line="312" w:lineRule="auto"/>
        <w:ind w:firstLine="709"/>
        <w:jc w:val="both"/>
        <w:rPr>
          <w:sz w:val="28"/>
          <w:szCs w:val="28"/>
        </w:rPr>
      </w:pPr>
      <w:r w:rsidRPr="00F10FDF">
        <w:rPr>
          <w:sz w:val="28"/>
          <w:szCs w:val="28"/>
        </w:rPr>
        <w:t xml:space="preserve">4. Контроль за исполнением настоящего постановления оставляю </w:t>
      </w:r>
      <w:r>
        <w:rPr>
          <w:sz w:val="28"/>
          <w:szCs w:val="28"/>
        </w:rPr>
        <w:br/>
      </w:r>
      <w:r w:rsidRPr="00F10FDF">
        <w:rPr>
          <w:sz w:val="28"/>
          <w:szCs w:val="28"/>
        </w:rPr>
        <w:t>за собой.</w:t>
      </w:r>
    </w:p>
    <w:p w:rsidR="003976F7" w:rsidRDefault="003976F7" w:rsidP="003976F7">
      <w:pPr>
        <w:spacing w:line="312" w:lineRule="auto"/>
        <w:jc w:val="both"/>
        <w:rPr>
          <w:b/>
          <w:sz w:val="28"/>
          <w:szCs w:val="28"/>
        </w:rPr>
      </w:pPr>
    </w:p>
    <w:p w:rsidR="003976F7" w:rsidRDefault="003976F7" w:rsidP="003976F7">
      <w:pPr>
        <w:spacing w:line="312" w:lineRule="auto"/>
        <w:jc w:val="both"/>
        <w:rPr>
          <w:b/>
          <w:sz w:val="28"/>
          <w:szCs w:val="28"/>
        </w:rPr>
      </w:pPr>
    </w:p>
    <w:p w:rsidR="003C55A9" w:rsidRPr="00D919F3" w:rsidRDefault="003976F7" w:rsidP="003976F7">
      <w:pPr>
        <w:spacing w:line="312" w:lineRule="auto"/>
        <w:jc w:val="both"/>
        <w:rPr>
          <w:sz w:val="28"/>
        </w:rPr>
      </w:pPr>
      <w:r w:rsidRPr="002E3E21">
        <w:rPr>
          <w:b/>
          <w:sz w:val="28"/>
          <w:szCs w:val="28"/>
        </w:rPr>
        <w:t xml:space="preserve">Глава администрации                           </w:t>
      </w:r>
      <w:r>
        <w:rPr>
          <w:b/>
          <w:sz w:val="28"/>
          <w:szCs w:val="28"/>
        </w:rPr>
        <w:t xml:space="preserve">  </w:t>
      </w:r>
      <w:r w:rsidRPr="002E3E21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  </w:t>
      </w:r>
      <w:r w:rsidRPr="002E3E21">
        <w:rPr>
          <w:b/>
          <w:sz w:val="28"/>
          <w:szCs w:val="28"/>
        </w:rPr>
        <w:t>К.Д. Бусыгин</w:t>
      </w:r>
    </w:p>
    <w:sectPr w:rsidR="003C55A9" w:rsidRPr="00D919F3" w:rsidSect="003976F7">
      <w:pgSz w:w="11906" w:h="16838"/>
      <w:pgMar w:top="284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6B" w:rsidRDefault="0048376B">
      <w:r>
        <w:separator/>
      </w:r>
    </w:p>
  </w:endnote>
  <w:endnote w:type="continuationSeparator" w:id="0">
    <w:p w:rsidR="0048376B" w:rsidRDefault="0048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6B" w:rsidRDefault="0048376B">
      <w:r>
        <w:separator/>
      </w:r>
    </w:p>
  </w:footnote>
  <w:footnote w:type="continuationSeparator" w:id="0">
    <w:p w:rsidR="0048376B" w:rsidRDefault="0048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15D66"/>
    <w:rsid w:val="00025C97"/>
    <w:rsid w:val="00031CAA"/>
    <w:rsid w:val="000333A2"/>
    <w:rsid w:val="00042DA3"/>
    <w:rsid w:val="00062830"/>
    <w:rsid w:val="000646A0"/>
    <w:rsid w:val="00087482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A52"/>
    <w:rsid w:val="00120F2D"/>
    <w:rsid w:val="00134CEC"/>
    <w:rsid w:val="00144FD5"/>
    <w:rsid w:val="00153DD7"/>
    <w:rsid w:val="00163B21"/>
    <w:rsid w:val="00164891"/>
    <w:rsid w:val="0016595A"/>
    <w:rsid w:val="00170EE5"/>
    <w:rsid w:val="00180EBC"/>
    <w:rsid w:val="001841DD"/>
    <w:rsid w:val="0018489B"/>
    <w:rsid w:val="00196D5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1F4E5F"/>
    <w:rsid w:val="00200584"/>
    <w:rsid w:val="0020113E"/>
    <w:rsid w:val="00203E67"/>
    <w:rsid w:val="002064E2"/>
    <w:rsid w:val="002116C1"/>
    <w:rsid w:val="002216CC"/>
    <w:rsid w:val="00222E39"/>
    <w:rsid w:val="00223F6E"/>
    <w:rsid w:val="00224BCD"/>
    <w:rsid w:val="00231717"/>
    <w:rsid w:val="00242BD0"/>
    <w:rsid w:val="00243036"/>
    <w:rsid w:val="00250989"/>
    <w:rsid w:val="002553E8"/>
    <w:rsid w:val="002658BC"/>
    <w:rsid w:val="00265BC6"/>
    <w:rsid w:val="002762C4"/>
    <w:rsid w:val="0028385C"/>
    <w:rsid w:val="00285730"/>
    <w:rsid w:val="00291483"/>
    <w:rsid w:val="00294568"/>
    <w:rsid w:val="002A2B98"/>
    <w:rsid w:val="002A50B5"/>
    <w:rsid w:val="002B09E3"/>
    <w:rsid w:val="002B2F0A"/>
    <w:rsid w:val="002B5203"/>
    <w:rsid w:val="002E389F"/>
    <w:rsid w:val="002F1E03"/>
    <w:rsid w:val="00301EAF"/>
    <w:rsid w:val="003118B4"/>
    <w:rsid w:val="003134F4"/>
    <w:rsid w:val="003370E8"/>
    <w:rsid w:val="003448CE"/>
    <w:rsid w:val="003455B1"/>
    <w:rsid w:val="003462BA"/>
    <w:rsid w:val="00352B61"/>
    <w:rsid w:val="003570B0"/>
    <w:rsid w:val="00357CF1"/>
    <w:rsid w:val="00357E0A"/>
    <w:rsid w:val="00365C4C"/>
    <w:rsid w:val="0037167D"/>
    <w:rsid w:val="0038323F"/>
    <w:rsid w:val="00384F9F"/>
    <w:rsid w:val="00390F39"/>
    <w:rsid w:val="00393714"/>
    <w:rsid w:val="003976F7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44C55"/>
    <w:rsid w:val="0045756E"/>
    <w:rsid w:val="00461157"/>
    <w:rsid w:val="00461616"/>
    <w:rsid w:val="004620C7"/>
    <w:rsid w:val="0046601E"/>
    <w:rsid w:val="0048376B"/>
    <w:rsid w:val="00484D57"/>
    <w:rsid w:val="00487E48"/>
    <w:rsid w:val="0049146E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06AC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87DA9"/>
    <w:rsid w:val="005912DF"/>
    <w:rsid w:val="0059157F"/>
    <w:rsid w:val="005B537A"/>
    <w:rsid w:val="005C3E80"/>
    <w:rsid w:val="005C5C17"/>
    <w:rsid w:val="005C7633"/>
    <w:rsid w:val="005D14C2"/>
    <w:rsid w:val="005D419F"/>
    <w:rsid w:val="005E433F"/>
    <w:rsid w:val="005F7F88"/>
    <w:rsid w:val="00610621"/>
    <w:rsid w:val="0061495E"/>
    <w:rsid w:val="006175CB"/>
    <w:rsid w:val="00621BB8"/>
    <w:rsid w:val="00624F20"/>
    <w:rsid w:val="00636B19"/>
    <w:rsid w:val="00646F49"/>
    <w:rsid w:val="00665637"/>
    <w:rsid w:val="0066581F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C6D84"/>
    <w:rsid w:val="006E3EA6"/>
    <w:rsid w:val="006E4E34"/>
    <w:rsid w:val="006F3152"/>
    <w:rsid w:val="006F4073"/>
    <w:rsid w:val="006F5127"/>
    <w:rsid w:val="00706089"/>
    <w:rsid w:val="00711A28"/>
    <w:rsid w:val="007218D0"/>
    <w:rsid w:val="0073153C"/>
    <w:rsid w:val="007357C5"/>
    <w:rsid w:val="0073718D"/>
    <w:rsid w:val="0074129E"/>
    <w:rsid w:val="00751A88"/>
    <w:rsid w:val="00753C36"/>
    <w:rsid w:val="007542DB"/>
    <w:rsid w:val="00754D43"/>
    <w:rsid w:val="0076618A"/>
    <w:rsid w:val="007765EC"/>
    <w:rsid w:val="00780B00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5EF3"/>
    <w:rsid w:val="00874422"/>
    <w:rsid w:val="00874789"/>
    <w:rsid w:val="00881E2D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86E13"/>
    <w:rsid w:val="00995C1D"/>
    <w:rsid w:val="00997D52"/>
    <w:rsid w:val="009B4773"/>
    <w:rsid w:val="009C386E"/>
    <w:rsid w:val="009D2332"/>
    <w:rsid w:val="009E605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3A74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D75C2"/>
    <w:rsid w:val="00AD797C"/>
    <w:rsid w:val="00AD7BEC"/>
    <w:rsid w:val="00AF32C6"/>
    <w:rsid w:val="00B004D6"/>
    <w:rsid w:val="00B065E0"/>
    <w:rsid w:val="00B224D5"/>
    <w:rsid w:val="00B40611"/>
    <w:rsid w:val="00B41F33"/>
    <w:rsid w:val="00B55487"/>
    <w:rsid w:val="00B61C19"/>
    <w:rsid w:val="00B66B54"/>
    <w:rsid w:val="00B676AE"/>
    <w:rsid w:val="00B86867"/>
    <w:rsid w:val="00B87D97"/>
    <w:rsid w:val="00B917AA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55108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D5ED5"/>
    <w:rsid w:val="00CE0AE3"/>
    <w:rsid w:val="00CE624E"/>
    <w:rsid w:val="00CF4A0F"/>
    <w:rsid w:val="00D015D0"/>
    <w:rsid w:val="00D03E37"/>
    <w:rsid w:val="00D149E1"/>
    <w:rsid w:val="00D14E5A"/>
    <w:rsid w:val="00D17F46"/>
    <w:rsid w:val="00D2153F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19F3"/>
    <w:rsid w:val="00D93B71"/>
    <w:rsid w:val="00DA685D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63111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3309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75AAC"/>
    <w:rsid w:val="00F863CA"/>
    <w:rsid w:val="00F94A7F"/>
    <w:rsid w:val="00FB16A6"/>
    <w:rsid w:val="00FB56AE"/>
    <w:rsid w:val="00FC1878"/>
    <w:rsid w:val="00FD5823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73A3A-76F8-4675-93B6-09560E75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uiPriority w:val="99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  <w:style w:type="paragraph" w:customStyle="1" w:styleId="ConsPlusNormal">
    <w:name w:val="ConsPlusNormal"/>
    <w:uiPriority w:val="99"/>
    <w:rsid w:val="00015D66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10">
    <w:name w:val="1"/>
    <w:basedOn w:val="a"/>
    <w:rsid w:val="003976F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2023-11-23T05:21:00Z</cp:lastPrinted>
  <dcterms:created xsi:type="dcterms:W3CDTF">2024-05-16T04:30:00Z</dcterms:created>
  <dcterms:modified xsi:type="dcterms:W3CDTF">2024-05-16T04:30:00Z</dcterms:modified>
</cp:coreProperties>
</file>