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5D9E" w:rsidRDefault="008F5D9E">
      <w:pPr>
        <w:pStyle w:val="21"/>
        <w:ind w:right="5413"/>
        <w:rPr>
          <w:b/>
        </w:rPr>
      </w:pPr>
    </w:p>
    <w:p w:rsidR="008F5D9E" w:rsidRDefault="003C1FCA">
      <w:pPr>
        <w:pStyle w:val="a5"/>
        <w:spacing w:line="240" w:lineRule="auto"/>
        <w:rPr>
          <w:b w:val="0"/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28675" cy="8204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0CE" w:rsidRDefault="006850CE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7274932" r:id="rId8"/>
                              </w:objec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25pt;height:64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G3gQIAAA4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" stroked="f">
                <v:textbox inset="7.7pt,4.1pt,7.7pt,4.1pt">
                  <w:txbxContent>
                    <w:p w:rsidR="006850CE" w:rsidRDefault="006850CE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727493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F5D9E" w:rsidRDefault="008F5D9E">
      <w:pPr>
        <w:pStyle w:val="a5"/>
        <w:spacing w:line="360" w:lineRule="auto"/>
      </w:pPr>
      <w:r>
        <w:rPr>
          <w:sz w:val="32"/>
        </w:rPr>
        <w:t>ГЛАВА  АДМИНИСТРАЦИИ  ГОРОДА  БАЙКОНУР</w:t>
      </w:r>
    </w:p>
    <w:p w:rsidR="008F5D9E" w:rsidRDefault="003C1FCA">
      <w:pPr>
        <w:pStyle w:val="2"/>
        <w:spacing w:line="360" w:lineRule="auto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70A5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8F5D9E">
        <w:rPr>
          <w:spacing w:val="100"/>
          <w:sz w:val="32"/>
          <w:lang w:val="ru-RU" w:eastAsia="ru-RU"/>
        </w:rPr>
        <w:t>ПОСТАНОВЛЕНИЕ</w:t>
      </w:r>
    </w:p>
    <w:p w:rsidR="008F5D9E" w:rsidRDefault="00B92D15" w:rsidP="00682DB5">
      <w:pPr>
        <w:ind w:right="-1"/>
        <w:jc w:val="both"/>
        <w:rPr>
          <w:sz w:val="28"/>
        </w:rPr>
      </w:pPr>
      <w:r>
        <w:rPr>
          <w:sz w:val="28"/>
        </w:rPr>
        <w:t>27 декабря 2022г.</w:t>
      </w:r>
      <w:r w:rsidR="008F5D9E">
        <w:rPr>
          <w:sz w:val="28"/>
        </w:rPr>
        <w:t xml:space="preserve">                                                                   </w:t>
      </w:r>
      <w:r w:rsidR="00682DB5">
        <w:rPr>
          <w:sz w:val="28"/>
        </w:rPr>
        <w:t xml:space="preserve">  </w:t>
      </w:r>
      <w:r w:rsidR="005678FF">
        <w:rPr>
          <w:sz w:val="28"/>
        </w:rPr>
        <w:t xml:space="preserve"> </w:t>
      </w:r>
      <w:r>
        <w:rPr>
          <w:sz w:val="28"/>
        </w:rPr>
        <w:t xml:space="preserve">                 </w:t>
      </w:r>
      <w:r w:rsidR="005678FF">
        <w:rPr>
          <w:sz w:val="28"/>
        </w:rPr>
        <w:tab/>
        <w:t>№</w:t>
      </w:r>
      <w:r>
        <w:rPr>
          <w:sz w:val="28"/>
        </w:rPr>
        <w:t xml:space="preserve"> 473</w:t>
      </w:r>
    </w:p>
    <w:p w:rsidR="00682DB5" w:rsidRPr="003A2C40" w:rsidRDefault="00682DB5" w:rsidP="00CC7384">
      <w:pPr>
        <w:spacing w:line="360" w:lineRule="auto"/>
        <w:ind w:right="-1"/>
        <w:jc w:val="both"/>
      </w:pPr>
    </w:p>
    <w:p w:rsidR="00161AE0" w:rsidRPr="00161AE0" w:rsidRDefault="00161AE0" w:rsidP="00161AE0">
      <w:pPr>
        <w:pStyle w:val="21"/>
        <w:rPr>
          <w:b/>
        </w:rPr>
      </w:pPr>
      <w:bookmarkStart w:id="0" w:name="_GoBack"/>
      <w:r w:rsidRPr="00161AE0">
        <w:rPr>
          <w:b/>
        </w:rPr>
        <w:t>О внесении изменений в Положение о</w:t>
      </w:r>
    </w:p>
    <w:p w:rsidR="00161AE0" w:rsidRPr="00161AE0" w:rsidRDefault="00161AE0" w:rsidP="00161AE0">
      <w:pPr>
        <w:pStyle w:val="21"/>
        <w:rPr>
          <w:b/>
        </w:rPr>
      </w:pPr>
      <w:r w:rsidRPr="00161AE0">
        <w:rPr>
          <w:b/>
        </w:rPr>
        <w:t>Межведомственной комиссии для</w:t>
      </w:r>
    </w:p>
    <w:p w:rsidR="00161AE0" w:rsidRDefault="00161AE0" w:rsidP="00161AE0">
      <w:pPr>
        <w:pStyle w:val="21"/>
        <w:rPr>
          <w:b/>
        </w:rPr>
      </w:pPr>
      <w:r w:rsidRPr="00161AE0">
        <w:rPr>
          <w:b/>
        </w:rPr>
        <w:t xml:space="preserve">оценки жилых </w:t>
      </w:r>
      <w:r>
        <w:rPr>
          <w:b/>
        </w:rPr>
        <w:t xml:space="preserve">(нежилых) </w:t>
      </w:r>
      <w:r w:rsidRPr="00161AE0">
        <w:rPr>
          <w:b/>
        </w:rPr>
        <w:t xml:space="preserve">помещений </w:t>
      </w:r>
    </w:p>
    <w:p w:rsidR="00161AE0" w:rsidRDefault="00161AE0" w:rsidP="00161AE0">
      <w:pPr>
        <w:pStyle w:val="21"/>
        <w:rPr>
          <w:b/>
        </w:rPr>
      </w:pPr>
      <w:r>
        <w:rPr>
          <w:b/>
        </w:rPr>
        <w:t xml:space="preserve">на территории </w:t>
      </w:r>
      <w:r w:rsidRPr="00161AE0">
        <w:rPr>
          <w:b/>
        </w:rPr>
        <w:t xml:space="preserve">города Байконур, </w:t>
      </w:r>
    </w:p>
    <w:p w:rsidR="00161AE0" w:rsidRDefault="00161AE0" w:rsidP="00161AE0">
      <w:pPr>
        <w:pStyle w:val="21"/>
        <w:rPr>
          <w:b/>
        </w:rPr>
      </w:pPr>
      <w:r>
        <w:rPr>
          <w:b/>
        </w:rPr>
        <w:t xml:space="preserve">утвержденное </w:t>
      </w:r>
      <w:r w:rsidRPr="00161AE0">
        <w:rPr>
          <w:b/>
        </w:rPr>
        <w:t xml:space="preserve">постановлением Главы </w:t>
      </w:r>
    </w:p>
    <w:p w:rsidR="00161AE0" w:rsidRDefault="00161AE0" w:rsidP="00161AE0">
      <w:pPr>
        <w:pStyle w:val="21"/>
        <w:rPr>
          <w:b/>
        </w:rPr>
      </w:pPr>
      <w:r>
        <w:rPr>
          <w:b/>
        </w:rPr>
        <w:t xml:space="preserve">администрации </w:t>
      </w:r>
      <w:r w:rsidRPr="00161AE0">
        <w:rPr>
          <w:b/>
        </w:rPr>
        <w:t xml:space="preserve">города Байконур </w:t>
      </w:r>
    </w:p>
    <w:p w:rsidR="005678FF" w:rsidRDefault="00161AE0" w:rsidP="00161AE0">
      <w:pPr>
        <w:pStyle w:val="21"/>
        <w:rPr>
          <w:b/>
        </w:rPr>
      </w:pPr>
      <w:r w:rsidRPr="00161AE0">
        <w:rPr>
          <w:b/>
        </w:rPr>
        <w:t>от 23 декабря 2016 г. № 390</w:t>
      </w:r>
    </w:p>
    <w:bookmarkEnd w:id="0"/>
    <w:p w:rsidR="005678FF" w:rsidRDefault="005678FF" w:rsidP="005678FF">
      <w:pPr>
        <w:pStyle w:val="21"/>
        <w:rPr>
          <w:b/>
        </w:rPr>
      </w:pPr>
    </w:p>
    <w:p w:rsidR="005B2893" w:rsidRPr="00161AE0" w:rsidRDefault="00161AE0" w:rsidP="00161AE0">
      <w:pPr>
        <w:pStyle w:val="31"/>
        <w:tabs>
          <w:tab w:val="left" w:pos="1014"/>
        </w:tabs>
        <w:spacing w:line="336" w:lineRule="auto"/>
        <w:ind w:firstLine="709"/>
      </w:pPr>
      <w: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AE793B">
        <w:t xml:space="preserve">постановления Правительства Российской Федерации от 28 сентября 2022 г. № 1708 </w:t>
      </w:r>
      <w:r w:rsidR="00AE793B">
        <w:br/>
        <w:t>«</w:t>
      </w:r>
      <w:r w:rsidR="00AE793B" w:rsidRPr="00AE793B">
        <w:t>О внесении изменений в некоторые акты Правительства Российской Федерации</w:t>
      </w:r>
      <w:r w:rsidR="00AE793B">
        <w:t>»</w:t>
      </w:r>
      <w:r w:rsidR="00E050EA">
        <w:t xml:space="preserve">, </w:t>
      </w:r>
      <w:r w:rsidR="00AE793B">
        <w:t>с целью</w:t>
      </w:r>
      <w:r>
        <w:t xml:space="preserve"> приведения </w:t>
      </w:r>
      <w:r w:rsidR="00E050EA" w:rsidRPr="00E050EA">
        <w:t>нормативных правовых актов администрации города Байконур</w:t>
      </w:r>
      <w:r w:rsidR="00E050EA">
        <w:t xml:space="preserve"> </w:t>
      </w:r>
      <w:r>
        <w:t>в соответствие законодательству Российской Федерации в сфере жилищных отношений</w:t>
      </w:r>
    </w:p>
    <w:p w:rsidR="005678FF" w:rsidRPr="00273BAC" w:rsidRDefault="00273BAC" w:rsidP="00273BAC">
      <w:pPr>
        <w:shd w:val="clear" w:color="auto" w:fill="FFFFFF"/>
        <w:tabs>
          <w:tab w:val="left" w:pos="993"/>
        </w:tabs>
        <w:spacing w:line="343" w:lineRule="auto"/>
        <w:jc w:val="center"/>
        <w:rPr>
          <w:b/>
          <w:spacing w:val="6"/>
          <w:sz w:val="28"/>
        </w:rPr>
      </w:pPr>
      <w:r>
        <w:rPr>
          <w:b/>
          <w:spacing w:val="6"/>
          <w:sz w:val="28"/>
        </w:rPr>
        <w:t>П О С Т А Н О В Л Я Ю:</w:t>
      </w:r>
    </w:p>
    <w:p w:rsidR="00170F55" w:rsidRDefault="00161AE0" w:rsidP="00AE793B">
      <w:pPr>
        <w:pStyle w:val="210"/>
        <w:spacing w:line="331" w:lineRule="auto"/>
        <w:ind w:firstLine="702"/>
      </w:pPr>
      <w:r>
        <w:t xml:space="preserve">1. Внести в Положение о Межведомственной комиссии для оценки жилых (нежилых) помещений на территории города Байконур, утвержденное постановлением Главы администрации города Байконур от 23 декабря 2016 г. № 390 «Об утверждении Положения о Межведомственной комиссии для оценки жилых помещений жилищного фонда города Байконур» </w:t>
      </w:r>
      <w:r w:rsidR="002E4785">
        <w:br/>
      </w:r>
      <w:r>
        <w:t>(с изменениями) (далее – Положение)</w:t>
      </w:r>
      <w:r w:rsidR="00B553A4">
        <w:t>,</w:t>
      </w:r>
      <w:r w:rsidR="00AE793B">
        <w:t xml:space="preserve"> следующие изменения:</w:t>
      </w:r>
    </w:p>
    <w:p w:rsidR="00170F55" w:rsidRDefault="00170F55" w:rsidP="00170F55">
      <w:pPr>
        <w:pStyle w:val="210"/>
        <w:spacing w:line="331" w:lineRule="auto"/>
        <w:ind w:firstLine="702"/>
      </w:pPr>
      <w:r>
        <w:t>1.</w:t>
      </w:r>
      <w:r w:rsidR="00AE793B">
        <w:t>1</w:t>
      </w:r>
      <w:r>
        <w:t xml:space="preserve">. </w:t>
      </w:r>
      <w:r w:rsidR="00AA63AB" w:rsidRPr="00AA63AB">
        <w:t>В абзаце первом пункта 4.3 Положения слова «ФГКУ «Специальное управление ФПС № 70 МЧС России»,» исключить.</w:t>
      </w:r>
    </w:p>
    <w:p w:rsidR="00161AE0" w:rsidRDefault="007248F4" w:rsidP="00AA63AB">
      <w:pPr>
        <w:pStyle w:val="210"/>
        <w:spacing w:line="331" w:lineRule="auto"/>
        <w:ind w:firstLine="702"/>
      </w:pPr>
      <w:r>
        <w:t>1.</w:t>
      </w:r>
      <w:r w:rsidR="00AE793B">
        <w:t>2</w:t>
      </w:r>
      <w:r>
        <w:t>. Абзац третий</w:t>
      </w:r>
      <w:r w:rsidR="00AA63AB">
        <w:t xml:space="preserve"> пункта 4.9 Положения </w:t>
      </w:r>
      <w:r w:rsidRPr="007248F4">
        <w:t>изложить в следующей редакции:</w:t>
      </w:r>
    </w:p>
    <w:p w:rsidR="007248F4" w:rsidRDefault="007248F4" w:rsidP="00AA63AB">
      <w:pPr>
        <w:pStyle w:val="210"/>
        <w:spacing w:line="331" w:lineRule="auto"/>
        <w:ind w:firstLine="702"/>
      </w:pPr>
      <w:r>
        <w:t>«</w:t>
      </w:r>
      <w:r w:rsidRPr="007248F4">
        <w:t>отвечает за делопроизводство Комиссии и за передачу заключений</w:t>
      </w:r>
      <w:r>
        <w:t xml:space="preserve"> Комиссии вместе с документами Главе администрации города Байконур </w:t>
      </w:r>
      <w:r>
        <w:br/>
        <w:t>и</w:t>
      </w:r>
      <w:r w:rsidRPr="007248F4">
        <w:t xml:space="preserve"> заявителю.</w:t>
      </w:r>
      <w:r>
        <w:t>».</w:t>
      </w:r>
    </w:p>
    <w:p w:rsidR="00AA63AB" w:rsidRDefault="00AA63AB" w:rsidP="00AA63AB">
      <w:pPr>
        <w:pStyle w:val="210"/>
        <w:spacing w:line="331" w:lineRule="auto"/>
        <w:ind w:firstLine="702"/>
      </w:pPr>
      <w:r>
        <w:lastRenderedPageBreak/>
        <w:t>1.</w:t>
      </w:r>
      <w:r w:rsidR="00AE793B">
        <w:t>3</w:t>
      </w:r>
      <w:r>
        <w:t>. Пункт 5.7 Положения изложить в следующей редакции:</w:t>
      </w:r>
    </w:p>
    <w:p w:rsidR="00AA63AB" w:rsidRDefault="00AA63AB" w:rsidP="00AA63AB">
      <w:pPr>
        <w:pStyle w:val="210"/>
        <w:spacing w:line="331" w:lineRule="auto"/>
        <w:ind w:firstLine="702"/>
      </w:pPr>
      <w:r>
        <w:t>«5.7. Комиссия рассматривает поступившее заявление или заключение органа государственного надзора (контроля) в сроки,</w:t>
      </w:r>
      <w:r w:rsidR="00AE793B">
        <w:t xml:space="preserve"> установленные </w:t>
      </w:r>
      <w:r w:rsidR="00AE793B">
        <w:br/>
        <w:t xml:space="preserve">пунктом </w:t>
      </w:r>
      <w:r>
        <w:t xml:space="preserve">46 Положения, утвержденного постановлением Правительства РФ </w:t>
      </w:r>
      <w:r w:rsidR="00AE793B">
        <w:br/>
      </w:r>
      <w:r>
        <w:t xml:space="preserve">от 28.01.2006 г. № 47 и принимает решение (в виде заключения), указанное </w:t>
      </w:r>
      <w:r w:rsidR="00AE793B">
        <w:br/>
      </w:r>
      <w:r>
        <w:t xml:space="preserve">в пункте 47 Положения, утвержденного постановлением </w:t>
      </w:r>
      <w:r w:rsidR="00AE793B">
        <w:t xml:space="preserve">Правительства </w:t>
      </w:r>
      <w:r w:rsidR="00AE793B">
        <w:br/>
        <w:t xml:space="preserve">от 28.01.2006 г. </w:t>
      </w:r>
      <w:r>
        <w:t>№ 47, либо решение о проведении дополнительного обследования оцениваемого помещения.».</w:t>
      </w:r>
    </w:p>
    <w:p w:rsidR="00AA63AB" w:rsidRDefault="00AA63AB" w:rsidP="00AA63AB">
      <w:pPr>
        <w:pStyle w:val="210"/>
        <w:spacing w:line="331" w:lineRule="auto"/>
        <w:ind w:firstLine="702"/>
      </w:pPr>
      <w:r>
        <w:t>1.</w:t>
      </w:r>
      <w:r w:rsidR="00AE793B">
        <w:t>4</w:t>
      </w:r>
      <w:r>
        <w:t xml:space="preserve">. </w:t>
      </w:r>
      <w:r w:rsidRPr="00AA63AB">
        <w:t xml:space="preserve">Пункт </w:t>
      </w:r>
      <w:r>
        <w:t>5.9 Положения</w:t>
      </w:r>
      <w:r w:rsidRPr="00AA63AB">
        <w:t xml:space="preserve"> дополнить абзацем </w:t>
      </w:r>
      <w:r w:rsidR="00B553A4">
        <w:t xml:space="preserve">пятым </w:t>
      </w:r>
      <w:r w:rsidRPr="00AA63AB">
        <w:t>следующего содержания:</w:t>
      </w:r>
    </w:p>
    <w:p w:rsidR="00AA63AB" w:rsidRDefault="00AA63AB" w:rsidP="00D15125">
      <w:pPr>
        <w:pStyle w:val="210"/>
        <w:spacing w:line="331" w:lineRule="auto"/>
        <w:ind w:firstLine="702"/>
      </w:pPr>
      <w:r>
        <w:t>«</w:t>
      </w:r>
      <w:r w:rsidRPr="00AA63AB">
        <w:t>об отсутствии оснований для признания жилого помещения непригодным для проживания;</w:t>
      </w:r>
      <w:r>
        <w:t>»</w:t>
      </w:r>
      <w:r w:rsidRPr="00AA63AB">
        <w:t>.</w:t>
      </w:r>
    </w:p>
    <w:p w:rsidR="00B553A4" w:rsidRDefault="00B553A4" w:rsidP="00D15125">
      <w:pPr>
        <w:pStyle w:val="210"/>
        <w:spacing w:line="331" w:lineRule="auto"/>
        <w:ind w:firstLine="702"/>
      </w:pPr>
      <w:r>
        <w:t>1.</w:t>
      </w:r>
      <w:r w:rsidR="00AE793B">
        <w:t>5</w:t>
      </w:r>
      <w:r>
        <w:t>. Абзац</w:t>
      </w:r>
      <w:r w:rsidR="00D022A9">
        <w:t>ы</w:t>
      </w:r>
      <w:r>
        <w:t xml:space="preserve"> пятый – седьмой пункта 5.9 Положения считать абзацами шестым - восьмым соответственно. </w:t>
      </w:r>
    </w:p>
    <w:p w:rsidR="008F5D9E" w:rsidRDefault="00AA63AB" w:rsidP="00DD1994">
      <w:pPr>
        <w:pStyle w:val="a6"/>
        <w:spacing w:line="336" w:lineRule="auto"/>
        <w:ind w:firstLine="702"/>
      </w:pPr>
      <w:r>
        <w:t>2</w:t>
      </w:r>
      <w:r w:rsidR="008F5D9E">
        <w:t>. </w:t>
      </w:r>
      <w:r w:rsidR="0079163D">
        <w:t xml:space="preserve">Аппарату Главы администрации города Байконур в </w:t>
      </w:r>
      <w:r w:rsidR="008F5D9E">
        <w:t>установленны</w:t>
      </w:r>
      <w:r w:rsidR="0079163D">
        <w:t>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8A18E3" w:rsidRPr="008A18E3" w:rsidRDefault="00AA63AB" w:rsidP="008A18E3">
      <w:pPr>
        <w:shd w:val="clear" w:color="auto" w:fill="FFFFFF"/>
        <w:tabs>
          <w:tab w:val="left" w:pos="0"/>
          <w:tab w:val="left" w:pos="1276"/>
        </w:tabs>
        <w:spacing w:line="360" w:lineRule="auto"/>
        <w:ind w:firstLine="709"/>
        <w:jc w:val="both"/>
        <w:rPr>
          <w:sz w:val="28"/>
          <w:szCs w:val="20"/>
        </w:rPr>
      </w:pPr>
      <w:r>
        <w:t>3</w:t>
      </w:r>
      <w:r w:rsidR="008F5D9E">
        <w:t>. </w:t>
      </w:r>
      <w:r w:rsidR="008F5D9E" w:rsidRPr="008A18E3">
        <w:rPr>
          <w:sz w:val="28"/>
          <w:szCs w:val="20"/>
        </w:rPr>
        <w:t xml:space="preserve">Контроль за исполнением настоящего постановления </w:t>
      </w:r>
      <w:r w:rsidR="008A18E3" w:rsidRPr="008A18E3">
        <w:rPr>
          <w:sz w:val="28"/>
          <w:szCs w:val="20"/>
        </w:rPr>
        <w:t xml:space="preserve">возложить </w:t>
      </w:r>
      <w:r w:rsidR="008A18E3" w:rsidRPr="008A18E3">
        <w:rPr>
          <w:sz w:val="28"/>
          <w:szCs w:val="20"/>
        </w:rPr>
        <w:br/>
        <w:t xml:space="preserve">на заместителя Главы администрации города Байконур, отвечающего </w:t>
      </w:r>
      <w:r w:rsidR="008A18E3" w:rsidRPr="008A18E3">
        <w:rPr>
          <w:sz w:val="28"/>
          <w:szCs w:val="20"/>
        </w:rPr>
        <w:br/>
        <w:t>за состояние промышленности и жилищно-коммунального хозяйства в городе Байконур.</w:t>
      </w:r>
    </w:p>
    <w:p w:rsidR="008F5D9E" w:rsidRDefault="008F5D9E" w:rsidP="008A18E3">
      <w:pPr>
        <w:pStyle w:val="a9"/>
        <w:tabs>
          <w:tab w:val="left" w:pos="851"/>
          <w:tab w:val="left" w:pos="993"/>
        </w:tabs>
        <w:spacing w:line="336" w:lineRule="auto"/>
        <w:ind w:left="0" w:firstLine="709"/>
        <w:rPr>
          <w:b/>
          <w:sz w:val="24"/>
          <w:szCs w:val="24"/>
        </w:rPr>
      </w:pPr>
    </w:p>
    <w:p w:rsidR="00125EF3" w:rsidRDefault="00125EF3" w:rsidP="00982419">
      <w:pPr>
        <w:pStyle w:val="9"/>
        <w:numPr>
          <w:ilvl w:val="0"/>
          <w:numId w:val="0"/>
        </w:numPr>
        <w:spacing w:line="343" w:lineRule="auto"/>
        <w:jc w:val="both"/>
      </w:pPr>
    </w:p>
    <w:p w:rsidR="00A54E19" w:rsidRPr="00A54E19" w:rsidRDefault="00A54E19" w:rsidP="00A54E19"/>
    <w:p w:rsidR="008F5D9E" w:rsidRDefault="00B92D15" w:rsidP="00982419">
      <w:pPr>
        <w:pStyle w:val="9"/>
        <w:numPr>
          <w:ilvl w:val="0"/>
          <w:numId w:val="0"/>
        </w:numPr>
        <w:spacing w:line="343" w:lineRule="auto"/>
        <w:jc w:val="both"/>
      </w:pPr>
      <w:r>
        <w:t xml:space="preserve">И.о. </w:t>
      </w:r>
      <w:r w:rsidR="00A54E19">
        <w:t>Г</w:t>
      </w:r>
      <w:r>
        <w:t>лавы</w:t>
      </w:r>
      <w:r w:rsidR="008F5D9E">
        <w:t xml:space="preserve"> администрации                                 </w:t>
      </w:r>
      <w:r w:rsidR="00C53A6C">
        <w:t xml:space="preserve">   </w:t>
      </w:r>
      <w:r w:rsidR="008F5D9E">
        <w:t xml:space="preserve">    </w:t>
      </w:r>
      <w:r w:rsidR="003A75E3">
        <w:t xml:space="preserve">          </w:t>
      </w:r>
      <w:r w:rsidR="00616AE0">
        <w:t xml:space="preserve">      </w:t>
      </w:r>
      <w:r>
        <w:t xml:space="preserve">      Н.П. Адасев</w:t>
      </w:r>
    </w:p>
    <w:p w:rsidR="008F5D9E" w:rsidRDefault="008F5D9E" w:rsidP="00BF205E">
      <w:pPr>
        <w:pStyle w:val="a5"/>
        <w:spacing w:line="343" w:lineRule="auto"/>
        <w:jc w:val="both"/>
        <w:rPr>
          <w:b w:val="0"/>
          <w:sz w:val="16"/>
        </w:rPr>
      </w:pPr>
    </w:p>
    <w:sectPr w:rsidR="008F5D9E" w:rsidSect="00DD1994">
      <w:headerReference w:type="default" r:id="rId10"/>
      <w:footerReference w:type="default" r:id="rId11"/>
      <w:pgSz w:w="11906" w:h="16838"/>
      <w:pgMar w:top="1134" w:right="567" w:bottom="1134" w:left="1701" w:header="567" w:footer="57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D41" w:rsidRDefault="00C11D41">
      <w:r>
        <w:separator/>
      </w:r>
    </w:p>
  </w:endnote>
  <w:endnote w:type="continuationSeparator" w:id="0">
    <w:p w:rsidR="00C11D41" w:rsidRDefault="00C1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0CE" w:rsidRDefault="003C1FCA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25400" cy="1981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50CE" w:rsidRDefault="006850CE">
                          <w:pPr>
                            <w:pStyle w:val="ab"/>
                          </w:pP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6.95pt;margin-top:.05pt;width:2pt;height:15.6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" stroked="f">
              <v:textbox inset=".45pt,.45pt,.45pt,.45pt">
                <w:txbxContent>
                  <w:p w:rsidR="006850CE" w:rsidRDefault="006850CE">
                    <w:pPr>
                      <w:pStyle w:val="ab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D41" w:rsidRDefault="00C11D41">
      <w:r>
        <w:separator/>
      </w:r>
    </w:p>
  </w:footnote>
  <w:footnote w:type="continuationSeparator" w:id="0">
    <w:p w:rsidR="00C11D41" w:rsidRDefault="00C11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0CE" w:rsidRDefault="003C1FCA">
    <w:pPr>
      <w:pStyle w:val="aa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2335" cy="14033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50CE" w:rsidRDefault="006850CE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3C1FCA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05pt;width:71.05pt;height:11.0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" stroked="f">
              <v:fill opacity="0"/>
              <v:textbox inset=".45pt,.45pt,.45pt,.45pt">
                <w:txbxContent>
                  <w:p w:rsidR="006850CE" w:rsidRDefault="006850CE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3C1FCA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709"/>
        </w:tabs>
        <w:ind w:left="984" w:hanging="360"/>
      </w:pPr>
      <w:rPr>
        <w:rFonts w:ascii="Liberation Serif" w:hAnsi="Liberation Serif" w:cs="Liberation Serif" w:hint="default"/>
      </w:rPr>
    </w:lvl>
  </w:abstractNum>
  <w:abstractNum w:abstractNumId="2" w15:restartNumberingAfterBreak="0">
    <w:nsid w:val="19DA06A6"/>
    <w:multiLevelType w:val="multilevel"/>
    <w:tmpl w:val="991C35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37"/>
    <w:rsid w:val="00012432"/>
    <w:rsid w:val="00016EA9"/>
    <w:rsid w:val="0002721F"/>
    <w:rsid w:val="0004668E"/>
    <w:rsid w:val="00063557"/>
    <w:rsid w:val="00063B7E"/>
    <w:rsid w:val="00071EF5"/>
    <w:rsid w:val="00072095"/>
    <w:rsid w:val="00075A96"/>
    <w:rsid w:val="00087990"/>
    <w:rsid w:val="000936AE"/>
    <w:rsid w:val="00094485"/>
    <w:rsid w:val="00094CD6"/>
    <w:rsid w:val="0009510B"/>
    <w:rsid w:val="000B7DF7"/>
    <w:rsid w:val="00103B36"/>
    <w:rsid w:val="00106657"/>
    <w:rsid w:val="00125EF3"/>
    <w:rsid w:val="0013546C"/>
    <w:rsid w:val="00140F87"/>
    <w:rsid w:val="00143945"/>
    <w:rsid w:val="00146154"/>
    <w:rsid w:val="00161AE0"/>
    <w:rsid w:val="001620F4"/>
    <w:rsid w:val="0016461A"/>
    <w:rsid w:val="00170F55"/>
    <w:rsid w:val="00181762"/>
    <w:rsid w:val="001829A3"/>
    <w:rsid w:val="00193282"/>
    <w:rsid w:val="001C3916"/>
    <w:rsid w:val="001D031E"/>
    <w:rsid w:val="001F1329"/>
    <w:rsid w:val="001F35A1"/>
    <w:rsid w:val="002632A1"/>
    <w:rsid w:val="00271162"/>
    <w:rsid w:val="00273BAC"/>
    <w:rsid w:val="00276CAD"/>
    <w:rsid w:val="00284FEE"/>
    <w:rsid w:val="00292A7D"/>
    <w:rsid w:val="002A290D"/>
    <w:rsid w:val="002B003F"/>
    <w:rsid w:val="002C1F8A"/>
    <w:rsid w:val="002C7241"/>
    <w:rsid w:val="002D5F4B"/>
    <w:rsid w:val="002E330E"/>
    <w:rsid w:val="002E4785"/>
    <w:rsid w:val="002F7BC3"/>
    <w:rsid w:val="00362FC5"/>
    <w:rsid w:val="00370CFF"/>
    <w:rsid w:val="00374894"/>
    <w:rsid w:val="00381F80"/>
    <w:rsid w:val="003A2C40"/>
    <w:rsid w:val="003A6CA8"/>
    <w:rsid w:val="003A75E3"/>
    <w:rsid w:val="003C1FCA"/>
    <w:rsid w:val="003F3DFA"/>
    <w:rsid w:val="00403D59"/>
    <w:rsid w:val="004208A7"/>
    <w:rsid w:val="004369BE"/>
    <w:rsid w:val="004479CD"/>
    <w:rsid w:val="0045142E"/>
    <w:rsid w:val="00451D21"/>
    <w:rsid w:val="00460361"/>
    <w:rsid w:val="00462EBB"/>
    <w:rsid w:val="0046715C"/>
    <w:rsid w:val="00482DFB"/>
    <w:rsid w:val="004A7764"/>
    <w:rsid w:val="004B4824"/>
    <w:rsid w:val="004D759B"/>
    <w:rsid w:val="004F4E41"/>
    <w:rsid w:val="00500AB8"/>
    <w:rsid w:val="005447C4"/>
    <w:rsid w:val="0054590F"/>
    <w:rsid w:val="00547FB0"/>
    <w:rsid w:val="005678FF"/>
    <w:rsid w:val="00582A8C"/>
    <w:rsid w:val="0058526C"/>
    <w:rsid w:val="00587FA2"/>
    <w:rsid w:val="005A2CA2"/>
    <w:rsid w:val="005B2546"/>
    <w:rsid w:val="005B2893"/>
    <w:rsid w:val="005C2C9C"/>
    <w:rsid w:val="005C3679"/>
    <w:rsid w:val="005C73F5"/>
    <w:rsid w:val="005E15B1"/>
    <w:rsid w:val="005F0B9C"/>
    <w:rsid w:val="005F0E2E"/>
    <w:rsid w:val="00602D8F"/>
    <w:rsid w:val="00607690"/>
    <w:rsid w:val="006077BA"/>
    <w:rsid w:val="00616AE0"/>
    <w:rsid w:val="00624DD9"/>
    <w:rsid w:val="00630365"/>
    <w:rsid w:val="006354D0"/>
    <w:rsid w:val="00641B11"/>
    <w:rsid w:val="00654137"/>
    <w:rsid w:val="00654537"/>
    <w:rsid w:val="00672794"/>
    <w:rsid w:val="00682DB5"/>
    <w:rsid w:val="006850CE"/>
    <w:rsid w:val="006B44FD"/>
    <w:rsid w:val="006F175B"/>
    <w:rsid w:val="006F65CC"/>
    <w:rsid w:val="007248F4"/>
    <w:rsid w:val="00737928"/>
    <w:rsid w:val="007477E2"/>
    <w:rsid w:val="007769AC"/>
    <w:rsid w:val="0079163D"/>
    <w:rsid w:val="007A0CA5"/>
    <w:rsid w:val="007A6312"/>
    <w:rsid w:val="007B3F4D"/>
    <w:rsid w:val="007B42A6"/>
    <w:rsid w:val="007C4B85"/>
    <w:rsid w:val="007D26D0"/>
    <w:rsid w:val="007F30A2"/>
    <w:rsid w:val="00831FED"/>
    <w:rsid w:val="0085702C"/>
    <w:rsid w:val="008578FE"/>
    <w:rsid w:val="00892087"/>
    <w:rsid w:val="008935C0"/>
    <w:rsid w:val="00894F6A"/>
    <w:rsid w:val="00896E87"/>
    <w:rsid w:val="008A18E3"/>
    <w:rsid w:val="008E1EBA"/>
    <w:rsid w:val="008F4F08"/>
    <w:rsid w:val="008F5D9E"/>
    <w:rsid w:val="0090217C"/>
    <w:rsid w:val="00924FB7"/>
    <w:rsid w:val="0093600D"/>
    <w:rsid w:val="009507A8"/>
    <w:rsid w:val="0095379D"/>
    <w:rsid w:val="0095426D"/>
    <w:rsid w:val="00961315"/>
    <w:rsid w:val="0098033B"/>
    <w:rsid w:val="00981AA9"/>
    <w:rsid w:val="00982419"/>
    <w:rsid w:val="009959E3"/>
    <w:rsid w:val="009B784A"/>
    <w:rsid w:val="009C59D2"/>
    <w:rsid w:val="009C6B57"/>
    <w:rsid w:val="00A0436C"/>
    <w:rsid w:val="00A05B51"/>
    <w:rsid w:val="00A22DB3"/>
    <w:rsid w:val="00A24EA9"/>
    <w:rsid w:val="00A2554B"/>
    <w:rsid w:val="00A3307A"/>
    <w:rsid w:val="00A41F3E"/>
    <w:rsid w:val="00A54E19"/>
    <w:rsid w:val="00A95F70"/>
    <w:rsid w:val="00AA63AB"/>
    <w:rsid w:val="00AC44E2"/>
    <w:rsid w:val="00AC7D4F"/>
    <w:rsid w:val="00AE793B"/>
    <w:rsid w:val="00B044AB"/>
    <w:rsid w:val="00B052C9"/>
    <w:rsid w:val="00B231B6"/>
    <w:rsid w:val="00B553A4"/>
    <w:rsid w:val="00B8598B"/>
    <w:rsid w:val="00B9247B"/>
    <w:rsid w:val="00B92D15"/>
    <w:rsid w:val="00BA0DFC"/>
    <w:rsid w:val="00BA67AB"/>
    <w:rsid w:val="00BB3BB1"/>
    <w:rsid w:val="00BF205E"/>
    <w:rsid w:val="00C03744"/>
    <w:rsid w:val="00C0478C"/>
    <w:rsid w:val="00C11D41"/>
    <w:rsid w:val="00C135DA"/>
    <w:rsid w:val="00C22BD7"/>
    <w:rsid w:val="00C53A6C"/>
    <w:rsid w:val="00C705DC"/>
    <w:rsid w:val="00C85643"/>
    <w:rsid w:val="00C917D6"/>
    <w:rsid w:val="00CA3941"/>
    <w:rsid w:val="00CC7384"/>
    <w:rsid w:val="00CD2818"/>
    <w:rsid w:val="00D022A9"/>
    <w:rsid w:val="00D15125"/>
    <w:rsid w:val="00D53DD5"/>
    <w:rsid w:val="00D61182"/>
    <w:rsid w:val="00DD1994"/>
    <w:rsid w:val="00E0244D"/>
    <w:rsid w:val="00E050EA"/>
    <w:rsid w:val="00E3588E"/>
    <w:rsid w:val="00E44B84"/>
    <w:rsid w:val="00E95B9E"/>
    <w:rsid w:val="00E95CC3"/>
    <w:rsid w:val="00EE17B8"/>
    <w:rsid w:val="00EF5BAA"/>
    <w:rsid w:val="00F11A07"/>
    <w:rsid w:val="00F3263A"/>
    <w:rsid w:val="00F33A95"/>
    <w:rsid w:val="00F57242"/>
    <w:rsid w:val="00F621A8"/>
    <w:rsid w:val="00F77A2F"/>
    <w:rsid w:val="00F86758"/>
    <w:rsid w:val="00FA64C7"/>
    <w:rsid w:val="00FC1375"/>
    <w:rsid w:val="00FD1546"/>
    <w:rsid w:val="00FD62C2"/>
    <w:rsid w:val="00FE3D71"/>
    <w:rsid w:val="00FF0DA8"/>
    <w:rsid w:val="00FF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554F7AE6-7A3F-4BE2-9941-BBDB07EC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Liberation Serif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e">
    <w:name w:val="annotation subject"/>
    <w:basedOn w:val="13"/>
    <w:next w:val="13"/>
    <w:rPr>
      <w:b/>
      <w:bCs/>
    </w:rPr>
  </w:style>
  <w:style w:type="paragraph" w:customStyle="1" w:styleId="af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2022-08-29T12:26:00Z</cp:lastPrinted>
  <dcterms:created xsi:type="dcterms:W3CDTF">2024-05-15T05:42:00Z</dcterms:created>
  <dcterms:modified xsi:type="dcterms:W3CDTF">2024-05-15T05:42:00Z</dcterms:modified>
</cp:coreProperties>
</file>