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45C3" w:rsidRDefault="005A45C3">
      <w:pPr>
        <w:pStyle w:val="13"/>
      </w:pPr>
    </w:p>
    <w:p w:rsidR="00981D58" w:rsidRDefault="005D07A7">
      <w:pPr>
        <w:pStyle w:val="13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0" r="44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AA7" w:rsidRDefault="00F73AA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7273853" r:id="rId9"/>
                              </w:object>
                            </w:r>
                          </w:p>
                        </w:txbxContent>
                      </wps:txbx>
                      <wps:bodyPr rot="0" vert="horz" wrap="square" lIns="10795" tIns="10795" rIns="10795" bIns="107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" stroked="f">
                <v:textbox inset=".85pt,.85pt,.85pt,.85pt">
                  <w:txbxContent>
                    <w:p w:rsidR="00F73AA7" w:rsidRDefault="00F73AA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72738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352E41">
      <w:pPr>
        <w:spacing w:line="480" w:lineRule="auto"/>
      </w:pPr>
      <w:r>
        <w:rPr>
          <w:sz w:val="28"/>
          <w:szCs w:val="28"/>
        </w:rPr>
        <w:t xml:space="preserve">27 декабря 2022г. </w:t>
      </w:r>
      <w:r w:rsidR="00981D58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981D58">
        <w:rPr>
          <w:sz w:val="28"/>
          <w:szCs w:val="28"/>
        </w:rPr>
        <w:t xml:space="preserve">  № </w:t>
      </w:r>
      <w:r>
        <w:rPr>
          <w:sz w:val="28"/>
          <w:szCs w:val="28"/>
        </w:rPr>
        <w:t>468</w:t>
      </w:r>
    </w:p>
    <w:p w:rsidR="00BC36A3" w:rsidRPr="001F2175" w:rsidRDefault="009B3384" w:rsidP="00BC36A3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 w:rsidRPr="001F2175">
        <w:rPr>
          <w:b/>
          <w:sz w:val="28"/>
          <w:szCs w:val="28"/>
        </w:rPr>
        <w:t xml:space="preserve">О </w:t>
      </w:r>
      <w:r w:rsidR="004A23D6" w:rsidRPr="001F2175">
        <w:rPr>
          <w:b/>
          <w:sz w:val="28"/>
          <w:szCs w:val="28"/>
        </w:rPr>
        <w:t>внесении изменени</w:t>
      </w:r>
      <w:r w:rsidR="00E023C4">
        <w:rPr>
          <w:b/>
          <w:sz w:val="28"/>
          <w:szCs w:val="28"/>
        </w:rPr>
        <w:t>й</w:t>
      </w:r>
      <w:r w:rsidR="00BC36A3" w:rsidRPr="001F2175">
        <w:rPr>
          <w:b/>
          <w:sz w:val="28"/>
          <w:szCs w:val="28"/>
        </w:rPr>
        <w:t xml:space="preserve"> </w:t>
      </w:r>
    </w:p>
    <w:p w:rsidR="00CD3E43" w:rsidRDefault="006667C1" w:rsidP="00CD3E43">
      <w:pPr>
        <w:suppressAutoHyphens w:val="0"/>
        <w:autoSpaceDE w:val="0"/>
        <w:autoSpaceDN w:val="0"/>
        <w:adjustRightInd w:val="0"/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 xml:space="preserve">в </w:t>
      </w:r>
      <w:r w:rsidR="00CD3E43">
        <w:rPr>
          <w:b/>
          <w:sz w:val="28"/>
          <w:szCs w:val="28"/>
        </w:rPr>
        <w:t>Порядок</w:t>
      </w:r>
      <w:r w:rsidR="00CD3E43" w:rsidRPr="00CD3E43">
        <w:rPr>
          <w:b/>
          <w:sz w:val="28"/>
          <w:szCs w:val="28"/>
        </w:rPr>
        <w:t xml:space="preserve"> </w:t>
      </w:r>
      <w:r w:rsidR="00CD3E43" w:rsidRPr="00E90EE9">
        <w:rPr>
          <w:b/>
          <w:sz w:val="28"/>
          <w:szCs w:val="28"/>
        </w:rPr>
        <w:t>осуществления</w:t>
      </w:r>
    </w:p>
    <w:p w:rsidR="00CD3E43" w:rsidRDefault="00CD3E43" w:rsidP="00CD3E43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90EE9">
        <w:rPr>
          <w:b/>
          <w:sz w:val="28"/>
          <w:szCs w:val="28"/>
          <w:lang w:eastAsia="ru-RU"/>
        </w:rPr>
        <w:t>деятельности по обращению</w:t>
      </w:r>
    </w:p>
    <w:p w:rsidR="00CD3E43" w:rsidRPr="00E90EE9" w:rsidRDefault="00CD3E43" w:rsidP="00CD3E43"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 w:rsidRPr="00E90EE9">
        <w:rPr>
          <w:b/>
          <w:sz w:val="28"/>
          <w:szCs w:val="28"/>
          <w:lang w:eastAsia="ru-RU"/>
        </w:rPr>
        <w:t>с животными без владельцев</w:t>
      </w:r>
    </w:p>
    <w:p w:rsidR="001F2175" w:rsidRPr="001F2175" w:rsidRDefault="00CD3E43" w:rsidP="00CD3E43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Байконур,</w:t>
      </w:r>
      <w:r w:rsidR="001F2175" w:rsidRPr="001F2175">
        <w:rPr>
          <w:b/>
          <w:sz w:val="28"/>
          <w:szCs w:val="28"/>
        </w:rPr>
        <w:t xml:space="preserve"> </w:t>
      </w:r>
    </w:p>
    <w:p w:rsidR="00BC36A3" w:rsidRPr="001F2175" w:rsidRDefault="001F2175" w:rsidP="006667C1">
      <w:pPr>
        <w:tabs>
          <w:tab w:val="left" w:pos="709"/>
        </w:tabs>
        <w:rPr>
          <w:b/>
          <w:sz w:val="28"/>
          <w:szCs w:val="28"/>
        </w:rPr>
      </w:pPr>
      <w:r w:rsidRPr="001F2175">
        <w:rPr>
          <w:b/>
          <w:sz w:val="28"/>
          <w:szCs w:val="28"/>
        </w:rPr>
        <w:t>у</w:t>
      </w:r>
      <w:r w:rsidR="00CD3E43">
        <w:rPr>
          <w:b/>
          <w:sz w:val="28"/>
          <w:szCs w:val="28"/>
        </w:rPr>
        <w:t>твержденный</w:t>
      </w:r>
      <w:r w:rsidRPr="001F2175">
        <w:rPr>
          <w:b/>
          <w:sz w:val="28"/>
          <w:szCs w:val="28"/>
        </w:rPr>
        <w:t xml:space="preserve"> </w:t>
      </w:r>
      <w:r w:rsidR="006667C1" w:rsidRPr="001F2175">
        <w:rPr>
          <w:b/>
          <w:sz w:val="28"/>
          <w:szCs w:val="28"/>
        </w:rPr>
        <w:t>постановление</w:t>
      </w:r>
      <w:r w:rsidRPr="001F2175">
        <w:rPr>
          <w:b/>
          <w:sz w:val="28"/>
          <w:szCs w:val="28"/>
        </w:rPr>
        <w:t>м</w:t>
      </w:r>
      <w:r w:rsidR="006667C1" w:rsidRPr="001F2175">
        <w:rPr>
          <w:b/>
          <w:sz w:val="28"/>
          <w:szCs w:val="28"/>
        </w:rPr>
        <w:t xml:space="preserve"> Главы </w:t>
      </w:r>
      <w:r w:rsidR="006667C1" w:rsidRPr="001F2175">
        <w:rPr>
          <w:b/>
          <w:sz w:val="28"/>
          <w:szCs w:val="28"/>
        </w:rPr>
        <w:br/>
        <w:t>адми</w:t>
      </w:r>
      <w:r w:rsidR="00CD3E43">
        <w:rPr>
          <w:b/>
          <w:sz w:val="28"/>
          <w:szCs w:val="28"/>
        </w:rPr>
        <w:t>нистрации города Байконур </w:t>
      </w:r>
      <w:r w:rsidR="00CD3E43">
        <w:rPr>
          <w:b/>
          <w:sz w:val="28"/>
          <w:szCs w:val="28"/>
        </w:rPr>
        <w:br/>
        <w:t>от 02 июля 2020 г. № 338</w:t>
      </w:r>
    </w:p>
    <w:bookmarkEnd w:id="0"/>
    <w:p w:rsidR="00E9308E" w:rsidRDefault="00E9308E" w:rsidP="006667C1">
      <w:pPr>
        <w:tabs>
          <w:tab w:val="left" w:pos="709"/>
        </w:tabs>
        <w:rPr>
          <w:b/>
          <w:sz w:val="28"/>
          <w:szCs w:val="28"/>
        </w:rPr>
      </w:pPr>
    </w:p>
    <w:p w:rsidR="00CD3E43" w:rsidRPr="001F2175" w:rsidRDefault="00CD3E43" w:rsidP="006667C1">
      <w:pPr>
        <w:tabs>
          <w:tab w:val="left" w:pos="709"/>
        </w:tabs>
        <w:rPr>
          <w:b/>
          <w:sz w:val="28"/>
          <w:szCs w:val="28"/>
        </w:rPr>
      </w:pPr>
    </w:p>
    <w:p w:rsidR="009A2883" w:rsidRPr="00E9308E" w:rsidRDefault="009A2883" w:rsidP="009A288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rStyle w:val="a5"/>
          <w:sz w:val="12"/>
          <w:szCs w:val="12"/>
        </w:rPr>
      </w:pPr>
      <w:r>
        <w:rPr>
          <w:sz w:val="28"/>
          <w:szCs w:val="28"/>
        </w:rPr>
        <w:t xml:space="preserve">На основании Соглашения между Российской Федерацией </w:t>
      </w:r>
      <w:r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>
        <w:rPr>
          <w:sz w:val="28"/>
          <w:szCs w:val="28"/>
        </w:rPr>
        <w:br/>
        <w:t xml:space="preserve">и статусе его органов исполнительной власти от 23 декабря 1995 г., </w:t>
      </w:r>
      <w:r>
        <w:rPr>
          <w:sz w:val="28"/>
          <w:szCs w:val="28"/>
        </w:rPr>
        <w:br/>
      </w:r>
      <w:r w:rsidRPr="00AC6EF8">
        <w:rPr>
          <w:bCs/>
          <w:color w:val="000000"/>
          <w:sz w:val="28"/>
          <w:szCs w:val="28"/>
        </w:rPr>
        <w:t xml:space="preserve">в соответствии с Федеральным законом от 14 июля 2022 г. № 269-ФЗ                          «О внесении изменений в Федеральный закон «Об ответственном обращении </w:t>
      </w:r>
      <w:r>
        <w:rPr>
          <w:bCs/>
          <w:color w:val="000000"/>
          <w:sz w:val="28"/>
          <w:szCs w:val="28"/>
        </w:rPr>
        <w:br/>
      </w:r>
      <w:r w:rsidRPr="00AC6EF8">
        <w:rPr>
          <w:bCs/>
          <w:color w:val="000000"/>
          <w:sz w:val="28"/>
          <w:szCs w:val="28"/>
        </w:rPr>
        <w:t>с животными и о внесении изменений в отдельные законодательные акты Российской Федерации»</w:t>
      </w:r>
    </w:p>
    <w:p w:rsidR="005D3BBE" w:rsidRPr="00E9308E" w:rsidRDefault="005D3BBE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12"/>
          <w:szCs w:val="12"/>
        </w:rPr>
      </w:pPr>
    </w:p>
    <w:p w:rsidR="00981D58" w:rsidRDefault="00981D58" w:rsidP="009544F3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 О С Т А Н О В Л Я Ю:</w:t>
      </w:r>
    </w:p>
    <w:p w:rsidR="00E530A7" w:rsidRPr="00E9308E" w:rsidRDefault="00E530A7" w:rsidP="005D5EAC">
      <w:pPr>
        <w:pStyle w:val="a8"/>
        <w:spacing w:after="0" w:line="360" w:lineRule="auto"/>
        <w:ind w:firstLine="851"/>
        <w:jc w:val="center"/>
        <w:rPr>
          <w:sz w:val="12"/>
          <w:szCs w:val="12"/>
        </w:rPr>
      </w:pPr>
    </w:p>
    <w:p w:rsidR="00CD3E43" w:rsidRDefault="007724DC" w:rsidP="00CD3E43">
      <w:pPr>
        <w:numPr>
          <w:ilvl w:val="0"/>
          <w:numId w:val="13"/>
        </w:numPr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 w:rsidRPr="00CD3E43">
        <w:rPr>
          <w:bCs/>
          <w:color w:val="000000"/>
          <w:sz w:val="28"/>
          <w:szCs w:val="28"/>
        </w:rPr>
        <w:t>Внести</w:t>
      </w:r>
      <w:r w:rsidR="008167C9" w:rsidRPr="00CD3E43">
        <w:rPr>
          <w:bCs/>
          <w:color w:val="000000"/>
          <w:sz w:val="28"/>
          <w:szCs w:val="28"/>
        </w:rPr>
        <w:t xml:space="preserve"> в </w:t>
      </w:r>
      <w:r w:rsidR="00CD3E43" w:rsidRPr="00CD3E43">
        <w:rPr>
          <w:sz w:val="28"/>
          <w:szCs w:val="28"/>
        </w:rPr>
        <w:t xml:space="preserve">Порядок осуществления </w:t>
      </w:r>
      <w:r w:rsidR="00CD3E43" w:rsidRPr="00CD3E43">
        <w:rPr>
          <w:sz w:val="28"/>
          <w:szCs w:val="28"/>
          <w:lang w:eastAsia="ru-RU"/>
        </w:rPr>
        <w:t xml:space="preserve">деятельности по обращению </w:t>
      </w:r>
      <w:r w:rsidR="00CD3E43">
        <w:rPr>
          <w:sz w:val="28"/>
          <w:szCs w:val="28"/>
          <w:lang w:eastAsia="ru-RU"/>
        </w:rPr>
        <w:br/>
      </w:r>
      <w:r w:rsidR="00CD3E43" w:rsidRPr="00CD3E43">
        <w:rPr>
          <w:sz w:val="28"/>
          <w:szCs w:val="28"/>
          <w:lang w:eastAsia="ru-RU"/>
        </w:rPr>
        <w:t xml:space="preserve">с животными без владельцев </w:t>
      </w:r>
      <w:r w:rsidR="00CD3E43" w:rsidRPr="00CD3E43">
        <w:rPr>
          <w:sz w:val="28"/>
          <w:szCs w:val="28"/>
        </w:rPr>
        <w:t>на территории города Байконур, утвержденный постановлением</w:t>
      </w:r>
      <w:r w:rsidR="00CD3E43">
        <w:rPr>
          <w:sz w:val="28"/>
          <w:szCs w:val="28"/>
        </w:rPr>
        <w:t xml:space="preserve"> Главы </w:t>
      </w:r>
      <w:r w:rsidR="00CD3E43" w:rsidRPr="00CD3E43">
        <w:rPr>
          <w:sz w:val="28"/>
          <w:szCs w:val="28"/>
        </w:rPr>
        <w:t>адми</w:t>
      </w:r>
      <w:r w:rsidR="00CD3E43">
        <w:rPr>
          <w:sz w:val="28"/>
          <w:szCs w:val="28"/>
        </w:rPr>
        <w:t xml:space="preserve">нистрации города Байконур                                                 </w:t>
      </w:r>
      <w:r w:rsidR="00CD3E43" w:rsidRPr="00CD3E43">
        <w:rPr>
          <w:sz w:val="28"/>
          <w:szCs w:val="28"/>
        </w:rPr>
        <w:t>от 02 июля 2020 г. № 338</w:t>
      </w:r>
      <w:r w:rsidR="00CD3E43">
        <w:rPr>
          <w:sz w:val="28"/>
          <w:szCs w:val="28"/>
        </w:rPr>
        <w:t xml:space="preserve"> «Об утверждении Порядка </w:t>
      </w:r>
      <w:r w:rsidR="00CD3E43" w:rsidRPr="00CD3E43">
        <w:rPr>
          <w:sz w:val="28"/>
          <w:szCs w:val="28"/>
        </w:rPr>
        <w:t xml:space="preserve">осуществления </w:t>
      </w:r>
      <w:r w:rsidR="00CD3E43" w:rsidRPr="00CD3E43">
        <w:rPr>
          <w:sz w:val="28"/>
          <w:szCs w:val="28"/>
          <w:lang w:eastAsia="ru-RU"/>
        </w:rPr>
        <w:t xml:space="preserve">деятельности по обращению с животными без владельцев </w:t>
      </w:r>
      <w:r w:rsidR="00CD3E43" w:rsidRPr="00CD3E43">
        <w:rPr>
          <w:sz w:val="28"/>
          <w:szCs w:val="28"/>
        </w:rPr>
        <w:t>на территории города Байконур</w:t>
      </w:r>
      <w:r w:rsidR="00CD3E43">
        <w:rPr>
          <w:sz w:val="28"/>
          <w:szCs w:val="28"/>
        </w:rPr>
        <w:t>»</w:t>
      </w:r>
      <w:r w:rsidR="0002470A">
        <w:rPr>
          <w:sz w:val="28"/>
          <w:szCs w:val="28"/>
        </w:rPr>
        <w:t xml:space="preserve"> (далее – Порядок)</w:t>
      </w:r>
      <w:r w:rsidR="00CD3E43">
        <w:rPr>
          <w:sz w:val="28"/>
          <w:szCs w:val="28"/>
        </w:rPr>
        <w:t>, следующие изменения:</w:t>
      </w:r>
    </w:p>
    <w:p w:rsidR="00D304A5" w:rsidRDefault="00D304A5" w:rsidP="0043599F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1.6 раздела 1 Порядка изложить в следующей редакции:</w:t>
      </w:r>
    </w:p>
    <w:p w:rsidR="00D304A5" w:rsidRPr="004C16CD" w:rsidRDefault="00D304A5" w:rsidP="0043599F">
      <w:pPr>
        <w:spacing w:line="360" w:lineRule="auto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4C16CD">
        <w:rPr>
          <w:sz w:val="28"/>
          <w:szCs w:val="28"/>
        </w:rPr>
        <w:t>1.</w:t>
      </w:r>
      <w:r>
        <w:rPr>
          <w:sz w:val="28"/>
          <w:szCs w:val="28"/>
        </w:rPr>
        <w:t>6.</w:t>
      </w:r>
      <w:r>
        <w:rPr>
          <w:sz w:val="28"/>
          <w:szCs w:val="28"/>
        </w:rPr>
        <w:tab/>
        <w:t>Специализированная организация исполняет следующие м</w:t>
      </w:r>
      <w:r w:rsidRPr="004C16CD">
        <w:rPr>
          <w:sz w:val="28"/>
          <w:szCs w:val="28"/>
        </w:rPr>
        <w:t>ероприятия</w:t>
      </w:r>
      <w:r>
        <w:rPr>
          <w:sz w:val="28"/>
          <w:szCs w:val="28"/>
        </w:rPr>
        <w:t>, включающие</w:t>
      </w:r>
      <w:r w:rsidRPr="004C16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C16CD">
        <w:rPr>
          <w:sz w:val="28"/>
          <w:szCs w:val="28"/>
        </w:rPr>
        <w:t>себя:</w:t>
      </w:r>
    </w:p>
    <w:p w:rsidR="00D304A5" w:rsidRPr="003D4648" w:rsidRDefault="00D304A5" w:rsidP="0043599F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3D4648">
        <w:rPr>
          <w:sz w:val="28"/>
          <w:szCs w:val="28"/>
          <w:lang w:eastAsia="ru-RU"/>
        </w:rPr>
        <w:lastRenderedPageBreak/>
        <w:t xml:space="preserve">отлов животных без владельцев, в том числе их транспортировку </w:t>
      </w:r>
      <w:r>
        <w:rPr>
          <w:sz w:val="28"/>
          <w:szCs w:val="28"/>
          <w:lang w:eastAsia="ru-RU"/>
        </w:rPr>
        <w:br/>
      </w:r>
      <w:r w:rsidRPr="003D4648">
        <w:rPr>
          <w:sz w:val="28"/>
          <w:szCs w:val="28"/>
          <w:lang w:eastAsia="ru-RU"/>
        </w:rPr>
        <w:t>и немедленную передачу в приюты для животных;</w:t>
      </w:r>
    </w:p>
    <w:p w:rsidR="00D304A5" w:rsidRPr="00055AF1" w:rsidRDefault="00D304A5" w:rsidP="0043599F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bookmarkStart w:id="1" w:name="Par1"/>
      <w:bookmarkEnd w:id="1"/>
      <w:r w:rsidRPr="00055AF1">
        <w:rPr>
          <w:sz w:val="28"/>
          <w:szCs w:val="28"/>
          <w:lang w:eastAsia="ru-RU"/>
        </w:rPr>
        <w:t xml:space="preserve">содержание животных без владельцев в приютах для животных </w:t>
      </w:r>
      <w:r w:rsidRPr="00055AF1">
        <w:rPr>
          <w:sz w:val="28"/>
          <w:szCs w:val="28"/>
          <w:lang w:eastAsia="ru-RU"/>
        </w:rPr>
        <w:br/>
        <w:t>в соответствии с</w:t>
      </w:r>
      <w:r w:rsidR="005D583A" w:rsidRPr="00055AF1">
        <w:rPr>
          <w:sz w:val="28"/>
          <w:szCs w:val="28"/>
          <w:lang w:eastAsia="ru-RU"/>
        </w:rPr>
        <w:t xml:space="preserve"> пунктом 1.6</w:t>
      </w:r>
      <w:r w:rsidR="0043599F">
        <w:rPr>
          <w:sz w:val="28"/>
          <w:szCs w:val="28"/>
          <w:lang w:eastAsia="ru-RU"/>
        </w:rPr>
        <w:t xml:space="preserve"> раздела 1</w:t>
      </w:r>
      <w:r w:rsidR="005D583A" w:rsidRPr="00055AF1">
        <w:t xml:space="preserve"> </w:t>
      </w:r>
      <w:r w:rsidR="005D583A" w:rsidRPr="00055AF1">
        <w:rPr>
          <w:sz w:val="28"/>
          <w:szCs w:val="28"/>
          <w:lang w:eastAsia="ru-RU"/>
        </w:rPr>
        <w:t>Правил организации деятельности приютов для животных и установления норм содержания животных в них на территории города Байконур</w:t>
      </w:r>
      <w:r w:rsidR="00055AF1" w:rsidRPr="00055AF1">
        <w:rPr>
          <w:sz w:val="28"/>
          <w:szCs w:val="28"/>
          <w:lang w:eastAsia="ru-RU"/>
        </w:rPr>
        <w:t>, утвержденных</w:t>
      </w:r>
      <w:r w:rsidR="005D583A" w:rsidRPr="00055AF1">
        <w:rPr>
          <w:sz w:val="28"/>
          <w:szCs w:val="28"/>
          <w:lang w:eastAsia="ru-RU"/>
        </w:rPr>
        <w:t xml:space="preserve"> постановлением Главы администрации города Байконур от 27 апреля 2020</w:t>
      </w:r>
      <w:r w:rsidR="0043599F">
        <w:rPr>
          <w:sz w:val="28"/>
          <w:szCs w:val="28"/>
          <w:lang w:eastAsia="ru-RU"/>
        </w:rPr>
        <w:t xml:space="preserve"> г.</w:t>
      </w:r>
      <w:r w:rsidR="005D583A" w:rsidRPr="00055AF1">
        <w:rPr>
          <w:sz w:val="28"/>
          <w:szCs w:val="28"/>
          <w:lang w:eastAsia="ru-RU"/>
        </w:rPr>
        <w:t xml:space="preserve"> № 209 «Об утверждении Правил организации деятельности приютов для животных и установления норм содержания животных в них на территории города Байконур» </w:t>
      </w:r>
      <w:r w:rsidR="0043599F">
        <w:rPr>
          <w:sz w:val="28"/>
          <w:szCs w:val="28"/>
          <w:lang w:eastAsia="ru-RU"/>
        </w:rPr>
        <w:br/>
      </w:r>
      <w:r w:rsidR="005D583A" w:rsidRPr="00055AF1">
        <w:rPr>
          <w:sz w:val="28"/>
          <w:szCs w:val="28"/>
          <w:lang w:eastAsia="ru-RU"/>
        </w:rPr>
        <w:t>(с изменениями)</w:t>
      </w:r>
      <w:r w:rsidRPr="00055AF1">
        <w:rPr>
          <w:sz w:val="28"/>
          <w:szCs w:val="28"/>
          <w:lang w:eastAsia="ru-RU"/>
        </w:rPr>
        <w:t>;</w:t>
      </w:r>
    </w:p>
    <w:p w:rsidR="00D304A5" w:rsidRPr="00055AF1" w:rsidRDefault="00D304A5" w:rsidP="0043599F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55AF1">
        <w:rPr>
          <w:sz w:val="28"/>
          <w:szCs w:val="28"/>
          <w:lang w:eastAsia="ru-RU"/>
        </w:rPr>
        <w:t>возврат потерявшихся животных их владельцам, а также поиск новых владельцев поступившим в приюты для животных животным без владельцев;</w:t>
      </w:r>
    </w:p>
    <w:p w:rsidR="005D583A" w:rsidRPr="00055AF1" w:rsidRDefault="005D583A" w:rsidP="0043599F">
      <w:pPr>
        <w:tabs>
          <w:tab w:val="left" w:pos="709"/>
        </w:tabs>
        <w:autoSpaceDE w:val="0"/>
        <w:spacing w:line="360" w:lineRule="auto"/>
        <w:ind w:firstLine="851"/>
        <w:jc w:val="both"/>
        <w:rPr>
          <w:rFonts w:ascii="Arial" w:hAnsi="Arial" w:cs="Arial"/>
          <w:color w:val="444444"/>
          <w:shd w:val="clear" w:color="auto" w:fill="FFFFFF"/>
        </w:rPr>
      </w:pPr>
      <w:r w:rsidRPr="00055AF1">
        <w:rPr>
          <w:bCs/>
          <w:color w:val="000000"/>
          <w:sz w:val="28"/>
          <w:szCs w:val="28"/>
        </w:rPr>
        <w:t xml:space="preserve">возврат животных без владельцев, не проявляющих немотивированной агрессивности, на прежние места их обитания после проведения мероприятий, указанных в абзаце </w:t>
      </w:r>
      <w:r w:rsidR="00235F30">
        <w:rPr>
          <w:bCs/>
          <w:color w:val="000000"/>
          <w:sz w:val="28"/>
          <w:szCs w:val="28"/>
        </w:rPr>
        <w:t>третьем</w:t>
      </w:r>
      <w:r w:rsidRPr="00055AF1">
        <w:rPr>
          <w:bCs/>
          <w:color w:val="000000"/>
          <w:sz w:val="28"/>
          <w:szCs w:val="28"/>
        </w:rPr>
        <w:t xml:space="preserve"> настоящего пункта, либо обращение с животными </w:t>
      </w:r>
      <w:r w:rsidRPr="00055AF1">
        <w:rPr>
          <w:bCs/>
          <w:color w:val="000000"/>
          <w:sz w:val="28"/>
          <w:szCs w:val="28"/>
        </w:rPr>
        <w:br/>
        <w:t xml:space="preserve">в соответствии с абзацем </w:t>
      </w:r>
      <w:r w:rsidR="00235F30">
        <w:rPr>
          <w:bCs/>
          <w:color w:val="000000"/>
          <w:sz w:val="28"/>
          <w:szCs w:val="28"/>
        </w:rPr>
        <w:t>шестым</w:t>
      </w:r>
      <w:r w:rsidRPr="00055AF1">
        <w:rPr>
          <w:bCs/>
          <w:color w:val="000000"/>
          <w:sz w:val="28"/>
          <w:szCs w:val="28"/>
        </w:rPr>
        <w:t xml:space="preserve"> настоящего пункта</w:t>
      </w:r>
      <w:r w:rsidR="0043599F">
        <w:rPr>
          <w:bCs/>
          <w:color w:val="000000"/>
          <w:sz w:val="28"/>
          <w:szCs w:val="28"/>
        </w:rPr>
        <w:t>;</w:t>
      </w:r>
    </w:p>
    <w:p w:rsidR="00D304A5" w:rsidRPr="003D4648" w:rsidRDefault="00D304A5" w:rsidP="0043599F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 w:rsidRPr="00055AF1">
        <w:rPr>
          <w:sz w:val="28"/>
          <w:szCs w:val="28"/>
          <w:lang w:eastAsia="ru-RU"/>
        </w:rPr>
        <w:t>размещение в приютах для животных и содержание в них животных без владельцев,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</w:t>
      </w:r>
      <w:r w:rsidR="0043599F">
        <w:rPr>
          <w:sz w:val="28"/>
          <w:szCs w:val="28"/>
          <w:lang w:eastAsia="ru-RU"/>
        </w:rPr>
        <w:t>их животных;</w:t>
      </w:r>
    </w:p>
    <w:p w:rsidR="00EE1854" w:rsidRPr="00EE1854" w:rsidRDefault="00201060" w:rsidP="0043599F">
      <w:pPr>
        <w:tabs>
          <w:tab w:val="left" w:pos="709"/>
        </w:tabs>
        <w:autoSpaceDE w:val="0"/>
        <w:spacing w:line="360" w:lineRule="auto"/>
        <w:ind w:firstLine="851"/>
        <w:jc w:val="both"/>
        <w:rPr>
          <w:bCs/>
          <w:color w:val="000000"/>
          <w:sz w:val="28"/>
          <w:szCs w:val="28"/>
        </w:rPr>
      </w:pPr>
      <w:r w:rsidRPr="00201060">
        <w:rPr>
          <w:bCs/>
          <w:color w:val="000000"/>
          <w:sz w:val="28"/>
          <w:szCs w:val="28"/>
        </w:rPr>
        <w:t xml:space="preserve">иные необходимые мероприятия в соответствии </w:t>
      </w:r>
      <w:r w:rsidR="000E5416">
        <w:rPr>
          <w:bCs/>
          <w:color w:val="000000"/>
          <w:sz w:val="28"/>
          <w:szCs w:val="28"/>
        </w:rPr>
        <w:t>с</w:t>
      </w:r>
      <w:r w:rsidR="00EE1854">
        <w:rPr>
          <w:bCs/>
          <w:color w:val="000000"/>
          <w:sz w:val="28"/>
          <w:szCs w:val="28"/>
        </w:rPr>
        <w:t xml:space="preserve"> Порядком п</w:t>
      </w:r>
      <w:r w:rsidR="00EE1854" w:rsidRPr="00EE1854">
        <w:rPr>
          <w:bCs/>
          <w:color w:val="000000"/>
          <w:sz w:val="28"/>
          <w:szCs w:val="28"/>
        </w:rPr>
        <w:t>редотвращения причинения животными без владельцев вреда жизни или здоровью граждан</w:t>
      </w:r>
      <w:r w:rsidR="00EE1854">
        <w:rPr>
          <w:bCs/>
          <w:color w:val="000000"/>
          <w:sz w:val="28"/>
          <w:szCs w:val="28"/>
        </w:rPr>
        <w:t xml:space="preserve"> на территории города Байконур, утвержденным </w:t>
      </w:r>
      <w:r w:rsidR="004417F5">
        <w:rPr>
          <w:bCs/>
          <w:color w:val="000000"/>
          <w:sz w:val="28"/>
          <w:szCs w:val="28"/>
        </w:rPr>
        <w:t>нормативным правовым актом Главы</w:t>
      </w:r>
      <w:r w:rsidR="00EE1854">
        <w:rPr>
          <w:bCs/>
          <w:color w:val="000000"/>
          <w:sz w:val="28"/>
          <w:szCs w:val="28"/>
        </w:rPr>
        <w:t xml:space="preserve"> администрации города Байконур</w:t>
      </w:r>
      <w:r w:rsidR="000E5416">
        <w:rPr>
          <w:bCs/>
          <w:color w:val="000000"/>
          <w:sz w:val="28"/>
          <w:szCs w:val="28"/>
        </w:rPr>
        <w:t xml:space="preserve">, </w:t>
      </w:r>
      <w:r w:rsidR="004417F5">
        <w:rPr>
          <w:bCs/>
          <w:color w:val="000000"/>
          <w:sz w:val="28"/>
          <w:szCs w:val="28"/>
        </w:rPr>
        <w:br/>
      </w:r>
      <w:r w:rsidR="000E5416">
        <w:rPr>
          <w:bCs/>
          <w:color w:val="000000"/>
          <w:sz w:val="28"/>
          <w:szCs w:val="28"/>
        </w:rPr>
        <w:t>и</w:t>
      </w:r>
      <w:r w:rsidR="000E5416" w:rsidRPr="000E5416">
        <w:rPr>
          <w:bCs/>
          <w:color w:val="000000"/>
          <w:sz w:val="28"/>
          <w:szCs w:val="28"/>
        </w:rPr>
        <w:t xml:space="preserve"> </w:t>
      </w:r>
      <w:r w:rsidR="000E5416">
        <w:rPr>
          <w:bCs/>
          <w:color w:val="000000"/>
          <w:sz w:val="28"/>
          <w:szCs w:val="28"/>
        </w:rPr>
        <w:t>настоящим Порядком</w:t>
      </w:r>
      <w:r w:rsidR="00EE1854">
        <w:rPr>
          <w:bCs/>
          <w:color w:val="000000"/>
          <w:sz w:val="28"/>
          <w:szCs w:val="28"/>
        </w:rPr>
        <w:t>.».</w:t>
      </w:r>
    </w:p>
    <w:p w:rsidR="008A34B6" w:rsidRDefault="008A34B6" w:rsidP="0043599F">
      <w:pPr>
        <w:numPr>
          <w:ilvl w:val="1"/>
          <w:numId w:val="15"/>
        </w:numPr>
        <w:tabs>
          <w:tab w:val="left" w:pos="709"/>
        </w:tabs>
        <w:autoSpaceDE w:val="0"/>
        <w:spacing w:line="360" w:lineRule="auto"/>
        <w:ind w:left="0" w:firstLine="851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п</w:t>
      </w:r>
      <w:r w:rsidR="00201060">
        <w:rPr>
          <w:bCs/>
          <w:color w:val="000000"/>
          <w:sz w:val="28"/>
          <w:szCs w:val="28"/>
        </w:rPr>
        <w:t>ункт</w:t>
      </w:r>
      <w:r>
        <w:rPr>
          <w:bCs/>
          <w:color w:val="000000"/>
          <w:sz w:val="28"/>
          <w:szCs w:val="28"/>
        </w:rPr>
        <w:t>е</w:t>
      </w:r>
      <w:r w:rsidR="00201060">
        <w:rPr>
          <w:bCs/>
          <w:color w:val="000000"/>
          <w:sz w:val="28"/>
          <w:szCs w:val="28"/>
        </w:rPr>
        <w:t xml:space="preserve"> 2.18 раздела 2 Порядка </w:t>
      </w:r>
      <w:r>
        <w:rPr>
          <w:bCs/>
          <w:color w:val="000000"/>
          <w:sz w:val="28"/>
          <w:szCs w:val="28"/>
        </w:rPr>
        <w:t>после слов «</w:t>
      </w:r>
      <w:r w:rsidRPr="008A34B6">
        <w:rPr>
          <w:bCs/>
          <w:color w:val="000000"/>
          <w:sz w:val="28"/>
          <w:szCs w:val="28"/>
        </w:rPr>
        <w:t>в сети «Интернет», в</w:t>
      </w:r>
      <w:r>
        <w:rPr>
          <w:bCs/>
          <w:color w:val="000000"/>
          <w:sz w:val="28"/>
          <w:szCs w:val="28"/>
        </w:rPr>
        <w:t>» слово «городской» исключить.</w:t>
      </w:r>
    </w:p>
    <w:p w:rsidR="00A13D0E" w:rsidRPr="00A13D0E" w:rsidRDefault="00A13D0E" w:rsidP="0043599F">
      <w:pPr>
        <w:numPr>
          <w:ilvl w:val="1"/>
          <w:numId w:val="15"/>
        </w:numPr>
        <w:tabs>
          <w:tab w:val="left" w:pos="709"/>
        </w:tabs>
        <w:autoSpaceDE w:val="0"/>
        <w:spacing w:line="360" w:lineRule="auto"/>
        <w:ind w:left="0" w:firstLine="851"/>
        <w:jc w:val="both"/>
        <w:rPr>
          <w:bCs/>
          <w:sz w:val="28"/>
          <w:szCs w:val="28"/>
        </w:rPr>
      </w:pPr>
      <w:r w:rsidRPr="001F3BD9">
        <w:rPr>
          <w:bCs/>
          <w:color w:val="000000"/>
          <w:sz w:val="28"/>
          <w:szCs w:val="28"/>
        </w:rPr>
        <w:t>В пункте 4.3 раздела 4 Порядка после слов</w:t>
      </w:r>
      <w:r w:rsidRPr="001F3BD9">
        <w:rPr>
          <w:bCs/>
          <w:color w:val="000000"/>
          <w:spacing w:val="-12"/>
          <w:sz w:val="28"/>
          <w:szCs w:val="28"/>
        </w:rPr>
        <w:t xml:space="preserve"> «</w:t>
      </w:r>
      <w:r w:rsidRPr="001F3BD9">
        <w:rPr>
          <w:spacing w:val="-12"/>
          <w:sz w:val="28"/>
          <w:szCs w:val="28"/>
          <w:lang w:val="en-US"/>
        </w:rPr>
        <w:t>www</w:t>
      </w:r>
      <w:r w:rsidRPr="001F3BD9">
        <w:rPr>
          <w:spacing w:val="-12"/>
          <w:sz w:val="28"/>
          <w:szCs w:val="28"/>
        </w:rPr>
        <w:t>.</w:t>
      </w:r>
      <w:r w:rsidRPr="001F3BD9">
        <w:rPr>
          <w:spacing w:val="-12"/>
          <w:sz w:val="28"/>
          <w:szCs w:val="28"/>
          <w:lang w:val="en-US"/>
        </w:rPr>
        <w:t>baikonuradm</w:t>
      </w:r>
      <w:r w:rsidRPr="001F3BD9">
        <w:rPr>
          <w:spacing w:val="-12"/>
          <w:sz w:val="28"/>
          <w:szCs w:val="28"/>
        </w:rPr>
        <w:t>.</w:t>
      </w:r>
      <w:r w:rsidRPr="001F3BD9">
        <w:rPr>
          <w:spacing w:val="-12"/>
          <w:sz w:val="28"/>
          <w:szCs w:val="28"/>
          <w:lang w:val="en-US"/>
        </w:rPr>
        <w:t>ru</w:t>
      </w:r>
      <w:r w:rsidRPr="001F3BD9">
        <w:rPr>
          <w:spacing w:val="-12"/>
          <w:sz w:val="28"/>
          <w:szCs w:val="28"/>
        </w:rPr>
        <w:t>, в»</w:t>
      </w:r>
      <w:r>
        <w:rPr>
          <w:sz w:val="28"/>
          <w:szCs w:val="28"/>
        </w:rPr>
        <w:t xml:space="preserve"> слово «</w:t>
      </w:r>
      <w:r w:rsidRPr="00A13D0E">
        <w:rPr>
          <w:sz w:val="28"/>
          <w:szCs w:val="28"/>
        </w:rPr>
        <w:t>городской» исключить.</w:t>
      </w:r>
    </w:p>
    <w:p w:rsidR="00A13D0E" w:rsidRPr="00A13D0E" w:rsidRDefault="00A13D0E" w:rsidP="0043599F">
      <w:pPr>
        <w:numPr>
          <w:ilvl w:val="1"/>
          <w:numId w:val="15"/>
        </w:numPr>
        <w:suppressAutoHyphens w:val="0"/>
        <w:autoSpaceDE w:val="0"/>
        <w:autoSpaceDN w:val="0"/>
        <w:adjustRightInd w:val="0"/>
        <w:spacing w:line="360" w:lineRule="auto"/>
        <w:ind w:left="0"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13D0E">
        <w:rPr>
          <w:rFonts w:eastAsia="Calibri"/>
          <w:sz w:val="28"/>
          <w:szCs w:val="28"/>
          <w:lang w:eastAsia="en-US"/>
        </w:rPr>
        <w:t>Раздел 5 Порядка дополнить новым пунктом 5.5 следующего содержания:</w:t>
      </w:r>
    </w:p>
    <w:p w:rsidR="00A13D0E" w:rsidRPr="00A13D0E" w:rsidRDefault="00A13D0E" w:rsidP="0043599F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A13D0E">
        <w:rPr>
          <w:rFonts w:eastAsia="Calibri"/>
          <w:sz w:val="28"/>
          <w:szCs w:val="28"/>
          <w:lang w:eastAsia="en-US"/>
        </w:rPr>
        <w:t xml:space="preserve">«5.5. Места, на которые запрещается возвращать животных без владельцев, и перечень лиц, уполномоченных на принятие решений о возврате животных без владельцев на прежние места обитания животных без владельцев, определяются </w:t>
      </w:r>
      <w:r w:rsidR="00EE1854">
        <w:rPr>
          <w:rFonts w:eastAsia="Calibri"/>
          <w:sz w:val="28"/>
          <w:szCs w:val="28"/>
          <w:lang w:eastAsia="en-US"/>
        </w:rPr>
        <w:t>нормативным правовым актом</w:t>
      </w:r>
      <w:r w:rsidRPr="00A13D0E">
        <w:rPr>
          <w:rFonts w:eastAsia="Calibri"/>
          <w:sz w:val="28"/>
          <w:szCs w:val="28"/>
          <w:lang w:eastAsia="en-US"/>
        </w:rPr>
        <w:t xml:space="preserve"> Главы администрации города Байконур.».</w:t>
      </w:r>
    </w:p>
    <w:p w:rsidR="00A13D0E" w:rsidRPr="00A87E84" w:rsidRDefault="00A13D0E" w:rsidP="0043599F">
      <w:pPr>
        <w:numPr>
          <w:ilvl w:val="1"/>
          <w:numId w:val="15"/>
        </w:numPr>
        <w:tabs>
          <w:tab w:val="left" w:pos="709"/>
        </w:tabs>
        <w:autoSpaceDE w:val="0"/>
        <w:spacing w:line="360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87E84">
        <w:rPr>
          <w:rFonts w:eastAsia="Calibri"/>
          <w:sz w:val="28"/>
          <w:szCs w:val="28"/>
          <w:lang w:eastAsia="en-US"/>
        </w:rPr>
        <w:t xml:space="preserve">Пункты 5.5, 5.6 </w:t>
      </w:r>
      <w:r w:rsidR="00D672B2">
        <w:rPr>
          <w:rFonts w:eastAsia="Calibri"/>
          <w:sz w:val="28"/>
          <w:szCs w:val="28"/>
          <w:lang w:eastAsia="en-US"/>
        </w:rPr>
        <w:t xml:space="preserve">раздела 5 </w:t>
      </w:r>
      <w:r w:rsidRPr="00A87E84">
        <w:rPr>
          <w:rFonts w:eastAsia="Calibri"/>
          <w:sz w:val="28"/>
          <w:szCs w:val="28"/>
          <w:lang w:eastAsia="en-US"/>
        </w:rPr>
        <w:t>Порядка считать пунктами 5.6, 5.7 соответственно.</w:t>
      </w:r>
    </w:p>
    <w:p w:rsidR="00A87E84" w:rsidRPr="00A87E84" w:rsidRDefault="00A87E84" w:rsidP="0043599F">
      <w:pPr>
        <w:numPr>
          <w:ilvl w:val="1"/>
          <w:numId w:val="15"/>
        </w:numPr>
        <w:spacing w:line="360" w:lineRule="auto"/>
        <w:ind w:left="0" w:firstLine="851"/>
        <w:jc w:val="both"/>
        <w:rPr>
          <w:rFonts w:eastAsia="Calibri"/>
          <w:sz w:val="28"/>
          <w:szCs w:val="28"/>
          <w:lang w:eastAsia="en-US"/>
        </w:rPr>
      </w:pPr>
      <w:r w:rsidRPr="00A87E84">
        <w:rPr>
          <w:rFonts w:eastAsia="Calibri"/>
          <w:sz w:val="28"/>
          <w:szCs w:val="28"/>
          <w:lang w:eastAsia="en-US"/>
        </w:rPr>
        <w:t>Пункт 6.4 раздела 6 Порядка изложить в следующей редакции:</w:t>
      </w:r>
    </w:p>
    <w:p w:rsidR="00A87E84" w:rsidRPr="0043599F" w:rsidRDefault="00A87E84" w:rsidP="0043599F">
      <w:pPr>
        <w:spacing w:line="360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87E84">
        <w:rPr>
          <w:rFonts w:eastAsia="Calibri"/>
          <w:sz w:val="28"/>
          <w:szCs w:val="28"/>
          <w:lang w:eastAsia="en-US"/>
        </w:rPr>
        <w:t>«6.4. Транспортирование трупов животных без владельцев к местам их термического обезвреживания осуществляется автотранспортом специализированной организации, выделенным для перевозки биологических отходов, в соответствии с Ветеринарными правилами перемещения, хранения, переработки и утилизации биологических отходов, утвержденными приказом Минсельхоза России от 26 октября 2020</w:t>
      </w:r>
      <w:r w:rsidR="001F3BD9">
        <w:rPr>
          <w:rFonts w:eastAsia="Calibri"/>
          <w:sz w:val="28"/>
          <w:szCs w:val="28"/>
          <w:lang w:eastAsia="en-US"/>
        </w:rPr>
        <w:t> </w:t>
      </w:r>
      <w:r w:rsidRPr="00A87E84">
        <w:rPr>
          <w:rFonts w:eastAsia="Calibri"/>
          <w:sz w:val="28"/>
          <w:szCs w:val="28"/>
          <w:lang w:eastAsia="en-US"/>
        </w:rPr>
        <w:t>г. № 626 «Об утверждении Ветеринарных правил перемещения, хранения, переработки и утилизации биологических отходов».</w:t>
      </w:r>
      <w:r w:rsidR="0043599F">
        <w:rPr>
          <w:rFonts w:eastAsia="Calibri"/>
          <w:sz w:val="28"/>
          <w:szCs w:val="28"/>
          <w:lang w:eastAsia="en-US"/>
        </w:rPr>
        <w:t>».</w:t>
      </w:r>
    </w:p>
    <w:p w:rsidR="0047660F" w:rsidRDefault="00F40F89" w:rsidP="0043599F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BD24FF" w:rsidRPr="00BD24FF">
        <w:rPr>
          <w:bCs/>
          <w:color w:val="000000"/>
          <w:sz w:val="28"/>
          <w:szCs w:val="28"/>
        </w:rPr>
        <w:t xml:space="preserve"> </w:t>
      </w:r>
      <w:r w:rsidR="0047660F" w:rsidRPr="001C13D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BD24FF" w:rsidRPr="00F40F89">
        <w:rPr>
          <w:sz w:val="28"/>
          <w:szCs w:val="28"/>
        </w:rPr>
        <w:t>www.</w:t>
      </w:r>
      <w:r w:rsidR="00BD24FF" w:rsidRPr="00F40F89">
        <w:rPr>
          <w:sz w:val="28"/>
          <w:szCs w:val="28"/>
          <w:lang w:val="en-US"/>
        </w:rPr>
        <w:t>baikonuradm</w:t>
      </w:r>
      <w:r w:rsidR="00BD24FF" w:rsidRPr="00F40F89">
        <w:rPr>
          <w:sz w:val="28"/>
          <w:szCs w:val="28"/>
        </w:rPr>
        <w:t>.</w:t>
      </w:r>
      <w:r w:rsidR="00BD24FF" w:rsidRPr="00F40F89">
        <w:rPr>
          <w:sz w:val="28"/>
          <w:szCs w:val="28"/>
          <w:lang w:val="en-US"/>
        </w:rPr>
        <w:t>ru</w:t>
      </w:r>
      <w:r w:rsidR="0047660F" w:rsidRPr="001C13DD">
        <w:rPr>
          <w:sz w:val="28"/>
          <w:szCs w:val="28"/>
        </w:rPr>
        <w:t>.</w:t>
      </w:r>
    </w:p>
    <w:p w:rsidR="0047660F" w:rsidRPr="001C13DD" w:rsidRDefault="0047660F" w:rsidP="0043599F">
      <w:pPr>
        <w:numPr>
          <w:ilvl w:val="0"/>
          <w:numId w:val="14"/>
        </w:numPr>
        <w:tabs>
          <w:tab w:val="left" w:pos="851"/>
        </w:tabs>
        <w:spacing w:line="360" w:lineRule="auto"/>
        <w:ind w:left="0" w:firstLine="851"/>
        <w:jc w:val="both"/>
        <w:rPr>
          <w:sz w:val="28"/>
          <w:szCs w:val="28"/>
        </w:rPr>
      </w:pPr>
      <w:r w:rsidRPr="001C13DD">
        <w:rPr>
          <w:sz w:val="28"/>
          <w:szCs w:val="28"/>
        </w:rPr>
        <w:t xml:space="preserve"> Контроль за исполнением настоящего постановления </w:t>
      </w:r>
      <w:r w:rsidR="00C21FA2">
        <w:rPr>
          <w:sz w:val="28"/>
          <w:szCs w:val="28"/>
        </w:rPr>
        <w:t xml:space="preserve">возложить </w:t>
      </w:r>
      <w:r w:rsidR="008B783E">
        <w:rPr>
          <w:sz w:val="28"/>
          <w:szCs w:val="28"/>
        </w:rPr>
        <w:br/>
      </w:r>
      <w:r w:rsidR="00C21FA2">
        <w:rPr>
          <w:sz w:val="28"/>
          <w:szCs w:val="28"/>
        </w:rPr>
        <w:t>на первого заместителя Гл</w:t>
      </w:r>
      <w:r w:rsidR="009544F3">
        <w:rPr>
          <w:sz w:val="28"/>
          <w:szCs w:val="28"/>
        </w:rPr>
        <w:t>авы администрации.</w:t>
      </w:r>
    </w:p>
    <w:p w:rsidR="00B8661A" w:rsidRDefault="00B8661A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F40F89" w:rsidRDefault="00F40F89" w:rsidP="0047660F">
      <w:pPr>
        <w:tabs>
          <w:tab w:val="left" w:pos="1276"/>
        </w:tabs>
        <w:spacing w:line="276" w:lineRule="auto"/>
        <w:ind w:firstLine="851"/>
        <w:jc w:val="both"/>
        <w:rPr>
          <w:sz w:val="28"/>
          <w:szCs w:val="28"/>
        </w:rPr>
      </w:pPr>
    </w:p>
    <w:p w:rsidR="00981D58" w:rsidRDefault="00853B05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</w:t>
      </w:r>
      <w:r w:rsidR="00492780">
        <w:rPr>
          <w:b/>
          <w:sz w:val="28"/>
          <w:szCs w:val="28"/>
        </w:rPr>
        <w:t xml:space="preserve">                     </w:t>
      </w:r>
      <w:r w:rsidR="00981D58">
        <w:rPr>
          <w:b/>
          <w:sz w:val="28"/>
          <w:szCs w:val="28"/>
        </w:rPr>
        <w:t xml:space="preserve">    </w:t>
      </w:r>
      <w:r w:rsidR="00FE60AA">
        <w:rPr>
          <w:b/>
          <w:sz w:val="28"/>
          <w:szCs w:val="28"/>
        </w:rPr>
        <w:t xml:space="preserve"> 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</w:t>
      </w:r>
      <w:r w:rsidR="00D83F99">
        <w:rPr>
          <w:b/>
          <w:sz w:val="28"/>
          <w:szCs w:val="28"/>
        </w:rPr>
        <w:t xml:space="preserve">   </w:t>
      </w:r>
      <w:r w:rsidR="00B74285">
        <w:rPr>
          <w:b/>
          <w:sz w:val="28"/>
          <w:szCs w:val="28"/>
        </w:rPr>
        <w:t xml:space="preserve"> </w:t>
      </w:r>
      <w:r w:rsidR="00F40F89">
        <w:rPr>
          <w:b/>
          <w:sz w:val="28"/>
          <w:szCs w:val="28"/>
        </w:rPr>
        <w:t xml:space="preserve">   </w:t>
      </w:r>
      <w:r w:rsidR="00FB578B">
        <w:rPr>
          <w:b/>
          <w:sz w:val="28"/>
          <w:szCs w:val="28"/>
        </w:rPr>
        <w:t xml:space="preserve">      </w:t>
      </w:r>
      <w:r w:rsidR="00F40F89">
        <w:rPr>
          <w:b/>
          <w:sz w:val="28"/>
          <w:szCs w:val="28"/>
        </w:rPr>
        <w:t xml:space="preserve">   </w:t>
      </w:r>
      <w:r w:rsidR="00D83F99">
        <w:rPr>
          <w:b/>
          <w:sz w:val="28"/>
          <w:szCs w:val="28"/>
        </w:rPr>
        <w:t xml:space="preserve">   </w:t>
      </w:r>
      <w:r w:rsidR="00B74285">
        <w:rPr>
          <w:b/>
          <w:sz w:val="28"/>
          <w:szCs w:val="28"/>
        </w:rPr>
        <w:t xml:space="preserve"> </w:t>
      </w:r>
      <w:r w:rsidR="00FB578B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Н.П. Адасев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6F3509">
      <w:headerReference w:type="default" r:id="rId11"/>
      <w:pgSz w:w="11906" w:h="16838"/>
      <w:pgMar w:top="851" w:right="624" w:bottom="993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2D3" w:rsidRDefault="000972D3">
      <w:r>
        <w:separator/>
      </w:r>
    </w:p>
  </w:endnote>
  <w:endnote w:type="continuationSeparator" w:id="0">
    <w:p w:rsidR="000972D3" w:rsidRDefault="0009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2D3" w:rsidRDefault="000972D3">
      <w:r>
        <w:separator/>
      </w:r>
    </w:p>
  </w:footnote>
  <w:footnote w:type="continuationSeparator" w:id="0">
    <w:p w:rsidR="000972D3" w:rsidRDefault="00097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AA7" w:rsidRDefault="00F73AA7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5D07A7">
      <w:rPr>
        <w:noProof/>
      </w:rPr>
      <w:t>2</w:t>
    </w:r>
    <w:r>
      <w:fldChar w:fldCharType="end"/>
    </w:r>
  </w:p>
  <w:p w:rsidR="00F73AA7" w:rsidRDefault="00F73AA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A11BE5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03086C43"/>
    <w:multiLevelType w:val="hybridMultilevel"/>
    <w:tmpl w:val="08C026E0"/>
    <w:lvl w:ilvl="0" w:tplc="D76497A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C22E4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31E13D75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48A820DD"/>
    <w:multiLevelType w:val="multilevel"/>
    <w:tmpl w:val="10828C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B5A7AB9"/>
    <w:multiLevelType w:val="multilevel"/>
    <w:tmpl w:val="6778FBE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9" w15:restartNumberingAfterBreak="0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AC46D13"/>
    <w:multiLevelType w:val="multilevel"/>
    <w:tmpl w:val="F162EE6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6A5A4609"/>
    <w:multiLevelType w:val="multilevel"/>
    <w:tmpl w:val="76E4AAA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 w15:restartNumberingAfterBreak="0">
    <w:nsid w:val="7B791E90"/>
    <w:multiLevelType w:val="multilevel"/>
    <w:tmpl w:val="46B4C5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14"/>
  </w:num>
  <w:num w:numId="6">
    <w:abstractNumId w:val="11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12"/>
  </w:num>
  <w:num w:numId="13">
    <w:abstractNumId w:val="1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31"/>
    <w:rsid w:val="000058AA"/>
    <w:rsid w:val="0002470A"/>
    <w:rsid w:val="00055AF1"/>
    <w:rsid w:val="00066088"/>
    <w:rsid w:val="000712AC"/>
    <w:rsid w:val="00077330"/>
    <w:rsid w:val="000972D3"/>
    <w:rsid w:val="000B643B"/>
    <w:rsid w:val="000E5416"/>
    <w:rsid w:val="000E6DEC"/>
    <w:rsid w:val="00122A7E"/>
    <w:rsid w:val="00127AC8"/>
    <w:rsid w:val="001400F0"/>
    <w:rsid w:val="00166285"/>
    <w:rsid w:val="00171C35"/>
    <w:rsid w:val="00173804"/>
    <w:rsid w:val="00177351"/>
    <w:rsid w:val="0019550A"/>
    <w:rsid w:val="001C13DD"/>
    <w:rsid w:val="001C2A4C"/>
    <w:rsid w:val="001C2C2B"/>
    <w:rsid w:val="001C2D95"/>
    <w:rsid w:val="001F2175"/>
    <w:rsid w:val="001F3BD9"/>
    <w:rsid w:val="00201060"/>
    <w:rsid w:val="00202A99"/>
    <w:rsid w:val="0021339B"/>
    <w:rsid w:val="002356F8"/>
    <w:rsid w:val="00235F30"/>
    <w:rsid w:val="00270457"/>
    <w:rsid w:val="002773F1"/>
    <w:rsid w:val="0029514B"/>
    <w:rsid w:val="002D12C4"/>
    <w:rsid w:val="002E3FBF"/>
    <w:rsid w:val="002F6B82"/>
    <w:rsid w:val="00302739"/>
    <w:rsid w:val="003120EA"/>
    <w:rsid w:val="0031351F"/>
    <w:rsid w:val="00323684"/>
    <w:rsid w:val="00351D7C"/>
    <w:rsid w:val="00352E41"/>
    <w:rsid w:val="00382D6C"/>
    <w:rsid w:val="00385ABC"/>
    <w:rsid w:val="0039151E"/>
    <w:rsid w:val="003D3707"/>
    <w:rsid w:val="003F3EA0"/>
    <w:rsid w:val="00431F81"/>
    <w:rsid w:val="0043599F"/>
    <w:rsid w:val="004417F5"/>
    <w:rsid w:val="00442ABB"/>
    <w:rsid w:val="004456C3"/>
    <w:rsid w:val="00461926"/>
    <w:rsid w:val="0047377B"/>
    <w:rsid w:val="0047660F"/>
    <w:rsid w:val="00485DD3"/>
    <w:rsid w:val="00492780"/>
    <w:rsid w:val="00494916"/>
    <w:rsid w:val="00495ECB"/>
    <w:rsid w:val="004A23D6"/>
    <w:rsid w:val="004A26CD"/>
    <w:rsid w:val="004A6088"/>
    <w:rsid w:val="004C0097"/>
    <w:rsid w:val="004C0D0C"/>
    <w:rsid w:val="004E6312"/>
    <w:rsid w:val="004E7819"/>
    <w:rsid w:val="004F2928"/>
    <w:rsid w:val="004F3A28"/>
    <w:rsid w:val="00507FEB"/>
    <w:rsid w:val="00525AAF"/>
    <w:rsid w:val="005341C8"/>
    <w:rsid w:val="00567D94"/>
    <w:rsid w:val="0059508C"/>
    <w:rsid w:val="005A45C3"/>
    <w:rsid w:val="005B2908"/>
    <w:rsid w:val="005C1CD2"/>
    <w:rsid w:val="005D07A7"/>
    <w:rsid w:val="005D3BBE"/>
    <w:rsid w:val="005D583A"/>
    <w:rsid w:val="005D5EAC"/>
    <w:rsid w:val="005F0F0E"/>
    <w:rsid w:val="00615D9B"/>
    <w:rsid w:val="0062716B"/>
    <w:rsid w:val="0064109B"/>
    <w:rsid w:val="006667C1"/>
    <w:rsid w:val="006709D1"/>
    <w:rsid w:val="00673DEF"/>
    <w:rsid w:val="006741A4"/>
    <w:rsid w:val="006770A6"/>
    <w:rsid w:val="006828DF"/>
    <w:rsid w:val="006A15FE"/>
    <w:rsid w:val="006D0AF4"/>
    <w:rsid w:val="006D5430"/>
    <w:rsid w:val="006F03CE"/>
    <w:rsid w:val="006F08DA"/>
    <w:rsid w:val="006F3509"/>
    <w:rsid w:val="006F7B32"/>
    <w:rsid w:val="00700E1C"/>
    <w:rsid w:val="00702A5B"/>
    <w:rsid w:val="00723B1A"/>
    <w:rsid w:val="00724005"/>
    <w:rsid w:val="00726CDA"/>
    <w:rsid w:val="00727170"/>
    <w:rsid w:val="00751EC0"/>
    <w:rsid w:val="00761C80"/>
    <w:rsid w:val="00771484"/>
    <w:rsid w:val="007724DC"/>
    <w:rsid w:val="0079769E"/>
    <w:rsid w:val="007B079E"/>
    <w:rsid w:val="007D5431"/>
    <w:rsid w:val="007E5E74"/>
    <w:rsid w:val="007F6527"/>
    <w:rsid w:val="008167C9"/>
    <w:rsid w:val="00844CBE"/>
    <w:rsid w:val="00845F46"/>
    <w:rsid w:val="00853B05"/>
    <w:rsid w:val="00863E22"/>
    <w:rsid w:val="00867BE0"/>
    <w:rsid w:val="008A34B6"/>
    <w:rsid w:val="008A4697"/>
    <w:rsid w:val="008B783E"/>
    <w:rsid w:val="008F23C5"/>
    <w:rsid w:val="008F7440"/>
    <w:rsid w:val="00937F67"/>
    <w:rsid w:val="00941BC4"/>
    <w:rsid w:val="00950C60"/>
    <w:rsid w:val="009544F3"/>
    <w:rsid w:val="00977AE1"/>
    <w:rsid w:val="0098098C"/>
    <w:rsid w:val="00981D58"/>
    <w:rsid w:val="00981D9D"/>
    <w:rsid w:val="009A2883"/>
    <w:rsid w:val="009B3384"/>
    <w:rsid w:val="009C77E9"/>
    <w:rsid w:val="009D10C3"/>
    <w:rsid w:val="009F1073"/>
    <w:rsid w:val="009F7E6B"/>
    <w:rsid w:val="00A13D0E"/>
    <w:rsid w:val="00A81DD9"/>
    <w:rsid w:val="00A875C3"/>
    <w:rsid w:val="00A87E84"/>
    <w:rsid w:val="00A902E5"/>
    <w:rsid w:val="00AA1736"/>
    <w:rsid w:val="00AA73FB"/>
    <w:rsid w:val="00AD272E"/>
    <w:rsid w:val="00B15F43"/>
    <w:rsid w:val="00B1733C"/>
    <w:rsid w:val="00B1784C"/>
    <w:rsid w:val="00B208A0"/>
    <w:rsid w:val="00B23013"/>
    <w:rsid w:val="00B74285"/>
    <w:rsid w:val="00B83830"/>
    <w:rsid w:val="00B8661A"/>
    <w:rsid w:val="00BB4DC1"/>
    <w:rsid w:val="00BC36A3"/>
    <w:rsid w:val="00BD24FF"/>
    <w:rsid w:val="00BF01A2"/>
    <w:rsid w:val="00C21FA2"/>
    <w:rsid w:val="00C4727C"/>
    <w:rsid w:val="00C71C87"/>
    <w:rsid w:val="00C9407C"/>
    <w:rsid w:val="00CB05D1"/>
    <w:rsid w:val="00CB78CF"/>
    <w:rsid w:val="00CD3E43"/>
    <w:rsid w:val="00CF7790"/>
    <w:rsid w:val="00D109F6"/>
    <w:rsid w:val="00D16EF5"/>
    <w:rsid w:val="00D304A5"/>
    <w:rsid w:val="00D469C2"/>
    <w:rsid w:val="00D62814"/>
    <w:rsid w:val="00D672B2"/>
    <w:rsid w:val="00D80316"/>
    <w:rsid w:val="00D83F99"/>
    <w:rsid w:val="00D9656B"/>
    <w:rsid w:val="00DA01BB"/>
    <w:rsid w:val="00DB3BA1"/>
    <w:rsid w:val="00DB5AF6"/>
    <w:rsid w:val="00DC0C86"/>
    <w:rsid w:val="00DD078A"/>
    <w:rsid w:val="00E023C4"/>
    <w:rsid w:val="00E069F2"/>
    <w:rsid w:val="00E12D14"/>
    <w:rsid w:val="00E42A7A"/>
    <w:rsid w:val="00E52E30"/>
    <w:rsid w:val="00E530A7"/>
    <w:rsid w:val="00E556B8"/>
    <w:rsid w:val="00E61549"/>
    <w:rsid w:val="00E65E36"/>
    <w:rsid w:val="00E9308E"/>
    <w:rsid w:val="00E95C8C"/>
    <w:rsid w:val="00EA6878"/>
    <w:rsid w:val="00EB5935"/>
    <w:rsid w:val="00EE1854"/>
    <w:rsid w:val="00F27515"/>
    <w:rsid w:val="00F40F89"/>
    <w:rsid w:val="00F51431"/>
    <w:rsid w:val="00F5468D"/>
    <w:rsid w:val="00F56B07"/>
    <w:rsid w:val="00F73AA7"/>
    <w:rsid w:val="00F80C49"/>
    <w:rsid w:val="00F82CE3"/>
    <w:rsid w:val="00F84BBA"/>
    <w:rsid w:val="00FB578B"/>
    <w:rsid w:val="00FC30C9"/>
    <w:rsid w:val="00FE2AE7"/>
    <w:rsid w:val="00FE60AA"/>
    <w:rsid w:val="00F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93E699-E7B5-4C8F-98E4-617B0973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AB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22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ae">
    <w:name w:val="Normal (Web)"/>
    <w:basedOn w:val="a"/>
    <w:rsid w:val="00761C80"/>
    <w:pPr>
      <w:spacing w:before="280" w:after="280"/>
      <w:ind w:firstLine="539"/>
      <w:jc w:val="both"/>
    </w:pPr>
  </w:style>
  <w:style w:type="paragraph" w:customStyle="1" w:styleId="ConsPlusNormal">
    <w:name w:val="ConsPlusNormal"/>
    <w:rsid w:val="003F3EA0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">
    <w:name w:val="Body Text Indent"/>
    <w:basedOn w:val="a"/>
    <w:link w:val="af0"/>
    <w:uiPriority w:val="99"/>
    <w:semiHidden/>
    <w:unhideWhenUsed/>
    <w:rsid w:val="00431F81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431F81"/>
    <w:rPr>
      <w:sz w:val="24"/>
      <w:szCs w:val="24"/>
      <w:lang w:eastAsia="zh-CN"/>
    </w:rPr>
  </w:style>
  <w:style w:type="paragraph" w:styleId="af1">
    <w:name w:val="Balloon Text"/>
    <w:basedOn w:val="a"/>
    <w:link w:val="af2"/>
    <w:uiPriority w:val="99"/>
    <w:semiHidden/>
    <w:unhideWhenUsed/>
    <w:rsid w:val="00E530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E530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D96E0-ED08-45CF-9299-92ADCE9E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2022-12-27T06:59:00Z</cp:lastPrinted>
  <dcterms:created xsi:type="dcterms:W3CDTF">2024-05-15T05:25:00Z</dcterms:created>
  <dcterms:modified xsi:type="dcterms:W3CDTF">2024-05-15T05:25:00Z</dcterms:modified>
</cp:coreProperties>
</file>