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24340B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27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27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9A4380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24340B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CB3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Default="00E9092A" w:rsidP="00AE60E3">
      <w:pPr>
        <w:jc w:val="both"/>
      </w:pPr>
      <w:r>
        <w:t>01 декабря 2022г.</w:t>
      </w:r>
      <w:r w:rsidR="00144F28">
        <w:t xml:space="preserve">                                                 </w:t>
      </w:r>
      <w:r w:rsidR="002E11D6">
        <w:t xml:space="preserve">        </w:t>
      </w:r>
      <w:r w:rsidR="00144F28">
        <w:t xml:space="preserve">         </w:t>
      </w:r>
      <w:r w:rsidR="00CE4A76">
        <w:t xml:space="preserve">    </w:t>
      </w:r>
      <w:r>
        <w:t xml:space="preserve">                    </w:t>
      </w:r>
      <w:r w:rsidR="00CE4A76">
        <w:t xml:space="preserve">   № </w:t>
      </w:r>
      <w:r>
        <w:t>439</w:t>
      </w:r>
    </w:p>
    <w:p w:rsidR="00AE60E3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B41A52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bookmarkStart w:id="0" w:name="_GoBack"/>
      <w:r>
        <w:rPr>
          <w:b/>
        </w:rPr>
        <w:t>Об у</w:t>
      </w:r>
      <w:r w:rsidR="005A690A">
        <w:rPr>
          <w:b/>
        </w:rPr>
        <w:t>становлении</w:t>
      </w:r>
      <w:r>
        <w:rPr>
          <w:b/>
        </w:rPr>
        <w:t xml:space="preserve"> </w:t>
      </w:r>
      <w:r w:rsidR="005A690A">
        <w:rPr>
          <w:b/>
        </w:rPr>
        <w:t>предельной стоимости</w:t>
      </w:r>
      <w:r w:rsidR="00565551">
        <w:rPr>
          <w:b/>
        </w:rPr>
        <w:t xml:space="preserve"> провоза </w:t>
      </w:r>
      <w:r w:rsidR="00120610">
        <w:rPr>
          <w:b/>
        </w:rPr>
        <w:t>багажа</w:t>
      </w:r>
      <w:r w:rsidR="00565551">
        <w:rPr>
          <w:b/>
        </w:rPr>
        <w:t xml:space="preserve"> весом </w:t>
      </w:r>
    </w:p>
    <w:p w:rsidR="003841DF" w:rsidRDefault="00565551" w:rsidP="00AE60E3">
      <w:pPr>
        <w:tabs>
          <w:tab w:val="left" w:pos="5040"/>
          <w:tab w:val="left" w:pos="5103"/>
        </w:tabs>
        <w:ind w:right="5245"/>
        <w:rPr>
          <w:b/>
        </w:rPr>
      </w:pPr>
      <w:r>
        <w:rPr>
          <w:b/>
        </w:rPr>
        <w:t>до 5 тонн специализированным автомобильным транспортом</w:t>
      </w:r>
      <w:r w:rsidR="00144F28">
        <w:rPr>
          <w:b/>
        </w:rPr>
        <w:t xml:space="preserve"> на территори</w:t>
      </w:r>
      <w:r>
        <w:rPr>
          <w:b/>
        </w:rPr>
        <w:t>ю Российской Федерации</w:t>
      </w:r>
    </w:p>
    <w:p w:rsidR="00144F28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>
        <w:rPr>
          <w:b/>
        </w:rPr>
        <w:t xml:space="preserve">на </w:t>
      </w:r>
      <w:r w:rsidRPr="00B93E04">
        <w:rPr>
          <w:b/>
        </w:rPr>
        <w:t>202</w:t>
      </w:r>
      <w:r w:rsidR="0051598F" w:rsidRPr="00B93E04">
        <w:rPr>
          <w:b/>
        </w:rPr>
        <w:t>3</w:t>
      </w:r>
      <w:r w:rsidR="003841DF" w:rsidRPr="00B93E04">
        <w:rPr>
          <w:b/>
        </w:rPr>
        <w:t xml:space="preserve"> год</w:t>
      </w:r>
      <w:r w:rsidR="00144F28">
        <w:rPr>
          <w:b/>
        </w:rPr>
        <w:t xml:space="preserve"> </w:t>
      </w:r>
    </w:p>
    <w:bookmarkEnd w:id="0"/>
    <w:p w:rsidR="00144F28" w:rsidRPr="00AE60E3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CE13BB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CE13BB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CE13BB">
        <w:rPr>
          <w:szCs w:val="28"/>
        </w:rPr>
        <w:t>, порядке формирования и статусе его органов исполнительной власти</w:t>
      </w:r>
      <w:r w:rsidR="003841DF">
        <w:rPr>
          <w:szCs w:val="28"/>
        </w:rPr>
        <w:t xml:space="preserve"> от </w:t>
      </w:r>
      <w:r w:rsidR="003841DF" w:rsidRPr="003841DF">
        <w:rPr>
          <w:szCs w:val="28"/>
        </w:rPr>
        <w:t>23 декабря 1995 г.</w:t>
      </w:r>
      <w:r w:rsidRPr="00CE13BB">
        <w:rPr>
          <w:szCs w:val="28"/>
        </w:rPr>
        <w:t xml:space="preserve">, </w:t>
      </w:r>
      <w:r w:rsidR="00EB6AAA" w:rsidRPr="00CE13BB">
        <w:rPr>
          <w:szCs w:val="28"/>
        </w:rPr>
        <w:t xml:space="preserve">в соответствии с </w:t>
      </w:r>
      <w:r w:rsidR="00CE13BB" w:rsidRPr="00CE13BB">
        <w:rPr>
          <w:szCs w:val="28"/>
        </w:rPr>
        <w:t xml:space="preserve">Порядком установления предельной стоимости провоза </w:t>
      </w:r>
      <w:r w:rsidR="00120610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>
        <w:rPr>
          <w:szCs w:val="28"/>
        </w:rPr>
        <w:t>ым</w:t>
      </w:r>
      <w:r w:rsidR="00CE13BB" w:rsidRPr="00CE13BB">
        <w:rPr>
          <w:szCs w:val="28"/>
        </w:rPr>
        <w:t xml:space="preserve"> </w:t>
      </w:r>
      <w:r w:rsidR="00EB6AAA" w:rsidRPr="00CE13BB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CE13BB">
        <w:rPr>
          <w:szCs w:val="28"/>
        </w:rPr>
        <w:t xml:space="preserve"> Порядка установления предельной стоимости  провоза </w:t>
      </w:r>
      <w:r w:rsidR="003841DF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CE13BB">
        <w:rPr>
          <w:szCs w:val="28"/>
        </w:rPr>
        <w:t>»</w:t>
      </w:r>
      <w:r w:rsidR="00120610">
        <w:rPr>
          <w:szCs w:val="28"/>
        </w:rPr>
        <w:t xml:space="preserve"> </w:t>
      </w:r>
      <w:r w:rsidR="003841DF">
        <w:rPr>
          <w:szCs w:val="28"/>
        </w:rPr>
        <w:t xml:space="preserve">                    </w:t>
      </w:r>
      <w:r w:rsidR="00120610">
        <w:rPr>
          <w:szCs w:val="28"/>
        </w:rPr>
        <w:t>(с изменениями)</w:t>
      </w:r>
      <w:r w:rsidRPr="00CE13BB">
        <w:rPr>
          <w:szCs w:val="28"/>
        </w:rPr>
        <w:t xml:space="preserve">, </w:t>
      </w:r>
      <w:r w:rsidR="005A690A" w:rsidRPr="00CE13BB">
        <w:rPr>
          <w:szCs w:val="28"/>
        </w:rPr>
        <w:t xml:space="preserve">с целью установления предельной стоимости  провоза </w:t>
      </w:r>
      <w:r w:rsidR="00120610">
        <w:rPr>
          <w:szCs w:val="28"/>
        </w:rPr>
        <w:t>багажа</w:t>
      </w:r>
      <w:r w:rsidR="005A690A" w:rsidRPr="00CE13BB">
        <w:rPr>
          <w:szCs w:val="28"/>
        </w:rPr>
        <w:t xml:space="preserve"> </w:t>
      </w:r>
      <w:r w:rsidR="000A1322">
        <w:rPr>
          <w:szCs w:val="28"/>
        </w:rPr>
        <w:t xml:space="preserve">   </w:t>
      </w:r>
      <w:r w:rsidR="005A690A" w:rsidRPr="00CE13BB">
        <w:rPr>
          <w:szCs w:val="28"/>
        </w:rPr>
        <w:t>на территорию Российской Федерации</w:t>
      </w:r>
      <w:r w:rsidR="00120893">
        <w:rPr>
          <w:szCs w:val="28"/>
        </w:rPr>
        <w:t xml:space="preserve"> на</w:t>
      </w:r>
      <w:r w:rsidR="00120893" w:rsidRPr="00B93E04">
        <w:rPr>
          <w:szCs w:val="28"/>
        </w:rPr>
        <w:t xml:space="preserve"> 202</w:t>
      </w:r>
      <w:r w:rsidR="0051598F" w:rsidRPr="00B93E04">
        <w:rPr>
          <w:szCs w:val="28"/>
        </w:rPr>
        <w:t>3</w:t>
      </w:r>
      <w:r w:rsidR="003841DF">
        <w:rPr>
          <w:szCs w:val="28"/>
        </w:rPr>
        <w:t xml:space="preserve"> год</w:t>
      </w:r>
    </w:p>
    <w:p w:rsidR="00144F28" w:rsidRPr="00CE13BB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>
        <w:rPr>
          <w:snapToGrid/>
          <w:szCs w:val="28"/>
        </w:rPr>
        <w:t xml:space="preserve">П О С Т А Н О В Л Я </w:t>
      </w:r>
      <w:r w:rsidR="009A4380">
        <w:rPr>
          <w:snapToGrid/>
          <w:szCs w:val="28"/>
        </w:rPr>
        <w:t>Ю:</w:t>
      </w:r>
    </w:p>
    <w:p w:rsidR="00A742FE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CE13BB">
        <w:rPr>
          <w:szCs w:val="28"/>
        </w:rPr>
        <w:t>1.</w:t>
      </w:r>
      <w:r w:rsidR="00B006EC">
        <w:rPr>
          <w:szCs w:val="28"/>
        </w:rPr>
        <w:t> </w:t>
      </w:r>
      <w:r w:rsidR="009A4380" w:rsidRPr="00CE13BB">
        <w:rPr>
          <w:szCs w:val="28"/>
        </w:rPr>
        <w:t>Установить предельную</w:t>
      </w:r>
      <w:r w:rsidR="00565551" w:rsidRPr="00CE13BB">
        <w:rPr>
          <w:szCs w:val="28"/>
        </w:rPr>
        <w:t xml:space="preserve"> стоимост</w:t>
      </w:r>
      <w:r w:rsidR="005A690A" w:rsidRPr="00CE13BB">
        <w:rPr>
          <w:szCs w:val="28"/>
        </w:rPr>
        <w:t>ь</w:t>
      </w:r>
      <w:r w:rsidR="00120610">
        <w:rPr>
          <w:szCs w:val="28"/>
        </w:rPr>
        <w:t xml:space="preserve"> </w:t>
      </w:r>
      <w:r w:rsidR="00565551" w:rsidRPr="00CE13BB">
        <w:rPr>
          <w:szCs w:val="28"/>
        </w:rPr>
        <w:t xml:space="preserve">провоза </w:t>
      </w:r>
      <w:r w:rsidR="00120610">
        <w:rPr>
          <w:szCs w:val="28"/>
        </w:rPr>
        <w:t>багажа</w:t>
      </w:r>
      <w:r w:rsidR="00565551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CE13BB">
        <w:rPr>
          <w:szCs w:val="28"/>
        </w:rPr>
        <w:t xml:space="preserve"> </w:t>
      </w:r>
      <w:r w:rsidR="00120893">
        <w:rPr>
          <w:szCs w:val="28"/>
        </w:rPr>
        <w:t xml:space="preserve">на </w:t>
      </w:r>
      <w:r w:rsidR="00120893" w:rsidRPr="00B93E04">
        <w:rPr>
          <w:szCs w:val="28"/>
        </w:rPr>
        <w:t>202</w:t>
      </w:r>
      <w:r w:rsidR="0051598F" w:rsidRPr="00B93E04">
        <w:rPr>
          <w:szCs w:val="28"/>
        </w:rPr>
        <w:t>3</w:t>
      </w:r>
      <w:r w:rsidR="00120610">
        <w:rPr>
          <w:szCs w:val="28"/>
        </w:rPr>
        <w:t xml:space="preserve"> год </w:t>
      </w:r>
      <w:r w:rsidR="005A690A" w:rsidRPr="00CE13BB">
        <w:rPr>
          <w:szCs w:val="28"/>
        </w:rPr>
        <w:t xml:space="preserve">в </w:t>
      </w:r>
      <w:r w:rsidR="005A690A" w:rsidRPr="00B93E04">
        <w:rPr>
          <w:szCs w:val="28"/>
        </w:rPr>
        <w:t xml:space="preserve">размере </w:t>
      </w:r>
      <w:r w:rsidR="00F755A3" w:rsidRPr="00B93E04">
        <w:rPr>
          <w:szCs w:val="28"/>
        </w:rPr>
        <w:t>2</w:t>
      </w:r>
      <w:r w:rsidR="00B93E04" w:rsidRPr="00B93E04">
        <w:rPr>
          <w:szCs w:val="28"/>
        </w:rPr>
        <w:t>7</w:t>
      </w:r>
      <w:r w:rsidR="00F755A3" w:rsidRPr="00B93E04">
        <w:rPr>
          <w:szCs w:val="28"/>
        </w:rPr>
        <w:t>,</w:t>
      </w:r>
      <w:r w:rsidR="00B93E04">
        <w:rPr>
          <w:szCs w:val="28"/>
        </w:rPr>
        <w:t>7</w:t>
      </w:r>
      <w:r w:rsidR="00E5633B">
        <w:rPr>
          <w:szCs w:val="28"/>
        </w:rPr>
        <w:t>4</w:t>
      </w:r>
      <w:r w:rsidR="005A690A" w:rsidRPr="00CE13BB">
        <w:rPr>
          <w:szCs w:val="28"/>
        </w:rPr>
        <w:t xml:space="preserve"> рублей за </w:t>
      </w:r>
      <w:r w:rsidR="009A4380" w:rsidRPr="00CE13BB">
        <w:rPr>
          <w:szCs w:val="28"/>
        </w:rPr>
        <w:t>один километр</w:t>
      </w:r>
      <w:r w:rsidR="005A690A" w:rsidRPr="00CE13BB">
        <w:rPr>
          <w:szCs w:val="28"/>
        </w:rPr>
        <w:t xml:space="preserve"> пути</w:t>
      </w:r>
      <w:r w:rsidR="00565551" w:rsidRPr="00CE13BB">
        <w:rPr>
          <w:szCs w:val="28"/>
        </w:rPr>
        <w:t>.</w:t>
      </w:r>
    </w:p>
    <w:p w:rsidR="00046F74" w:rsidRPr="00CE13BB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>
        <w:rPr>
          <w:szCs w:val="28"/>
        </w:rPr>
        <w:t>2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9A4380" w:rsidRPr="009A4380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5FAC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>
        <w:rPr>
          <w:szCs w:val="28"/>
        </w:rPr>
        <w:t>3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860E53">
        <w:t>Контроль за исполнением настоящего постановления возложить               на заместителя Главы администрации, отвечающего</w:t>
      </w:r>
      <w:r w:rsidR="00860E53" w:rsidRPr="000C1F78">
        <w:t xml:space="preserve"> за экономическую </w:t>
      </w:r>
      <w:r w:rsidR="009A4380">
        <w:t xml:space="preserve">                    </w:t>
      </w:r>
      <w:r w:rsidR="00860E53" w:rsidRPr="000C1F78">
        <w:t>и финансовую политику администрации города Байконур</w:t>
      </w:r>
      <w:r w:rsidR="00860E53">
        <w:t>.</w:t>
      </w:r>
    </w:p>
    <w:p w:rsidR="009A4380" w:rsidRPr="00BD5FAC" w:rsidRDefault="009A4380" w:rsidP="009A4380">
      <w:pPr>
        <w:tabs>
          <w:tab w:val="left" w:pos="720"/>
          <w:tab w:val="left" w:pos="1080"/>
        </w:tabs>
        <w:spacing w:after="120" w:line="480" w:lineRule="auto"/>
        <w:jc w:val="both"/>
        <w:rPr>
          <w:sz w:val="16"/>
          <w:szCs w:val="16"/>
        </w:rPr>
      </w:pPr>
    </w:p>
    <w:p w:rsidR="00144F28" w:rsidRDefault="008A1890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>
        <w:rPr>
          <w:b/>
        </w:rPr>
        <w:t xml:space="preserve">И.о. </w:t>
      </w:r>
      <w:r w:rsidR="00144F28">
        <w:rPr>
          <w:b/>
        </w:rPr>
        <w:t>Глав</w:t>
      </w:r>
      <w:r>
        <w:rPr>
          <w:b/>
        </w:rPr>
        <w:t>ы</w:t>
      </w:r>
      <w:r w:rsidR="00144F28">
        <w:rPr>
          <w:b/>
        </w:rPr>
        <w:t xml:space="preserve"> администрации          </w:t>
      </w:r>
      <w:r w:rsidR="003C6CD7">
        <w:rPr>
          <w:b/>
        </w:rPr>
        <w:t xml:space="preserve">   </w:t>
      </w:r>
      <w:r w:rsidR="00381B02">
        <w:rPr>
          <w:b/>
        </w:rPr>
        <w:t xml:space="preserve">     </w:t>
      </w:r>
      <w:r w:rsidR="001F5EA6">
        <w:rPr>
          <w:b/>
        </w:rPr>
        <w:t xml:space="preserve">         </w:t>
      </w:r>
      <w:r w:rsidR="00144F28">
        <w:rPr>
          <w:b/>
        </w:rPr>
        <w:t xml:space="preserve">   </w:t>
      </w:r>
      <w:r w:rsidR="00346F41">
        <w:rPr>
          <w:b/>
        </w:rPr>
        <w:t xml:space="preserve">   </w:t>
      </w:r>
      <w:r w:rsidR="00860E53">
        <w:rPr>
          <w:b/>
        </w:rPr>
        <w:t xml:space="preserve">          </w:t>
      </w:r>
      <w:r w:rsidR="00346F41">
        <w:rPr>
          <w:b/>
        </w:rPr>
        <w:t xml:space="preserve">           </w:t>
      </w:r>
      <w:r>
        <w:rPr>
          <w:b/>
        </w:rPr>
        <w:t xml:space="preserve">   </w:t>
      </w:r>
      <w:r w:rsidR="00AE60E3">
        <w:rPr>
          <w:b/>
        </w:rPr>
        <w:t xml:space="preserve">   </w:t>
      </w:r>
      <w:r w:rsidR="00122BE8">
        <w:rPr>
          <w:b/>
        </w:rPr>
        <w:t xml:space="preserve"> </w:t>
      </w:r>
      <w:r>
        <w:rPr>
          <w:b/>
        </w:rPr>
        <w:t>И.Е. Марушева</w:t>
      </w:r>
    </w:p>
    <w:sectPr w:rsidR="00144F28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14" w:rsidRDefault="00C25C14">
      <w:r>
        <w:separator/>
      </w:r>
    </w:p>
  </w:endnote>
  <w:endnote w:type="continuationSeparator" w:id="0">
    <w:p w:rsidR="00C25C14" w:rsidRDefault="00C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14" w:rsidRDefault="00C25C14">
      <w:r>
        <w:separator/>
      </w:r>
    </w:p>
  </w:footnote>
  <w:footnote w:type="continuationSeparator" w:id="0">
    <w:p w:rsidR="00C25C14" w:rsidRDefault="00C2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7FFE"/>
    <w:rsid w:val="000230D4"/>
    <w:rsid w:val="00046F74"/>
    <w:rsid w:val="00083634"/>
    <w:rsid w:val="000A0EAB"/>
    <w:rsid w:val="000A1322"/>
    <w:rsid w:val="000D44B9"/>
    <w:rsid w:val="000F6042"/>
    <w:rsid w:val="00120610"/>
    <w:rsid w:val="00120893"/>
    <w:rsid w:val="00122BE8"/>
    <w:rsid w:val="00133DF0"/>
    <w:rsid w:val="0013542F"/>
    <w:rsid w:val="00144F28"/>
    <w:rsid w:val="00181270"/>
    <w:rsid w:val="001F5EA6"/>
    <w:rsid w:val="0024340B"/>
    <w:rsid w:val="002A3AC0"/>
    <w:rsid w:val="002E11D6"/>
    <w:rsid w:val="0030795E"/>
    <w:rsid w:val="00346F41"/>
    <w:rsid w:val="00381B02"/>
    <w:rsid w:val="003841DF"/>
    <w:rsid w:val="003C6CD7"/>
    <w:rsid w:val="003D0C44"/>
    <w:rsid w:val="003F45FB"/>
    <w:rsid w:val="00425059"/>
    <w:rsid w:val="00470CBA"/>
    <w:rsid w:val="004731F7"/>
    <w:rsid w:val="004D457C"/>
    <w:rsid w:val="004E14A5"/>
    <w:rsid w:val="004E469D"/>
    <w:rsid w:val="00511AEF"/>
    <w:rsid w:val="0051598F"/>
    <w:rsid w:val="00526B28"/>
    <w:rsid w:val="00532A15"/>
    <w:rsid w:val="00565551"/>
    <w:rsid w:val="00594938"/>
    <w:rsid w:val="005A690A"/>
    <w:rsid w:val="00667507"/>
    <w:rsid w:val="00687200"/>
    <w:rsid w:val="006B17B5"/>
    <w:rsid w:val="006E1915"/>
    <w:rsid w:val="00717B2E"/>
    <w:rsid w:val="0072200D"/>
    <w:rsid w:val="00830BB8"/>
    <w:rsid w:val="00835C43"/>
    <w:rsid w:val="00854814"/>
    <w:rsid w:val="00860E53"/>
    <w:rsid w:val="008730DC"/>
    <w:rsid w:val="00875316"/>
    <w:rsid w:val="0089435F"/>
    <w:rsid w:val="008A1890"/>
    <w:rsid w:val="008F5B33"/>
    <w:rsid w:val="00937398"/>
    <w:rsid w:val="009733B1"/>
    <w:rsid w:val="009A4380"/>
    <w:rsid w:val="009C0AF7"/>
    <w:rsid w:val="009E09CA"/>
    <w:rsid w:val="00A463B6"/>
    <w:rsid w:val="00A742FE"/>
    <w:rsid w:val="00AB4D2E"/>
    <w:rsid w:val="00AE60E3"/>
    <w:rsid w:val="00B006EC"/>
    <w:rsid w:val="00B41A52"/>
    <w:rsid w:val="00B93E04"/>
    <w:rsid w:val="00BA4C9E"/>
    <w:rsid w:val="00BB4401"/>
    <w:rsid w:val="00BD5FAC"/>
    <w:rsid w:val="00BF3272"/>
    <w:rsid w:val="00C11DE9"/>
    <w:rsid w:val="00C25C14"/>
    <w:rsid w:val="00C679B8"/>
    <w:rsid w:val="00C948EA"/>
    <w:rsid w:val="00CD08EA"/>
    <w:rsid w:val="00CE13BB"/>
    <w:rsid w:val="00CE4A76"/>
    <w:rsid w:val="00D13B6E"/>
    <w:rsid w:val="00D16586"/>
    <w:rsid w:val="00D6438E"/>
    <w:rsid w:val="00D86559"/>
    <w:rsid w:val="00DE04C4"/>
    <w:rsid w:val="00DE2E20"/>
    <w:rsid w:val="00E11B23"/>
    <w:rsid w:val="00E50B65"/>
    <w:rsid w:val="00E5633B"/>
    <w:rsid w:val="00E567BB"/>
    <w:rsid w:val="00E9092A"/>
    <w:rsid w:val="00E9684E"/>
    <w:rsid w:val="00EB6AAA"/>
    <w:rsid w:val="00EF63D4"/>
    <w:rsid w:val="00EF65D3"/>
    <w:rsid w:val="00F26C5F"/>
    <w:rsid w:val="00F3586B"/>
    <w:rsid w:val="00F358AE"/>
    <w:rsid w:val="00F36B8B"/>
    <w:rsid w:val="00F52CDF"/>
    <w:rsid w:val="00F755A3"/>
    <w:rsid w:val="00FB22A0"/>
    <w:rsid w:val="00FD2D09"/>
    <w:rsid w:val="00FD4D80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5FFA3-223A-4047-BA61-7D26581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dc:description/>
  <cp:lastModifiedBy>Болотская Д.В.</cp:lastModifiedBy>
  <cp:revision>2</cp:revision>
  <cp:lastPrinted>2021-10-25T11:16:00Z</cp:lastPrinted>
  <dcterms:created xsi:type="dcterms:W3CDTF">2024-05-15T05:06:00Z</dcterms:created>
  <dcterms:modified xsi:type="dcterms:W3CDTF">2024-05-15T05:06:00Z</dcterms:modified>
</cp:coreProperties>
</file>