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82609F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0B4" w:rsidRDefault="004950B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06327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4950B4" w:rsidRDefault="004950B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063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82609F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A629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0B0EB1" w:rsidP="00682DB5">
      <w:pPr>
        <w:ind w:right="-1"/>
        <w:jc w:val="both"/>
        <w:rPr>
          <w:sz w:val="28"/>
        </w:rPr>
      </w:pPr>
      <w:r>
        <w:rPr>
          <w:sz w:val="28"/>
        </w:rPr>
        <w:t>04 октября 2022 г.</w:t>
      </w:r>
      <w:r w:rsidR="008F5D9E">
        <w:rPr>
          <w:sz w:val="28"/>
        </w:rPr>
        <w:t xml:space="preserve">  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№</w:t>
      </w:r>
      <w:r>
        <w:rPr>
          <w:sz w:val="28"/>
        </w:rPr>
        <w:t xml:space="preserve">   340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D39A7" w:rsidRPr="00CD5FCC" w:rsidTr="00CD5FCC">
        <w:tc>
          <w:tcPr>
            <w:tcW w:w="5353" w:type="dxa"/>
          </w:tcPr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 w:rsidRPr="00CD5FCC">
              <w:rPr>
                <w:b/>
                <w:sz w:val="28"/>
                <w:szCs w:val="28"/>
              </w:rPr>
              <w:t xml:space="preserve">О внесении изменений в состав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</w:rPr>
            </w:pPr>
            <w:r w:rsidRPr="00CD5FCC">
              <w:rPr>
                <w:b/>
                <w:sz w:val="28"/>
                <w:szCs w:val="28"/>
              </w:rPr>
              <w:t xml:space="preserve">комиссии </w:t>
            </w:r>
            <w:r w:rsidRPr="00CD5FCC">
              <w:rPr>
                <w:b/>
                <w:sz w:val="28"/>
              </w:rPr>
              <w:t xml:space="preserve">для организации </w:t>
            </w:r>
            <w:r w:rsidRPr="00CD5FCC">
              <w:rPr>
                <w:b/>
                <w:sz w:val="28"/>
                <w:szCs w:val="28"/>
              </w:rPr>
              <w:t xml:space="preserve">своевременного и качественного надзора </w:t>
            </w:r>
            <w:r w:rsidRPr="00CD5FCC">
              <w:rPr>
                <w:b/>
                <w:sz w:val="28"/>
              </w:rPr>
              <w:t xml:space="preserve">за подготовкой Организаций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</w:rPr>
            </w:pPr>
            <w:r w:rsidRPr="00CD5FCC">
              <w:rPr>
                <w:b/>
                <w:sz w:val="28"/>
              </w:rPr>
              <w:t>к ОЗП 202</w:t>
            </w:r>
            <w:r w:rsidR="000127F6">
              <w:rPr>
                <w:b/>
                <w:sz w:val="28"/>
              </w:rPr>
              <w:t>2</w:t>
            </w:r>
            <w:r w:rsidRPr="00CD5FCC">
              <w:rPr>
                <w:b/>
                <w:sz w:val="28"/>
              </w:rPr>
              <w:t>/202</w:t>
            </w:r>
            <w:r w:rsidR="000127F6">
              <w:rPr>
                <w:b/>
                <w:sz w:val="28"/>
              </w:rPr>
              <w:t>3</w:t>
            </w:r>
            <w:r w:rsidRPr="00CD5FCC">
              <w:rPr>
                <w:b/>
                <w:sz w:val="28"/>
              </w:rPr>
              <w:t xml:space="preserve"> года, обеспечения планового ввода всех инженерных объектов и систем в эксплуатацию </w:t>
            </w:r>
          </w:p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CD5FCC">
              <w:rPr>
                <w:b/>
                <w:sz w:val="28"/>
              </w:rPr>
              <w:t>к началу отопительного сезона</w:t>
            </w:r>
            <w:r w:rsidRPr="00CD5FCC">
              <w:rPr>
                <w:b/>
                <w:sz w:val="28"/>
                <w:szCs w:val="28"/>
              </w:rPr>
              <w:t xml:space="preserve">, назначенной постановлением </w:t>
            </w:r>
          </w:p>
          <w:p w:rsidR="001D39A7" w:rsidRPr="00CD5FCC" w:rsidRDefault="001D39A7" w:rsidP="000127F6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CD5FCC">
              <w:rPr>
                <w:b/>
                <w:sz w:val="28"/>
                <w:szCs w:val="28"/>
              </w:rPr>
              <w:t>Главы адм</w:t>
            </w:r>
            <w:r w:rsidR="000127F6">
              <w:rPr>
                <w:b/>
                <w:sz w:val="28"/>
                <w:szCs w:val="28"/>
              </w:rPr>
              <w:t>инистрации города Байконур от 01</w:t>
            </w:r>
            <w:r w:rsidRPr="00CD5FCC">
              <w:rPr>
                <w:b/>
                <w:sz w:val="28"/>
                <w:szCs w:val="28"/>
              </w:rPr>
              <w:t xml:space="preserve"> июня 202</w:t>
            </w:r>
            <w:r w:rsidR="000127F6">
              <w:rPr>
                <w:b/>
                <w:sz w:val="28"/>
                <w:szCs w:val="28"/>
              </w:rPr>
              <w:t>2</w:t>
            </w:r>
            <w:r w:rsidRPr="00CD5FCC">
              <w:rPr>
                <w:b/>
                <w:sz w:val="28"/>
                <w:szCs w:val="28"/>
              </w:rPr>
              <w:t xml:space="preserve"> г. № </w:t>
            </w:r>
            <w:r w:rsidR="000127F6">
              <w:rPr>
                <w:b/>
                <w:sz w:val="28"/>
                <w:szCs w:val="28"/>
              </w:rPr>
              <w:t>197</w:t>
            </w:r>
            <w:bookmarkEnd w:id="0"/>
          </w:p>
        </w:tc>
      </w:tr>
    </w:tbl>
    <w:p w:rsidR="001D39A7" w:rsidRDefault="001D39A7" w:rsidP="000516FE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0516FE" w:rsidRDefault="000516FE" w:rsidP="001D39A7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BE2064" w:rsidRPr="009F77B9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6"/>
          <w:szCs w:val="6"/>
        </w:rPr>
      </w:pPr>
    </w:p>
    <w:p w:rsidR="00BE2064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BE2064" w:rsidRPr="009F77B9" w:rsidRDefault="00BE2064" w:rsidP="00BE2064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6"/>
          <w:szCs w:val="6"/>
        </w:rPr>
      </w:pPr>
    </w:p>
    <w:p w:rsidR="000234E2" w:rsidRPr="009F77B9" w:rsidRDefault="000516FE" w:rsidP="00BE2064">
      <w:pPr>
        <w:pStyle w:val="21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rPr>
          <w:sz w:val="16"/>
          <w:szCs w:val="16"/>
        </w:rPr>
      </w:pPr>
      <w:r w:rsidRPr="000516FE">
        <w:t xml:space="preserve">Внести в состав комиссии </w:t>
      </w:r>
      <w:r w:rsidR="00136E21">
        <w:t xml:space="preserve">для организации </w:t>
      </w:r>
      <w:r w:rsidR="00136E21">
        <w:rPr>
          <w:szCs w:val="28"/>
        </w:rPr>
        <w:t xml:space="preserve">своевременного </w:t>
      </w:r>
      <w:r w:rsidR="00136E21">
        <w:rPr>
          <w:sz w:val="16"/>
          <w:szCs w:val="16"/>
        </w:rPr>
        <w:br/>
      </w:r>
      <w:r w:rsidR="00136E21" w:rsidRPr="00136E21">
        <w:rPr>
          <w:szCs w:val="28"/>
        </w:rPr>
        <w:t xml:space="preserve">и качественного надзора </w:t>
      </w:r>
      <w:r w:rsidR="00136E21">
        <w:t>за подготовкой Организаций к ОЗП 202</w:t>
      </w:r>
      <w:r w:rsidR="000127F6">
        <w:t>2</w:t>
      </w:r>
      <w:r w:rsidR="00136E21">
        <w:t>/202</w:t>
      </w:r>
      <w:r w:rsidR="000127F6">
        <w:t>3</w:t>
      </w:r>
      <w:r w:rsidR="00136E21">
        <w:t xml:space="preserve"> года, обеспечения планового ввода всех инженерных объектов и систем </w:t>
      </w:r>
      <w:r w:rsidR="00136E21">
        <w:br/>
        <w:t>в эксплуатацию к началу отопительного сезона</w:t>
      </w:r>
      <w:r w:rsidRPr="000516FE">
        <w:t xml:space="preserve">, </w:t>
      </w:r>
      <w:r w:rsidR="000F638C">
        <w:t>назначенной</w:t>
      </w:r>
      <w:r w:rsidRPr="000516FE">
        <w:t xml:space="preserve"> постановлением Главы администрации города Байконур от 0</w:t>
      </w:r>
      <w:r w:rsidR="000127F6">
        <w:t>1</w:t>
      </w:r>
      <w:r w:rsidRPr="000516FE">
        <w:t xml:space="preserve"> июня 202</w:t>
      </w:r>
      <w:r w:rsidR="000127F6">
        <w:t>2</w:t>
      </w:r>
      <w:r w:rsidRPr="000516FE">
        <w:t xml:space="preserve"> г. № </w:t>
      </w:r>
      <w:r w:rsidR="000127F6">
        <w:t>197</w:t>
      </w:r>
      <w:r w:rsidRPr="000516FE">
        <w:t xml:space="preserve"> «О задачах </w:t>
      </w:r>
      <w:r w:rsidR="000206EA">
        <w:br/>
      </w:r>
      <w:r>
        <w:t xml:space="preserve">по подготовке предприятий </w:t>
      </w:r>
      <w:r w:rsidRPr="000516FE">
        <w:t>и учреждений, находящихся в ведении администрации города Байконур,</w:t>
      </w:r>
      <w:r>
        <w:t xml:space="preserve"> </w:t>
      </w:r>
      <w:r w:rsidRPr="000516FE">
        <w:t>к осенне-зимнему периоду 202</w:t>
      </w:r>
      <w:r w:rsidR="000127F6">
        <w:t>2</w:t>
      </w:r>
      <w:r w:rsidRPr="000516FE">
        <w:t>/202</w:t>
      </w:r>
      <w:r w:rsidR="000127F6">
        <w:t>3</w:t>
      </w:r>
      <w:r w:rsidRPr="000516FE">
        <w:t xml:space="preserve"> года</w:t>
      </w:r>
      <w:r w:rsidR="000F638C">
        <w:t xml:space="preserve">» </w:t>
      </w:r>
      <w:r w:rsidR="000234E2" w:rsidRPr="00136E21">
        <w:rPr>
          <w:szCs w:val="28"/>
        </w:rPr>
        <w:t>(далее – Комиссия), следующие изменения:</w:t>
      </w:r>
    </w:p>
    <w:p w:rsidR="009F77B9" w:rsidRDefault="009F77B9" w:rsidP="009F77B9">
      <w:pPr>
        <w:pStyle w:val="a6"/>
        <w:numPr>
          <w:ilvl w:val="1"/>
          <w:numId w:val="6"/>
        </w:numPr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>Включить в состав Комиссии в качестве членов Комиссии:</w:t>
      </w:r>
    </w:p>
    <w:p w:rsidR="009F77B9" w:rsidRDefault="009F77B9" w:rsidP="009F77B9">
      <w:pPr>
        <w:pStyle w:val="a6"/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  <w:t>Амирашова Армана Сексенбаевича – главного инженера ГБУ «Бассейн «Орион»;</w:t>
      </w:r>
    </w:p>
    <w:p w:rsidR="009F77B9" w:rsidRDefault="009F77B9" w:rsidP="009F77B9">
      <w:pPr>
        <w:pStyle w:val="a6"/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Будунова Магомеда Хадисовича – заместителя генерального директора </w:t>
      </w:r>
      <w:r>
        <w:rPr>
          <w:szCs w:val="28"/>
        </w:rPr>
        <w:br/>
        <w:t>Государственного унитарного предприятия «Жилищное хозяйства» г.Байконур;</w:t>
      </w:r>
    </w:p>
    <w:p w:rsidR="009F77B9" w:rsidRPr="00DE709E" w:rsidRDefault="009F77B9" w:rsidP="009F77B9">
      <w:pPr>
        <w:pStyle w:val="a6"/>
        <w:tabs>
          <w:tab w:val="left" w:pos="0"/>
          <w:tab w:val="left" w:pos="709"/>
        </w:tabs>
        <w:spacing w:line="360" w:lineRule="auto"/>
        <w:rPr>
          <w:szCs w:val="28"/>
        </w:rPr>
      </w:pPr>
      <w:r>
        <w:rPr>
          <w:szCs w:val="28"/>
        </w:rPr>
        <w:tab/>
        <w:t>Изимбет Самата Сабитулы – инженера Управления образованием города Байконур.</w:t>
      </w:r>
    </w:p>
    <w:p w:rsidR="009F77B9" w:rsidRPr="00136E21" w:rsidRDefault="009F77B9" w:rsidP="009F77B9">
      <w:pPr>
        <w:pStyle w:val="210"/>
        <w:tabs>
          <w:tab w:val="left" w:pos="0"/>
        </w:tabs>
        <w:spacing w:line="360" w:lineRule="auto"/>
        <w:ind w:left="709" w:firstLine="0"/>
        <w:rPr>
          <w:sz w:val="16"/>
          <w:szCs w:val="16"/>
        </w:rPr>
      </w:pPr>
    </w:p>
    <w:p w:rsidR="000516FE" w:rsidRDefault="004854FE" w:rsidP="004854FE">
      <w:pPr>
        <w:pStyle w:val="a6"/>
        <w:numPr>
          <w:ilvl w:val="1"/>
          <w:numId w:val="6"/>
        </w:numPr>
        <w:tabs>
          <w:tab w:val="left" w:pos="0"/>
          <w:tab w:val="left" w:pos="709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И</w:t>
      </w:r>
      <w:r w:rsidR="000F638C">
        <w:rPr>
          <w:szCs w:val="28"/>
        </w:rPr>
        <w:t>сключить из состава Комиссии</w:t>
      </w:r>
      <w:r w:rsidR="00D3180B">
        <w:rPr>
          <w:szCs w:val="28"/>
        </w:rPr>
        <w:t>:</w:t>
      </w:r>
      <w:r w:rsidR="000F638C">
        <w:rPr>
          <w:szCs w:val="28"/>
        </w:rPr>
        <w:t xml:space="preserve"> </w:t>
      </w:r>
      <w:r w:rsidR="00EB3187">
        <w:rPr>
          <w:szCs w:val="28"/>
        </w:rPr>
        <w:t>Ким Е.Г.</w:t>
      </w:r>
      <w:r w:rsidR="00B512DF">
        <w:rPr>
          <w:szCs w:val="28"/>
        </w:rPr>
        <w:t xml:space="preserve">, </w:t>
      </w:r>
      <w:r>
        <w:rPr>
          <w:szCs w:val="28"/>
        </w:rPr>
        <w:t xml:space="preserve">Мажитову А.К., </w:t>
      </w:r>
      <w:r w:rsidR="00EB3187">
        <w:rPr>
          <w:szCs w:val="28"/>
        </w:rPr>
        <w:t>Тарасенко В.А., Яковлеву С.Ю.</w:t>
      </w:r>
    </w:p>
    <w:p w:rsidR="000516FE" w:rsidRPr="00A116E8" w:rsidRDefault="000516FE" w:rsidP="00BE2064">
      <w:pPr>
        <w:pStyle w:val="a6"/>
        <w:tabs>
          <w:tab w:val="left" w:pos="0"/>
        </w:tabs>
        <w:spacing w:line="360" w:lineRule="auto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0F638C">
        <w:rPr>
          <w:szCs w:val="28"/>
        </w:rPr>
        <w:t>постановления</w:t>
      </w:r>
      <w:r w:rsidRPr="00A116E8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0516FE" w:rsidRDefault="000516FE" w:rsidP="00BE2064">
      <w:pPr>
        <w:pStyle w:val="a6"/>
        <w:tabs>
          <w:tab w:val="left" w:pos="0"/>
        </w:tabs>
        <w:spacing w:line="360" w:lineRule="auto"/>
        <w:ind w:firstLine="709"/>
      </w:pPr>
      <w:r w:rsidRPr="00EC242D">
        <w:t>3</w:t>
      </w:r>
      <w:r>
        <w:t xml:space="preserve">. Контроль за исполнением настоящего </w:t>
      </w:r>
      <w:r w:rsidR="000F638C">
        <w:t>постановления</w:t>
      </w:r>
      <w:r>
        <w:t xml:space="preserve"> возложить</w:t>
      </w:r>
      <w:r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16FE" w:rsidRDefault="000516FE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BE2064" w:rsidRDefault="00BE2064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BE2064" w:rsidRPr="00651628" w:rsidRDefault="00BE2064" w:rsidP="000234E2">
      <w:pPr>
        <w:pStyle w:val="210"/>
        <w:tabs>
          <w:tab w:val="left" w:pos="709"/>
        </w:tabs>
        <w:spacing w:line="276" w:lineRule="auto"/>
        <w:rPr>
          <w:sz w:val="16"/>
          <w:szCs w:val="16"/>
        </w:rPr>
      </w:pPr>
    </w:p>
    <w:p w:rsidR="000234E2" w:rsidRDefault="000234E2" w:rsidP="000234E2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Default="008F5D9E" w:rsidP="008565A3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16"/>
        </w:rPr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0234E2">
      <w:headerReference w:type="default" r:id="rId10"/>
      <w:footerReference w:type="default" r:id="rId11"/>
      <w:pgSz w:w="11906" w:h="16838"/>
      <w:pgMar w:top="1134" w:right="567" w:bottom="851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CA" w:rsidRDefault="00F312CA">
      <w:r>
        <w:separator/>
      </w:r>
    </w:p>
  </w:endnote>
  <w:endnote w:type="continuationSeparator" w:id="0">
    <w:p w:rsidR="00F312CA" w:rsidRDefault="00F3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0B4" w:rsidRDefault="0082609F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0B4" w:rsidRDefault="004950B4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4950B4" w:rsidRDefault="004950B4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CA" w:rsidRDefault="00F312CA">
      <w:r>
        <w:separator/>
      </w:r>
    </w:p>
  </w:footnote>
  <w:footnote w:type="continuationSeparator" w:id="0">
    <w:p w:rsidR="00F312CA" w:rsidRDefault="00F31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0B4" w:rsidRDefault="0082609F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0B4" w:rsidRDefault="004950B4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2609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4950B4" w:rsidRDefault="004950B4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2609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5B621B6"/>
    <w:multiLevelType w:val="hybridMultilevel"/>
    <w:tmpl w:val="7A9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D9B"/>
    <w:multiLevelType w:val="multilevel"/>
    <w:tmpl w:val="AFF28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6FC7FE9"/>
    <w:multiLevelType w:val="hybridMultilevel"/>
    <w:tmpl w:val="915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4F9"/>
    <w:multiLevelType w:val="multilevel"/>
    <w:tmpl w:val="727A453E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27F6"/>
    <w:rsid w:val="00016EA9"/>
    <w:rsid w:val="000206EA"/>
    <w:rsid w:val="000234E2"/>
    <w:rsid w:val="0002721F"/>
    <w:rsid w:val="0004668E"/>
    <w:rsid w:val="000516FE"/>
    <w:rsid w:val="00063557"/>
    <w:rsid w:val="00071EF5"/>
    <w:rsid w:val="00075A96"/>
    <w:rsid w:val="00087990"/>
    <w:rsid w:val="000936AE"/>
    <w:rsid w:val="00094485"/>
    <w:rsid w:val="0009510B"/>
    <w:rsid w:val="000B0EB1"/>
    <w:rsid w:val="000B7DF7"/>
    <w:rsid w:val="000F638C"/>
    <w:rsid w:val="00125EF3"/>
    <w:rsid w:val="0013546C"/>
    <w:rsid w:val="00136E21"/>
    <w:rsid w:val="001620F4"/>
    <w:rsid w:val="0016461A"/>
    <w:rsid w:val="001829A3"/>
    <w:rsid w:val="00193282"/>
    <w:rsid w:val="001933A0"/>
    <w:rsid w:val="00197757"/>
    <w:rsid w:val="001D031E"/>
    <w:rsid w:val="001D39A7"/>
    <w:rsid w:val="001F1329"/>
    <w:rsid w:val="001F6ADE"/>
    <w:rsid w:val="00250EDA"/>
    <w:rsid w:val="002632A1"/>
    <w:rsid w:val="00271162"/>
    <w:rsid w:val="00284FEE"/>
    <w:rsid w:val="00292A7D"/>
    <w:rsid w:val="002A290D"/>
    <w:rsid w:val="002B003F"/>
    <w:rsid w:val="002D5F4B"/>
    <w:rsid w:val="002E330E"/>
    <w:rsid w:val="002F7BC3"/>
    <w:rsid w:val="00362FC5"/>
    <w:rsid w:val="00370CFF"/>
    <w:rsid w:val="00374894"/>
    <w:rsid w:val="00381F80"/>
    <w:rsid w:val="003F3DFA"/>
    <w:rsid w:val="00403D59"/>
    <w:rsid w:val="004208A7"/>
    <w:rsid w:val="004369BE"/>
    <w:rsid w:val="00460361"/>
    <w:rsid w:val="00482DFB"/>
    <w:rsid w:val="004854FE"/>
    <w:rsid w:val="004950B4"/>
    <w:rsid w:val="004A7764"/>
    <w:rsid w:val="004D759B"/>
    <w:rsid w:val="00500AB8"/>
    <w:rsid w:val="005447C4"/>
    <w:rsid w:val="00582A8C"/>
    <w:rsid w:val="005A2CA2"/>
    <w:rsid w:val="005B2546"/>
    <w:rsid w:val="005B433B"/>
    <w:rsid w:val="005C2C9C"/>
    <w:rsid w:val="005C3679"/>
    <w:rsid w:val="005F1952"/>
    <w:rsid w:val="00607690"/>
    <w:rsid w:val="0062479F"/>
    <w:rsid w:val="00624DD9"/>
    <w:rsid w:val="006354D0"/>
    <w:rsid w:val="00641B11"/>
    <w:rsid w:val="00654537"/>
    <w:rsid w:val="00682DB5"/>
    <w:rsid w:val="006B44FD"/>
    <w:rsid w:val="006F175B"/>
    <w:rsid w:val="006F65CC"/>
    <w:rsid w:val="00737928"/>
    <w:rsid w:val="007477E2"/>
    <w:rsid w:val="007769AC"/>
    <w:rsid w:val="0079163D"/>
    <w:rsid w:val="007A0CA5"/>
    <w:rsid w:val="007B3F4D"/>
    <w:rsid w:val="007F28D2"/>
    <w:rsid w:val="007F30A2"/>
    <w:rsid w:val="0082609F"/>
    <w:rsid w:val="00831FED"/>
    <w:rsid w:val="008565A3"/>
    <w:rsid w:val="008569EA"/>
    <w:rsid w:val="0085702C"/>
    <w:rsid w:val="008578FE"/>
    <w:rsid w:val="008935C0"/>
    <w:rsid w:val="00896E87"/>
    <w:rsid w:val="008D54D6"/>
    <w:rsid w:val="008E1EBA"/>
    <w:rsid w:val="008F4F08"/>
    <w:rsid w:val="008F5D9E"/>
    <w:rsid w:val="0093600D"/>
    <w:rsid w:val="009507A8"/>
    <w:rsid w:val="00961315"/>
    <w:rsid w:val="009767C1"/>
    <w:rsid w:val="0098033B"/>
    <w:rsid w:val="00982419"/>
    <w:rsid w:val="009944F0"/>
    <w:rsid w:val="009959E3"/>
    <w:rsid w:val="009B101C"/>
    <w:rsid w:val="009C59D2"/>
    <w:rsid w:val="009C6B57"/>
    <w:rsid w:val="009F77B9"/>
    <w:rsid w:val="00A05B51"/>
    <w:rsid w:val="00A24EA9"/>
    <w:rsid w:val="00A2554B"/>
    <w:rsid w:val="00A3307A"/>
    <w:rsid w:val="00A41F3E"/>
    <w:rsid w:val="00A87950"/>
    <w:rsid w:val="00B044AB"/>
    <w:rsid w:val="00B512DF"/>
    <w:rsid w:val="00B8598B"/>
    <w:rsid w:val="00BA67AB"/>
    <w:rsid w:val="00BB3BB1"/>
    <w:rsid w:val="00BE2064"/>
    <w:rsid w:val="00BF205E"/>
    <w:rsid w:val="00C03744"/>
    <w:rsid w:val="00C53A6C"/>
    <w:rsid w:val="00C5544F"/>
    <w:rsid w:val="00C705DC"/>
    <w:rsid w:val="00C85643"/>
    <w:rsid w:val="00C917D6"/>
    <w:rsid w:val="00CA3941"/>
    <w:rsid w:val="00CC7384"/>
    <w:rsid w:val="00CD2818"/>
    <w:rsid w:val="00CD5FCC"/>
    <w:rsid w:val="00CE685D"/>
    <w:rsid w:val="00D3180B"/>
    <w:rsid w:val="00D53DD5"/>
    <w:rsid w:val="00D61182"/>
    <w:rsid w:val="00DD1994"/>
    <w:rsid w:val="00E0244D"/>
    <w:rsid w:val="00E208F7"/>
    <w:rsid w:val="00E44B84"/>
    <w:rsid w:val="00E95B9E"/>
    <w:rsid w:val="00E95CC3"/>
    <w:rsid w:val="00EB3187"/>
    <w:rsid w:val="00EE17B8"/>
    <w:rsid w:val="00F312CA"/>
    <w:rsid w:val="00F31788"/>
    <w:rsid w:val="00F3263A"/>
    <w:rsid w:val="00F33A95"/>
    <w:rsid w:val="00F621A8"/>
    <w:rsid w:val="00F77A2F"/>
    <w:rsid w:val="00FC0D9D"/>
    <w:rsid w:val="00FC1375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A7DB5F0-B508-40A3-9E82-D99E1510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1D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2022-09-20T05:41:00Z</cp:lastPrinted>
  <dcterms:created xsi:type="dcterms:W3CDTF">2024-05-14T10:39:00Z</dcterms:created>
  <dcterms:modified xsi:type="dcterms:W3CDTF">2024-05-14T10:39:00Z</dcterms:modified>
</cp:coreProperties>
</file>