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Pr="00CC3A70" w:rsidRDefault="00B635A2" w:rsidP="00B635A2">
      <w:pPr>
        <w:pStyle w:val="a3"/>
        <w:rPr>
          <w:b w:val="0"/>
          <w:sz w:val="16"/>
        </w:rPr>
      </w:pPr>
    </w:p>
    <w:p w:rsidR="00B635A2" w:rsidRPr="00CC3A70" w:rsidRDefault="00657B90" w:rsidP="00B635A2">
      <w:pPr>
        <w:pStyle w:val="a3"/>
        <w:rPr>
          <w:b w:val="0"/>
          <w:sz w:val="16"/>
        </w:rPr>
      </w:pPr>
      <w:r w:rsidRPr="00CC3A7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1EF" w:rsidRDefault="000261EF" w:rsidP="00B635A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6" o:title=""/>
                                </v:shape>
                                <o:OLEObject Type="Embed" ProgID="Word.Picture.8" ShapeID="_x0000_i1025" DrawAspect="Content" ObjectID="_1777194605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0261EF" w:rsidRDefault="000261EF" w:rsidP="00B635A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6" o:title=""/>
                          </v:shape>
                          <o:OLEObject Type="Embed" ProgID="Word.Picture.8" ShapeID="_x0000_i1025" DrawAspect="Content" ObjectID="_177719460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Pr="00CC3A70" w:rsidRDefault="00B635A2" w:rsidP="00B635A2">
      <w:pPr>
        <w:pStyle w:val="a3"/>
        <w:spacing w:line="360" w:lineRule="auto"/>
        <w:rPr>
          <w:sz w:val="16"/>
        </w:rPr>
      </w:pPr>
    </w:p>
    <w:p w:rsidR="00B635A2" w:rsidRPr="00CC3A70" w:rsidRDefault="00B635A2" w:rsidP="00B635A2">
      <w:pPr>
        <w:pStyle w:val="a3"/>
        <w:spacing w:line="360" w:lineRule="auto"/>
        <w:rPr>
          <w:sz w:val="28"/>
          <w:szCs w:val="28"/>
        </w:rPr>
      </w:pPr>
      <w:r w:rsidRPr="00CC3A70">
        <w:rPr>
          <w:sz w:val="28"/>
          <w:szCs w:val="28"/>
        </w:rPr>
        <w:t>ГЛАВА АДМИНИСТРАЦИИ ГОРОДА БАЙКОНУР</w:t>
      </w:r>
    </w:p>
    <w:p w:rsidR="00B635A2" w:rsidRPr="00CC3A70" w:rsidRDefault="00657B90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 w:rsidRPr="00CC3A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3FA3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B635A2" w:rsidRPr="00CC3A70">
        <w:rPr>
          <w:spacing w:val="100"/>
          <w:sz w:val="32"/>
          <w:szCs w:val="32"/>
        </w:rPr>
        <w:t>ПОСТАНОВЛЕНИЕ</w:t>
      </w:r>
    </w:p>
    <w:p w:rsidR="00B635A2" w:rsidRPr="00CC3A70" w:rsidRDefault="00B635A2" w:rsidP="00B635A2">
      <w:pPr>
        <w:jc w:val="center"/>
        <w:rPr>
          <w:spacing w:val="100"/>
          <w:sz w:val="28"/>
        </w:rPr>
      </w:pPr>
    </w:p>
    <w:p w:rsidR="006D4207" w:rsidRPr="00CC3A70" w:rsidRDefault="00BE4700" w:rsidP="006D4207">
      <w:pPr>
        <w:spacing w:line="360" w:lineRule="auto"/>
      </w:pPr>
      <w:r>
        <w:rPr>
          <w:sz w:val="28"/>
        </w:rPr>
        <w:t>22 сентября 2021 г.</w:t>
      </w:r>
      <w:r w:rsidR="006D4207" w:rsidRPr="00CC3A70">
        <w:rPr>
          <w:sz w:val="28"/>
        </w:rPr>
        <w:t xml:space="preserve">                                                              № </w:t>
      </w:r>
      <w:r>
        <w:rPr>
          <w:sz w:val="28"/>
        </w:rPr>
        <w:t>468</w:t>
      </w:r>
    </w:p>
    <w:p w:rsidR="00B635A2" w:rsidRPr="00CC3A70" w:rsidRDefault="00B92A3C" w:rsidP="00B635A2">
      <w:pPr>
        <w:spacing w:line="480" w:lineRule="auto"/>
        <w:rPr>
          <w:sz w:val="28"/>
        </w:rPr>
      </w:pPr>
      <w:r w:rsidRPr="00CC3A70">
        <w:rPr>
          <w:sz w:val="28"/>
          <w:u w:val="single"/>
        </w:rPr>
        <w:t xml:space="preserve">    </w:t>
      </w:r>
    </w:p>
    <w:p w:rsidR="00384B9D" w:rsidRPr="00CC3A70" w:rsidRDefault="00384B9D" w:rsidP="00384B9D">
      <w:pPr>
        <w:rPr>
          <w:b/>
          <w:sz w:val="28"/>
          <w:szCs w:val="28"/>
        </w:rPr>
      </w:pPr>
      <w:bookmarkStart w:id="0" w:name="_GoBack"/>
      <w:r w:rsidRPr="00CC3A70">
        <w:rPr>
          <w:b/>
          <w:sz w:val="28"/>
          <w:szCs w:val="28"/>
        </w:rPr>
        <w:t>О внесении изменений в Правила</w:t>
      </w:r>
    </w:p>
    <w:p w:rsidR="00384B9D" w:rsidRPr="00CC3A70" w:rsidRDefault="00384B9D" w:rsidP="00384B9D">
      <w:pPr>
        <w:rPr>
          <w:b/>
          <w:sz w:val="28"/>
          <w:szCs w:val="28"/>
        </w:rPr>
      </w:pPr>
      <w:r w:rsidRPr="00CC3A70">
        <w:rPr>
          <w:b/>
          <w:sz w:val="28"/>
          <w:szCs w:val="28"/>
        </w:rPr>
        <w:t>благоустройства территории города</w:t>
      </w:r>
    </w:p>
    <w:p w:rsidR="00384B9D" w:rsidRPr="00CC3A70" w:rsidRDefault="00384B9D" w:rsidP="00384B9D">
      <w:pPr>
        <w:rPr>
          <w:b/>
          <w:sz w:val="28"/>
          <w:szCs w:val="28"/>
        </w:rPr>
      </w:pPr>
      <w:r w:rsidRPr="00CC3A70">
        <w:rPr>
          <w:b/>
          <w:sz w:val="28"/>
          <w:szCs w:val="28"/>
        </w:rPr>
        <w:t>Байконур, утвержденные постановлением</w:t>
      </w:r>
    </w:p>
    <w:p w:rsidR="00384B9D" w:rsidRPr="00CC3A70" w:rsidRDefault="00384B9D" w:rsidP="00384B9D">
      <w:pPr>
        <w:rPr>
          <w:b/>
          <w:sz w:val="28"/>
          <w:szCs w:val="28"/>
        </w:rPr>
      </w:pPr>
      <w:r w:rsidRPr="00CC3A70">
        <w:rPr>
          <w:b/>
          <w:sz w:val="28"/>
          <w:szCs w:val="28"/>
        </w:rPr>
        <w:t>Главы администрации города Байконур</w:t>
      </w:r>
    </w:p>
    <w:p w:rsidR="00B635A2" w:rsidRPr="00CC3A70" w:rsidRDefault="00384B9D" w:rsidP="00384B9D">
      <w:pPr>
        <w:rPr>
          <w:b/>
          <w:sz w:val="28"/>
          <w:szCs w:val="28"/>
        </w:rPr>
      </w:pPr>
      <w:r w:rsidRPr="00CC3A70">
        <w:rPr>
          <w:b/>
          <w:sz w:val="28"/>
          <w:szCs w:val="28"/>
        </w:rPr>
        <w:t>от 29 июня 2018 г. № 327</w:t>
      </w:r>
    </w:p>
    <w:bookmarkEnd w:id="0"/>
    <w:p w:rsidR="00384B9D" w:rsidRPr="00CC3A70" w:rsidRDefault="00384B9D" w:rsidP="00384B9D">
      <w:pPr>
        <w:rPr>
          <w:b/>
          <w:sz w:val="28"/>
          <w:szCs w:val="28"/>
        </w:rPr>
      </w:pPr>
    </w:p>
    <w:p w:rsidR="00384B9D" w:rsidRPr="00CC3A70" w:rsidRDefault="00384B9D" w:rsidP="00384B9D">
      <w:pPr>
        <w:rPr>
          <w:b/>
          <w:sz w:val="28"/>
          <w:szCs w:val="28"/>
        </w:rPr>
      </w:pPr>
    </w:p>
    <w:p w:rsidR="00B635A2" w:rsidRPr="00CC3A70" w:rsidRDefault="00384B9D" w:rsidP="00384B9D">
      <w:pPr>
        <w:spacing w:line="360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 xml:space="preserve">На основании Соглашения между Российской Федерацией </w:t>
      </w:r>
      <w:r w:rsidRPr="00CC3A70">
        <w:rPr>
          <w:sz w:val="28"/>
          <w:szCs w:val="28"/>
        </w:rPr>
        <w:br/>
        <w:t>и Республикой Казахстан о статусе города Байконур, порядке формирования и статусе его органов исполнительной власти от 23 декабря 1995 г., в целях совершенствования нормативного правового регулирования, осуществляемого нормативными правовыми актами Главы администрации города Байконур</w:t>
      </w:r>
      <w:r w:rsidR="00940700" w:rsidRPr="00CC3A70">
        <w:rPr>
          <w:sz w:val="28"/>
          <w:szCs w:val="28"/>
        </w:rPr>
        <w:t>,</w:t>
      </w:r>
    </w:p>
    <w:p w:rsidR="0039728F" w:rsidRPr="00CC3A70" w:rsidRDefault="0039728F" w:rsidP="0039728F">
      <w:pPr>
        <w:spacing w:line="360" w:lineRule="auto"/>
        <w:jc w:val="center"/>
        <w:rPr>
          <w:b/>
          <w:sz w:val="28"/>
          <w:szCs w:val="28"/>
        </w:rPr>
      </w:pPr>
      <w:r w:rsidRPr="00CC3A70">
        <w:rPr>
          <w:b/>
          <w:sz w:val="28"/>
          <w:szCs w:val="28"/>
        </w:rPr>
        <w:t>ПОСТАНОВЛЯЮ:</w:t>
      </w:r>
    </w:p>
    <w:p w:rsidR="0039728F" w:rsidRPr="00CC3A70" w:rsidRDefault="00384B9D" w:rsidP="00384B9D">
      <w:pPr>
        <w:spacing w:line="360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 xml:space="preserve">1. Внести в Правила благоустройства территории города Байконур, утвержденные постановлением Главы администрации города Байконур </w:t>
      </w:r>
      <w:r w:rsidRPr="00CC3A70">
        <w:rPr>
          <w:sz w:val="28"/>
          <w:szCs w:val="28"/>
        </w:rPr>
        <w:br/>
        <w:t>от 29 июня 2018 г. № 327 «Об утверждении Правил благоустройства территории города Байконур»</w:t>
      </w:r>
      <w:r w:rsidR="007E2981" w:rsidRPr="00CC3A70">
        <w:rPr>
          <w:sz w:val="28"/>
          <w:szCs w:val="28"/>
        </w:rPr>
        <w:t xml:space="preserve"> (с изменениями)</w:t>
      </w:r>
      <w:r w:rsidRPr="00CC3A70">
        <w:rPr>
          <w:sz w:val="28"/>
          <w:szCs w:val="28"/>
        </w:rPr>
        <w:t xml:space="preserve"> (далее – Правила), следующие изменения:</w:t>
      </w:r>
    </w:p>
    <w:p w:rsidR="0039728F" w:rsidRPr="00CC3A70" w:rsidRDefault="00384B9D" w:rsidP="00384B9D">
      <w:pPr>
        <w:spacing w:line="360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 xml:space="preserve">1.1. </w:t>
      </w:r>
      <w:r w:rsidR="0039728F" w:rsidRPr="00CC3A70">
        <w:rPr>
          <w:sz w:val="28"/>
          <w:szCs w:val="28"/>
        </w:rPr>
        <w:t xml:space="preserve"> </w:t>
      </w:r>
      <w:r w:rsidRPr="00CC3A70">
        <w:rPr>
          <w:sz w:val="28"/>
          <w:szCs w:val="28"/>
        </w:rPr>
        <w:t xml:space="preserve">Абзац </w:t>
      </w:r>
      <w:r w:rsidR="00D4582C" w:rsidRPr="00CC3A70">
        <w:rPr>
          <w:sz w:val="28"/>
          <w:szCs w:val="28"/>
        </w:rPr>
        <w:t xml:space="preserve">сорок </w:t>
      </w:r>
      <w:r w:rsidR="00DB0EBD">
        <w:rPr>
          <w:sz w:val="28"/>
          <w:szCs w:val="28"/>
        </w:rPr>
        <w:t>второй</w:t>
      </w:r>
      <w:r w:rsidRPr="00CC3A70">
        <w:rPr>
          <w:sz w:val="28"/>
          <w:szCs w:val="28"/>
        </w:rPr>
        <w:t xml:space="preserve"> в пункте 1.9 раздела 1 Правил изложить </w:t>
      </w:r>
      <w:r w:rsidR="00875AE7" w:rsidRPr="00CC3A70">
        <w:rPr>
          <w:sz w:val="28"/>
          <w:szCs w:val="28"/>
        </w:rPr>
        <w:br/>
      </w:r>
      <w:r w:rsidRPr="00CC3A70">
        <w:rPr>
          <w:sz w:val="28"/>
          <w:szCs w:val="28"/>
        </w:rPr>
        <w:t>в новой редакции:</w:t>
      </w:r>
    </w:p>
    <w:p w:rsidR="00384B9D" w:rsidRPr="00CC3A70" w:rsidRDefault="00384B9D" w:rsidP="00384B9D">
      <w:pPr>
        <w:spacing w:line="360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>«</w:t>
      </w:r>
      <w:r w:rsidR="00D4582C" w:rsidRPr="00CC3A70">
        <w:rPr>
          <w:sz w:val="28"/>
          <w:szCs w:val="28"/>
        </w:rPr>
        <w:t xml:space="preserve">сезонные (летние) кафе - временные сооружения или временные конструкции,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</w:t>
      </w:r>
      <w:r w:rsidR="00CC3A70" w:rsidRPr="00CC3A70">
        <w:rPr>
          <w:sz w:val="28"/>
          <w:szCs w:val="28"/>
        </w:rPr>
        <w:br/>
      </w:r>
      <w:r w:rsidR="00D4582C" w:rsidRPr="00CC3A70">
        <w:rPr>
          <w:sz w:val="28"/>
          <w:szCs w:val="28"/>
        </w:rPr>
        <w:t xml:space="preserve">от здания, строения, сооружения, в котором осуществляется деятельность </w:t>
      </w:r>
      <w:r w:rsidR="00CC3A70" w:rsidRPr="00CC3A70">
        <w:rPr>
          <w:sz w:val="28"/>
          <w:szCs w:val="28"/>
        </w:rPr>
        <w:br/>
      </w:r>
      <w:r w:rsidR="00D4582C" w:rsidRPr="00CC3A70">
        <w:rPr>
          <w:sz w:val="28"/>
          <w:szCs w:val="28"/>
        </w:rPr>
        <w:lastRenderedPageBreak/>
        <w:t>по оказанию услуг общественного питания предприятием общественного питания</w:t>
      </w:r>
      <w:r w:rsidRPr="00CC3A70">
        <w:rPr>
          <w:sz w:val="28"/>
          <w:szCs w:val="28"/>
        </w:rPr>
        <w:t>;</w:t>
      </w:r>
      <w:r w:rsidR="00875AE7" w:rsidRPr="00CC3A70">
        <w:rPr>
          <w:sz w:val="28"/>
          <w:szCs w:val="28"/>
        </w:rPr>
        <w:t>».</w:t>
      </w:r>
    </w:p>
    <w:p w:rsidR="00D4582C" w:rsidRPr="00CC3A70" w:rsidRDefault="00875AE7" w:rsidP="00D4582C">
      <w:pPr>
        <w:spacing w:line="360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>1.</w:t>
      </w:r>
      <w:r w:rsidR="00D4582C" w:rsidRPr="00CC3A70">
        <w:rPr>
          <w:sz w:val="28"/>
          <w:szCs w:val="28"/>
        </w:rPr>
        <w:t>2</w:t>
      </w:r>
      <w:r w:rsidRPr="00CC3A70">
        <w:rPr>
          <w:sz w:val="28"/>
          <w:szCs w:val="28"/>
        </w:rPr>
        <w:t xml:space="preserve">. </w:t>
      </w:r>
      <w:r w:rsidR="000C3338">
        <w:rPr>
          <w:sz w:val="28"/>
          <w:szCs w:val="28"/>
        </w:rPr>
        <w:t>Пункт 2.20</w:t>
      </w:r>
      <w:r w:rsidR="00D4582C" w:rsidRPr="00CC3A70">
        <w:rPr>
          <w:sz w:val="28"/>
          <w:szCs w:val="28"/>
        </w:rPr>
        <w:t xml:space="preserve"> раздела 2 Правил изложить </w:t>
      </w:r>
      <w:r w:rsidR="00D4582C" w:rsidRPr="00CC3A70">
        <w:rPr>
          <w:sz w:val="28"/>
          <w:szCs w:val="28"/>
        </w:rPr>
        <w:br/>
        <w:t>в новой редакции:</w:t>
      </w:r>
    </w:p>
    <w:p w:rsidR="00D4582C" w:rsidRPr="00CC3A70" w:rsidRDefault="003A4D88" w:rsidP="003A4D88">
      <w:pPr>
        <w:spacing w:line="360" w:lineRule="auto"/>
        <w:ind w:firstLine="709"/>
        <w:jc w:val="center"/>
        <w:rPr>
          <w:sz w:val="28"/>
          <w:szCs w:val="28"/>
        </w:rPr>
      </w:pPr>
      <w:r w:rsidRPr="00CC3A70">
        <w:rPr>
          <w:sz w:val="28"/>
          <w:szCs w:val="28"/>
        </w:rPr>
        <w:t>«2.20. Сезонные (летние) кафе.</w:t>
      </w:r>
    </w:p>
    <w:p w:rsidR="003A4D88" w:rsidRPr="00CC3A70" w:rsidRDefault="003A4D88" w:rsidP="002F3F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 xml:space="preserve">2.20.1. Размещение сезонных </w:t>
      </w:r>
      <w:r w:rsidR="002F3F27" w:rsidRPr="00CC3A70">
        <w:rPr>
          <w:sz w:val="28"/>
          <w:szCs w:val="28"/>
        </w:rPr>
        <w:t xml:space="preserve">(летних) </w:t>
      </w:r>
      <w:r w:rsidRPr="00CC3A70">
        <w:rPr>
          <w:sz w:val="28"/>
          <w:szCs w:val="28"/>
        </w:rPr>
        <w:t>кафе производится на любой период времени с 15 марта по 1</w:t>
      </w:r>
      <w:r w:rsidR="002F3F27" w:rsidRPr="00CC3A70">
        <w:rPr>
          <w:sz w:val="28"/>
          <w:szCs w:val="28"/>
        </w:rPr>
        <w:t>5</w:t>
      </w:r>
      <w:r w:rsidRPr="00CC3A70">
        <w:rPr>
          <w:sz w:val="28"/>
          <w:szCs w:val="28"/>
        </w:rPr>
        <w:t xml:space="preserve"> </w:t>
      </w:r>
      <w:r w:rsidR="002F3F27" w:rsidRPr="00CC3A70">
        <w:rPr>
          <w:sz w:val="28"/>
          <w:szCs w:val="28"/>
        </w:rPr>
        <w:t>октября</w:t>
      </w:r>
      <w:r w:rsidRPr="00CC3A70">
        <w:rPr>
          <w:sz w:val="28"/>
          <w:szCs w:val="28"/>
        </w:rPr>
        <w:t xml:space="preserve">. </w:t>
      </w:r>
    </w:p>
    <w:p w:rsidR="003A4D88" w:rsidRPr="00CC3A70" w:rsidRDefault="003A4D88" w:rsidP="002F3F2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 w:rsidRPr="00CC3A70">
        <w:rPr>
          <w:sz w:val="28"/>
          <w:szCs w:val="28"/>
          <w:lang w:eastAsia="ar-SA"/>
        </w:rPr>
        <w:t xml:space="preserve">Хозяйствующий субъект, осуществляющий деятельность </w:t>
      </w:r>
      <w:r w:rsidR="000261EF" w:rsidRPr="00CC3A70">
        <w:rPr>
          <w:sz w:val="28"/>
          <w:szCs w:val="28"/>
          <w:lang w:eastAsia="ar-SA"/>
        </w:rPr>
        <w:br/>
      </w:r>
      <w:r w:rsidRPr="00CC3A70">
        <w:rPr>
          <w:sz w:val="28"/>
          <w:szCs w:val="28"/>
          <w:lang w:eastAsia="ar-SA"/>
        </w:rPr>
        <w:t>в стационарном предприятии общественного питания, выполняет:</w:t>
      </w:r>
    </w:p>
    <w:p w:rsidR="003A4D88" w:rsidRPr="00CC3A70" w:rsidRDefault="003A4D88" w:rsidP="002F3F2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 w:rsidRPr="00CC3A70">
        <w:rPr>
          <w:sz w:val="28"/>
          <w:szCs w:val="28"/>
          <w:lang w:eastAsia="ar-SA"/>
        </w:rPr>
        <w:t>Монтаж сезонного</w:t>
      </w:r>
      <w:r w:rsidR="002F3F27" w:rsidRPr="00CC3A70">
        <w:rPr>
          <w:sz w:val="28"/>
          <w:szCs w:val="28"/>
          <w:lang w:eastAsia="ar-SA"/>
        </w:rPr>
        <w:t xml:space="preserve"> (летнего)</w:t>
      </w:r>
      <w:r w:rsidRPr="00CC3A70">
        <w:rPr>
          <w:sz w:val="28"/>
          <w:szCs w:val="28"/>
          <w:lang w:eastAsia="ar-SA"/>
        </w:rPr>
        <w:t xml:space="preserve"> кафе - не ранее 01 марта.</w:t>
      </w:r>
    </w:p>
    <w:p w:rsidR="003A4D88" w:rsidRPr="00CC3A70" w:rsidRDefault="003A4D88" w:rsidP="002F3F2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 w:rsidRPr="00CC3A70">
        <w:rPr>
          <w:sz w:val="28"/>
          <w:szCs w:val="28"/>
          <w:lang w:eastAsia="ar-SA"/>
        </w:rPr>
        <w:t>Демонтаж сезонного</w:t>
      </w:r>
      <w:r w:rsidR="002F3F27" w:rsidRPr="00CC3A70">
        <w:rPr>
          <w:sz w:val="28"/>
          <w:szCs w:val="28"/>
          <w:lang w:eastAsia="ar-SA"/>
        </w:rPr>
        <w:t xml:space="preserve"> (летнего)</w:t>
      </w:r>
      <w:r w:rsidRPr="00CC3A70">
        <w:rPr>
          <w:sz w:val="28"/>
          <w:szCs w:val="28"/>
          <w:lang w:eastAsia="ar-SA"/>
        </w:rPr>
        <w:t xml:space="preserve"> кафе - не позднее </w:t>
      </w:r>
      <w:r w:rsidR="000261EF" w:rsidRPr="00CC3A70">
        <w:rPr>
          <w:sz w:val="28"/>
          <w:szCs w:val="28"/>
          <w:lang w:eastAsia="ar-SA"/>
        </w:rPr>
        <w:t>01</w:t>
      </w:r>
      <w:r w:rsidRPr="00CC3A70">
        <w:rPr>
          <w:sz w:val="28"/>
          <w:szCs w:val="28"/>
          <w:lang w:eastAsia="ar-SA"/>
        </w:rPr>
        <w:t> ноября.</w:t>
      </w:r>
    </w:p>
    <w:p w:rsidR="002F3F27" w:rsidRPr="00CC3A70" w:rsidRDefault="003A4D88" w:rsidP="002F3F27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CC3A70">
        <w:rPr>
          <w:sz w:val="28"/>
          <w:szCs w:val="28"/>
          <w:lang w:eastAsia="ar-SA"/>
        </w:rPr>
        <w:t xml:space="preserve">В случае прекращения деятельности по оказанию услуг общественного питания в стационарном предприятии общественного питания демонтаж сезонного </w:t>
      </w:r>
      <w:r w:rsidR="002F3F27" w:rsidRPr="00CC3A70">
        <w:rPr>
          <w:sz w:val="28"/>
          <w:szCs w:val="28"/>
          <w:lang w:eastAsia="ar-SA"/>
        </w:rPr>
        <w:t xml:space="preserve">(летнего) </w:t>
      </w:r>
      <w:r w:rsidRPr="00CC3A70">
        <w:rPr>
          <w:sz w:val="28"/>
          <w:szCs w:val="28"/>
          <w:lang w:eastAsia="ar-SA"/>
        </w:rPr>
        <w:t>кафе осуществляется не позднее 7 дней с даты прекращения деятельности стационарного предприятия общественного питания.</w:t>
      </w:r>
    </w:p>
    <w:p w:rsidR="003A4D88" w:rsidRPr="00CC3A70" w:rsidRDefault="003A4D88" w:rsidP="002F3F27">
      <w:pPr>
        <w:pStyle w:val="formattext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eastAsia="ar-SA"/>
        </w:rPr>
      </w:pPr>
      <w:r w:rsidRPr="00CC3A70">
        <w:rPr>
          <w:sz w:val="28"/>
          <w:szCs w:val="28"/>
          <w:lang w:eastAsia="ar-SA"/>
        </w:rPr>
        <w:t>При выполнении демонтажа сезонного</w:t>
      </w:r>
      <w:r w:rsidR="002F3F27" w:rsidRPr="00CC3A70">
        <w:rPr>
          <w:sz w:val="28"/>
          <w:szCs w:val="28"/>
          <w:lang w:eastAsia="ar-SA"/>
        </w:rPr>
        <w:t xml:space="preserve"> (летнего) </w:t>
      </w:r>
      <w:r w:rsidRPr="00CC3A70">
        <w:rPr>
          <w:sz w:val="28"/>
          <w:szCs w:val="28"/>
          <w:lang w:eastAsia="ar-SA"/>
        </w:rPr>
        <w:t xml:space="preserve">кафе хозяйствующим субъектом, осуществляющим деятельность в стационарном предприятии общественного питания, обеспечивается проведение восстановления нарушенного благоустройства в связи с размещением данного сезонного </w:t>
      </w:r>
      <w:r w:rsidR="002F3F27" w:rsidRPr="00CC3A70">
        <w:rPr>
          <w:sz w:val="28"/>
          <w:szCs w:val="28"/>
          <w:lang w:eastAsia="ar-SA"/>
        </w:rPr>
        <w:t xml:space="preserve">(летнего) </w:t>
      </w:r>
      <w:r w:rsidRPr="00CC3A70">
        <w:rPr>
          <w:sz w:val="28"/>
          <w:szCs w:val="28"/>
          <w:lang w:eastAsia="ar-SA"/>
        </w:rPr>
        <w:t>кафе.</w:t>
      </w:r>
    </w:p>
    <w:p w:rsidR="003A4D88" w:rsidRPr="00CC3A70" w:rsidRDefault="005301F4" w:rsidP="002F3F27">
      <w:pPr>
        <w:spacing w:line="360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>2.20.</w:t>
      </w:r>
      <w:r w:rsidR="003A4D88" w:rsidRPr="00CC3A70">
        <w:rPr>
          <w:sz w:val="28"/>
          <w:szCs w:val="28"/>
        </w:rPr>
        <w:t>2</w:t>
      </w:r>
      <w:r w:rsidRPr="00CC3A70">
        <w:rPr>
          <w:sz w:val="28"/>
          <w:szCs w:val="28"/>
        </w:rPr>
        <w:t>.</w:t>
      </w:r>
      <w:r w:rsidR="003A4D88" w:rsidRPr="00CC3A70">
        <w:rPr>
          <w:sz w:val="28"/>
          <w:szCs w:val="28"/>
        </w:rPr>
        <w:t xml:space="preserve"> Сезонные (летние) кафе должны непосредственно примыкать </w:t>
      </w:r>
      <w:r w:rsidR="00CC3A70" w:rsidRPr="00CC3A70">
        <w:rPr>
          <w:sz w:val="28"/>
          <w:szCs w:val="28"/>
        </w:rPr>
        <w:br/>
      </w:r>
      <w:r w:rsidR="003A4D88" w:rsidRPr="00CC3A70">
        <w:rPr>
          <w:sz w:val="28"/>
          <w:szCs w:val="28"/>
        </w:rPr>
        <w:t xml:space="preserve">к стационарному предприятию общественного питания или находится </w:t>
      </w:r>
      <w:r w:rsidR="00CC3A70" w:rsidRPr="00CC3A70">
        <w:rPr>
          <w:sz w:val="28"/>
          <w:szCs w:val="28"/>
        </w:rPr>
        <w:br/>
      </w:r>
      <w:r w:rsidR="003A4D88" w:rsidRPr="00CC3A70">
        <w:rPr>
          <w:sz w:val="28"/>
          <w:szCs w:val="28"/>
        </w:rPr>
        <w:t>в непосредственной близости от стационарного предприятия</w:t>
      </w:r>
      <w:r w:rsidR="0028189E">
        <w:rPr>
          <w:sz w:val="28"/>
          <w:szCs w:val="28"/>
        </w:rPr>
        <w:t xml:space="preserve"> общественного</w:t>
      </w:r>
      <w:r w:rsidR="003A4D88" w:rsidRPr="00CC3A70">
        <w:rPr>
          <w:sz w:val="28"/>
          <w:szCs w:val="28"/>
        </w:rPr>
        <w:t xml:space="preserve"> питания, при этом границы места размещения </w:t>
      </w:r>
      <w:r w:rsidR="002F3F27" w:rsidRPr="00CC3A70">
        <w:rPr>
          <w:sz w:val="28"/>
          <w:szCs w:val="28"/>
        </w:rPr>
        <w:t>сезонного</w:t>
      </w:r>
      <w:r w:rsidR="003A4D88" w:rsidRPr="00CC3A70">
        <w:rPr>
          <w:sz w:val="28"/>
          <w:szCs w:val="28"/>
        </w:rPr>
        <w:t xml:space="preserve"> (</w:t>
      </w:r>
      <w:r w:rsidR="002F3F27" w:rsidRPr="00CC3A70">
        <w:rPr>
          <w:sz w:val="28"/>
          <w:szCs w:val="28"/>
        </w:rPr>
        <w:t xml:space="preserve">летнего) </w:t>
      </w:r>
      <w:r w:rsidR="003A4D88" w:rsidRPr="00CC3A70">
        <w:rPr>
          <w:sz w:val="28"/>
          <w:szCs w:val="28"/>
        </w:rPr>
        <w:t xml:space="preserve">кафе </w:t>
      </w:r>
      <w:r w:rsidR="0028189E">
        <w:rPr>
          <w:sz w:val="28"/>
          <w:szCs w:val="28"/>
        </w:rPr>
        <w:br/>
      </w:r>
      <w:r w:rsidR="003A4D88" w:rsidRPr="00CC3A70">
        <w:rPr>
          <w:sz w:val="28"/>
          <w:szCs w:val="28"/>
        </w:rPr>
        <w:t xml:space="preserve">не должны нарушать права собственников и пользователей соседних помещений, зданий, строений, сооружений. 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3A70">
        <w:rPr>
          <w:rFonts w:ascii="Times New Roman" w:eastAsia="Times New Roman" w:hAnsi="Times New Roman" w:cs="Times New Roman"/>
          <w:sz w:val="28"/>
          <w:szCs w:val="28"/>
          <w:lang w:eastAsia="ar-SA"/>
        </w:rPr>
        <w:t>2.20.</w:t>
      </w:r>
      <w:r w:rsidR="005301F4" w:rsidRPr="00CC3A7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C3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Размещение сезонных </w:t>
      </w:r>
      <w:r w:rsidR="002F3F27" w:rsidRPr="00CC3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(летних) </w:t>
      </w:r>
      <w:r w:rsidRPr="00CC3A7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кафе не допускается: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3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25-метровой зоне от технических сооружений общественного транспорта, в арках зданий, на газонах (без устройства специальной </w:t>
      </w:r>
      <w:r w:rsidRPr="00CC3A7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площадки на опорах (технологического настила высотой не более </w:t>
      </w:r>
      <w:r w:rsidR="004448A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CC3A70">
        <w:rPr>
          <w:rFonts w:ascii="Times New Roman" w:eastAsia="Times New Roman" w:hAnsi="Times New Roman" w:cs="Times New Roman"/>
          <w:sz w:val="28"/>
          <w:szCs w:val="28"/>
          <w:lang w:eastAsia="ar-SA"/>
        </w:rPr>
        <w:t>0,45 м</w:t>
      </w:r>
      <w:r w:rsidR="004448A9">
        <w:rPr>
          <w:rFonts w:ascii="Times New Roman" w:eastAsia="Times New Roman" w:hAnsi="Times New Roman" w:cs="Times New Roman"/>
          <w:sz w:val="28"/>
          <w:szCs w:val="28"/>
          <w:lang w:eastAsia="ar-SA"/>
        </w:rPr>
        <w:t>етров</w:t>
      </w:r>
      <w:r w:rsidRPr="00CC3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газона до верхней отметки пола технологического настила), цветниках, детских и спортивных площадках;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на тротуарах и площадках, если свободная ширина прохода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>от крайних элементов конструкции сезонного</w:t>
      </w:r>
      <w:r w:rsidR="002F3F27" w:rsidRPr="00CC3A70">
        <w:rPr>
          <w:rFonts w:ascii="Times New Roman" w:hAnsi="Times New Roman" w:cs="Times New Roman"/>
          <w:sz w:val="28"/>
          <w:szCs w:val="28"/>
        </w:rPr>
        <w:t xml:space="preserve"> (летнего) </w:t>
      </w:r>
      <w:r w:rsidRPr="00CC3A70">
        <w:rPr>
          <w:rFonts w:ascii="Times New Roman" w:hAnsi="Times New Roman" w:cs="Times New Roman"/>
          <w:sz w:val="28"/>
          <w:szCs w:val="28"/>
        </w:rPr>
        <w:t xml:space="preserve">кафе до края проезжей части составляет менее </w:t>
      </w:r>
      <w:smartTag w:uri="urn:schemas-microsoft-com:office:smarttags" w:element="metricconverter">
        <w:smartTagPr>
          <w:attr w:name="ProductID" w:val="2 метров"/>
        </w:smartTagPr>
        <w:r w:rsidRPr="00CC3A70">
          <w:rPr>
            <w:rFonts w:ascii="Times New Roman" w:hAnsi="Times New Roman" w:cs="Times New Roman"/>
            <w:sz w:val="28"/>
            <w:szCs w:val="28"/>
          </w:rPr>
          <w:t>2 метров</w:t>
        </w:r>
      </w:smartTag>
      <w:r w:rsidRPr="00CC3A70">
        <w:rPr>
          <w:rFonts w:ascii="Times New Roman" w:hAnsi="Times New Roman" w:cs="Times New Roman"/>
          <w:sz w:val="28"/>
          <w:szCs w:val="28"/>
        </w:rPr>
        <w:t xml:space="preserve"> или если расстояние от крайних элементов конструкции сезонного </w:t>
      </w:r>
      <w:r w:rsidR="00CC3A70">
        <w:rPr>
          <w:rFonts w:ascii="Times New Roman" w:hAnsi="Times New Roman" w:cs="Times New Roman"/>
          <w:sz w:val="28"/>
          <w:szCs w:val="28"/>
        </w:rPr>
        <w:t xml:space="preserve">(летнего) </w:t>
      </w:r>
      <w:r w:rsidRPr="00CC3A70">
        <w:rPr>
          <w:rFonts w:ascii="Times New Roman" w:hAnsi="Times New Roman" w:cs="Times New Roman"/>
          <w:sz w:val="28"/>
          <w:szCs w:val="28"/>
        </w:rPr>
        <w:t xml:space="preserve">кафе до границ опор освещения, других опор, стволов деревьев, парковочной разметки автотранспорта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или других отдельно стоящих выступающих элементов составляет менее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smartTag w:uri="urn:schemas-microsoft-com:office:smarttags" w:element="metricconverter">
        <w:smartTagPr>
          <w:attr w:name="ProductID" w:val="1,5 метра"/>
        </w:smartTagPr>
        <w:r w:rsidRPr="00CC3A70">
          <w:rPr>
            <w:rFonts w:ascii="Times New Roman" w:hAnsi="Times New Roman" w:cs="Times New Roman"/>
            <w:sz w:val="28"/>
            <w:szCs w:val="28"/>
          </w:rPr>
          <w:t>1,5 метра</w:t>
        </w:r>
      </w:smartTag>
      <w:r w:rsidRPr="00CC3A70">
        <w:rPr>
          <w:rFonts w:ascii="Times New Roman" w:hAnsi="Times New Roman" w:cs="Times New Roman"/>
          <w:sz w:val="28"/>
          <w:szCs w:val="28"/>
        </w:rPr>
        <w:t>.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</w:t>
      </w:r>
      <w:r w:rsidR="005301F4" w:rsidRPr="00CC3A70">
        <w:rPr>
          <w:rFonts w:ascii="Times New Roman" w:hAnsi="Times New Roman" w:cs="Times New Roman"/>
          <w:sz w:val="28"/>
          <w:szCs w:val="28"/>
        </w:rPr>
        <w:t>4</w:t>
      </w:r>
      <w:r w:rsidRPr="00CC3A70">
        <w:rPr>
          <w:rFonts w:ascii="Times New Roman" w:hAnsi="Times New Roman" w:cs="Times New Roman"/>
          <w:sz w:val="28"/>
          <w:szCs w:val="28"/>
        </w:rPr>
        <w:t xml:space="preserve">. При обустройстве сезонных </w:t>
      </w:r>
      <w:r w:rsidR="002F3F27" w:rsidRPr="00CC3A70">
        <w:rPr>
          <w:rFonts w:ascii="Times New Roman" w:hAnsi="Times New Roman" w:cs="Times New Roman"/>
          <w:sz w:val="28"/>
          <w:szCs w:val="28"/>
        </w:rPr>
        <w:t xml:space="preserve">(летних) </w:t>
      </w:r>
      <w:r w:rsidRPr="00CC3A70">
        <w:rPr>
          <w:rFonts w:ascii="Times New Roman" w:hAnsi="Times New Roman" w:cs="Times New Roman"/>
          <w:sz w:val="28"/>
          <w:szCs w:val="28"/>
        </w:rPr>
        <w:t>кафе используются сборно-разборные (легковозводимые) конструкции, элементы оборудования.</w:t>
      </w:r>
    </w:p>
    <w:p w:rsidR="000261EF" w:rsidRPr="00CC3A70" w:rsidRDefault="000261EF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2.20.5. Элементами оборудования сезонных (летних) кафе являются мебель, маркизы, декоративные ограждения, осветительные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и обогревательные приборы, элементы вертикального озеленения, цветочницы, торгово-технологическое оборудование. </w:t>
      </w:r>
    </w:p>
    <w:p w:rsidR="000261EF" w:rsidRPr="00CC3A70" w:rsidRDefault="000261EF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2.20.6. Элементами сборно-разборных (легковозводимых) конструкций являются навесы, стойки-опоры, настилы, ограждающие конструкции в виде декоративных панелей, монтируемых между стойками-опорами.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</w:t>
      </w:r>
      <w:r w:rsidR="000261EF" w:rsidRPr="00CC3A70">
        <w:rPr>
          <w:rFonts w:ascii="Times New Roman" w:hAnsi="Times New Roman" w:cs="Times New Roman"/>
          <w:sz w:val="28"/>
          <w:szCs w:val="28"/>
        </w:rPr>
        <w:t>7</w:t>
      </w:r>
      <w:r w:rsidRPr="00CC3A70">
        <w:rPr>
          <w:rFonts w:ascii="Times New Roman" w:hAnsi="Times New Roman" w:cs="Times New Roman"/>
          <w:sz w:val="28"/>
          <w:szCs w:val="28"/>
        </w:rPr>
        <w:t xml:space="preserve">. Обустройство сезонных </w:t>
      </w:r>
      <w:r w:rsidR="002F3F27" w:rsidRPr="00CC3A70">
        <w:rPr>
          <w:rFonts w:ascii="Times New Roman" w:hAnsi="Times New Roman" w:cs="Times New Roman"/>
          <w:sz w:val="28"/>
          <w:szCs w:val="28"/>
        </w:rPr>
        <w:t xml:space="preserve">(летних) </w:t>
      </w:r>
      <w:r w:rsidRPr="00CC3A70">
        <w:rPr>
          <w:rFonts w:ascii="Times New Roman" w:hAnsi="Times New Roman" w:cs="Times New Roman"/>
          <w:sz w:val="28"/>
          <w:szCs w:val="28"/>
        </w:rPr>
        <w:t>кафе осуществляется с учётом необходимости обеспечения его доступности для маломобильных групп жителей города Байконур (путём использования пандусов, поручней, специальных тактильных и сигнальных маркировок).</w:t>
      </w:r>
    </w:p>
    <w:p w:rsidR="000261EF" w:rsidRPr="00CC3A70" w:rsidRDefault="000261EF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2.20.8. Допускается размещение элементов оборудования сезонного (летнего) кафе с заглублением э</w:t>
      </w:r>
      <w:r w:rsidR="004448A9">
        <w:rPr>
          <w:rFonts w:ascii="Times New Roman" w:hAnsi="Times New Roman" w:cs="Times New Roman"/>
          <w:sz w:val="28"/>
          <w:szCs w:val="28"/>
        </w:rPr>
        <w:t>лементов их крепления до 0,30 метров.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</w:t>
      </w:r>
      <w:r w:rsidR="000261EF" w:rsidRPr="00CC3A70">
        <w:rPr>
          <w:rFonts w:ascii="Times New Roman" w:hAnsi="Times New Roman" w:cs="Times New Roman"/>
          <w:sz w:val="28"/>
          <w:szCs w:val="28"/>
        </w:rPr>
        <w:t>9</w:t>
      </w:r>
      <w:r w:rsidRPr="00CC3A70">
        <w:rPr>
          <w:rFonts w:ascii="Times New Roman" w:hAnsi="Times New Roman" w:cs="Times New Roman"/>
          <w:sz w:val="28"/>
          <w:szCs w:val="28"/>
        </w:rPr>
        <w:t xml:space="preserve">. При оборудовании сезонных </w:t>
      </w:r>
      <w:r w:rsidR="002F3F27" w:rsidRPr="00CC3A70">
        <w:rPr>
          <w:rFonts w:ascii="Times New Roman" w:hAnsi="Times New Roman" w:cs="Times New Roman"/>
          <w:sz w:val="28"/>
          <w:szCs w:val="28"/>
        </w:rPr>
        <w:t xml:space="preserve">(летних) </w:t>
      </w:r>
      <w:r w:rsidRPr="00CC3A70">
        <w:rPr>
          <w:rFonts w:ascii="Times New Roman" w:hAnsi="Times New Roman" w:cs="Times New Roman"/>
          <w:sz w:val="28"/>
          <w:szCs w:val="28"/>
        </w:rPr>
        <w:t>кафе не допускается: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использование кирпича, строительных блоков и плит, монолитного бетона, железобетона, стальных профилированных листов, баннерной ткани;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прокладка подземных инженерных коммуникаций и проведение строительно-монтажных работ капитального характера;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заполнение пространства между элементами оборудования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>при помощи оконных и дверных блоков (рамное остекление), сплошных металлических панелей, сайдинг-панелей и остекления;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использование для облицовки элементов оборудования кафе и навеса полиэтиленового плёночного покрытия, черепицы, металлочерепицы, металла, а также рубероида, асбестоцементных плит.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</w:t>
      </w:r>
      <w:r w:rsidR="000261EF" w:rsidRPr="00CC3A70">
        <w:rPr>
          <w:rFonts w:ascii="Times New Roman" w:hAnsi="Times New Roman" w:cs="Times New Roman"/>
          <w:sz w:val="28"/>
          <w:szCs w:val="28"/>
        </w:rPr>
        <w:t>10</w:t>
      </w:r>
      <w:r w:rsidRPr="00CC3A70">
        <w:rPr>
          <w:rFonts w:ascii="Times New Roman" w:hAnsi="Times New Roman" w:cs="Times New Roman"/>
          <w:sz w:val="28"/>
          <w:szCs w:val="28"/>
        </w:rPr>
        <w:t xml:space="preserve">. Зонты, используемые при обустройстве сезонного </w:t>
      </w:r>
      <w:r w:rsidR="002F3F27" w:rsidRPr="00CC3A70">
        <w:rPr>
          <w:rFonts w:ascii="Times New Roman" w:hAnsi="Times New Roman" w:cs="Times New Roman"/>
          <w:sz w:val="28"/>
          <w:szCs w:val="28"/>
        </w:rPr>
        <w:t xml:space="preserve">(летнего) </w:t>
      </w:r>
      <w:r w:rsidRPr="00CC3A70">
        <w:rPr>
          <w:rFonts w:ascii="Times New Roman" w:hAnsi="Times New Roman" w:cs="Times New Roman"/>
          <w:sz w:val="28"/>
          <w:szCs w:val="28"/>
        </w:rPr>
        <w:t xml:space="preserve">кафе, могут быть как однокупольными, так и многокупольными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>с центральной опорой. Высота зонтов не должна превышать высоту первого этажа (линии перекрытий между первым и вторым этажами) здания, строения, сооружения, занимаемого стационарным предприятием общественного питания. Материалом каркаса устраиваемых зонтов может быть металл, дерево (обработанное, окрашенное), а также композитные материалы. В качестве материала покрытия используется ткань пастельных тонов.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</w:t>
      </w:r>
      <w:r w:rsidR="000261EF" w:rsidRPr="00CC3A70">
        <w:rPr>
          <w:rFonts w:ascii="Times New Roman" w:hAnsi="Times New Roman" w:cs="Times New Roman"/>
          <w:sz w:val="28"/>
          <w:szCs w:val="28"/>
        </w:rPr>
        <w:t>11</w:t>
      </w:r>
      <w:r w:rsidRPr="00CC3A70">
        <w:rPr>
          <w:rFonts w:ascii="Times New Roman" w:hAnsi="Times New Roman" w:cs="Times New Roman"/>
          <w:sz w:val="28"/>
          <w:szCs w:val="28"/>
        </w:rPr>
        <w:t xml:space="preserve">. Элементы оборудования, используемые при обустройстве сезонного (летнего) кафе, должны быть выполнены в едином архитектурно-художественном стиле, с учетом колористического решения фасадов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и стилистики здания, строения, сооружения, в котором размещено стационарное предприятие общественного питания, а также архитектурно-градостроительного решения окружающей застройки и особенностей благоустройства прилегающей территории. 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</w:t>
      </w:r>
      <w:r w:rsidR="000261EF" w:rsidRPr="00CC3A70">
        <w:rPr>
          <w:rFonts w:ascii="Times New Roman" w:hAnsi="Times New Roman" w:cs="Times New Roman"/>
          <w:sz w:val="28"/>
          <w:szCs w:val="28"/>
        </w:rPr>
        <w:t>12</w:t>
      </w:r>
      <w:r w:rsidRPr="00CC3A70">
        <w:rPr>
          <w:rFonts w:ascii="Times New Roman" w:hAnsi="Times New Roman" w:cs="Times New Roman"/>
          <w:sz w:val="28"/>
          <w:szCs w:val="28"/>
        </w:rPr>
        <w:t xml:space="preserve">. Декоративные ограждения, используемые при обустройстве сезонного (летнего) кафе, размещаются в одну линию в границах места размещения сезонного (летнего) кафе. Высота декоративных ограждений, используемых при обустройстве сезонных </w:t>
      </w:r>
      <w:r w:rsidR="00CC3A70">
        <w:rPr>
          <w:rFonts w:ascii="Times New Roman" w:hAnsi="Times New Roman" w:cs="Times New Roman"/>
          <w:sz w:val="28"/>
          <w:szCs w:val="28"/>
        </w:rPr>
        <w:t>(</w:t>
      </w:r>
      <w:r w:rsidRPr="00CC3A70">
        <w:rPr>
          <w:rFonts w:ascii="Times New Roman" w:hAnsi="Times New Roman" w:cs="Times New Roman"/>
          <w:sz w:val="28"/>
          <w:szCs w:val="28"/>
        </w:rPr>
        <w:t>летних</w:t>
      </w:r>
      <w:r w:rsidR="00CC3A70">
        <w:rPr>
          <w:rFonts w:ascii="Times New Roman" w:hAnsi="Times New Roman" w:cs="Times New Roman"/>
          <w:sz w:val="28"/>
          <w:szCs w:val="28"/>
        </w:rPr>
        <w:t>) кафе</w:t>
      </w:r>
      <w:r w:rsidRPr="00CC3A70">
        <w:rPr>
          <w:rFonts w:ascii="Times New Roman" w:hAnsi="Times New Roman" w:cs="Times New Roman"/>
          <w:sz w:val="28"/>
          <w:szCs w:val="28"/>
        </w:rPr>
        <w:t xml:space="preserve">, не может быть менее 0,60 метров (за исключением случаев устройства контейнеров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под озеленение, выполняющих функцию ограждения) и превышать </w:t>
      </w:r>
      <w:r w:rsidR="004448A9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>0,90 м</w:t>
      </w:r>
      <w:r w:rsidR="004448A9">
        <w:rPr>
          <w:rFonts w:ascii="Times New Roman" w:hAnsi="Times New Roman" w:cs="Times New Roman"/>
          <w:sz w:val="28"/>
          <w:szCs w:val="28"/>
        </w:rPr>
        <w:t xml:space="preserve">етров </w:t>
      </w:r>
      <w:r w:rsidRPr="00CC3A70">
        <w:rPr>
          <w:rFonts w:ascii="Times New Roman" w:hAnsi="Times New Roman" w:cs="Times New Roman"/>
          <w:sz w:val="28"/>
          <w:szCs w:val="28"/>
        </w:rPr>
        <w:t>(за исключением раздвижных, складных декоративных ограждений высотой в собранном (складном) состоянии не более 0,90 м</w:t>
      </w:r>
      <w:r w:rsidR="004448A9">
        <w:rPr>
          <w:rFonts w:ascii="Times New Roman" w:hAnsi="Times New Roman" w:cs="Times New Roman"/>
          <w:sz w:val="28"/>
          <w:szCs w:val="28"/>
        </w:rPr>
        <w:t>етров</w:t>
      </w:r>
      <w:r w:rsidRPr="00CC3A70">
        <w:rPr>
          <w:rFonts w:ascii="Times New Roman" w:hAnsi="Times New Roman" w:cs="Times New Roman"/>
          <w:sz w:val="28"/>
          <w:szCs w:val="28"/>
        </w:rPr>
        <w:t xml:space="preserve"> и в разобранном - 1,80 м</w:t>
      </w:r>
      <w:r w:rsidR="004448A9">
        <w:rPr>
          <w:rFonts w:ascii="Times New Roman" w:hAnsi="Times New Roman" w:cs="Times New Roman"/>
          <w:sz w:val="28"/>
          <w:szCs w:val="28"/>
        </w:rPr>
        <w:t>етра</w:t>
      </w:r>
      <w:r w:rsidRPr="00CC3A70">
        <w:rPr>
          <w:rFonts w:ascii="Times New Roman" w:hAnsi="Times New Roman" w:cs="Times New Roman"/>
          <w:sz w:val="28"/>
          <w:szCs w:val="28"/>
        </w:rPr>
        <w:t>).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Конструкции декоративных ограждений, устраиваемых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на асфальтобетонном покрытии (покрытии из тротуарной плитки), должны быть выполнены из жестких секций, скрепленных между собой элементами, обеспечивающими их устойчивость. 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Конструкции декоративных ограждений не должны содержать элементов, создающих угрозу получения травм. 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В качестве декоративных ограждений не допускается использование глухих конструкций (за исключением случаев устройства контейнеров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под озеленение, выполняющих функцию ограждения). 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2.20.1</w:t>
      </w:r>
      <w:r w:rsidR="000261EF" w:rsidRPr="00CC3A70">
        <w:rPr>
          <w:rFonts w:ascii="Times New Roman" w:hAnsi="Times New Roman" w:cs="Times New Roman"/>
          <w:sz w:val="28"/>
          <w:szCs w:val="28"/>
        </w:rPr>
        <w:t>3</w:t>
      </w:r>
      <w:r w:rsidRPr="00CC3A70">
        <w:rPr>
          <w:rFonts w:ascii="Times New Roman" w:hAnsi="Times New Roman" w:cs="Times New Roman"/>
          <w:sz w:val="28"/>
          <w:szCs w:val="28"/>
        </w:rPr>
        <w:t xml:space="preserve">. Элементы озеленения, используемые при обустройстве сезонного (летнего) кафе, должны быть устойчивыми. 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Запрещается использование контейнеров для озеленения, изготовленных из легко бьющихся, пачкающихся материалов, а также стекла, строительного бетона, необработанного металла и пластика. Использование контейнеров для озеленения со сливным отверстием не допускается.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Для организации озеленения сезонного (летнего) кафе допускается использование подвесных контейнеров, в том числе путем их размещения на декоративных ограждениях. 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2.20.1</w:t>
      </w:r>
      <w:r w:rsidR="000261EF" w:rsidRPr="00CC3A70">
        <w:rPr>
          <w:rFonts w:ascii="Times New Roman" w:hAnsi="Times New Roman" w:cs="Times New Roman"/>
          <w:sz w:val="28"/>
          <w:szCs w:val="28"/>
        </w:rPr>
        <w:t>4</w:t>
      </w:r>
      <w:r w:rsidRPr="00CC3A70">
        <w:rPr>
          <w:rFonts w:ascii="Times New Roman" w:hAnsi="Times New Roman" w:cs="Times New Roman"/>
          <w:sz w:val="28"/>
          <w:szCs w:val="28"/>
        </w:rPr>
        <w:t xml:space="preserve">. Для обеспечения устойчивости элементов оборудования </w:t>
      </w:r>
      <w:r w:rsidR="004448A9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>при устройстве сезонного (летнего) кафе допускается организация технологического настила высотой не более 0,45 м</w:t>
      </w:r>
      <w:r w:rsidR="004448A9">
        <w:rPr>
          <w:rFonts w:ascii="Times New Roman" w:hAnsi="Times New Roman" w:cs="Times New Roman"/>
          <w:sz w:val="28"/>
          <w:szCs w:val="28"/>
        </w:rPr>
        <w:t>етров</w:t>
      </w:r>
      <w:r w:rsidRPr="00CC3A70">
        <w:rPr>
          <w:rFonts w:ascii="Times New Roman" w:hAnsi="Times New Roman" w:cs="Times New Roman"/>
          <w:sz w:val="28"/>
          <w:szCs w:val="28"/>
        </w:rPr>
        <w:t xml:space="preserve"> от отметки тротуара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до верхней отметки пола технологического настила. Технологические настилы устраиваются на территории, имеющей уклон более 3 процентов (включительно), для целей ее выравнивания, в целях изоляции элементов крепления и элементов оборудования, для прокладки сетей электроснабжения в соответствии с требованиями пожарной безопасности, для организации ливнестока с поверхности тротуара. 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Вне зависимости от угла наклона территории, на которой размещается сезонное (летнее) кафе, осуществляется устройство технологического настила при неудовлетворительном состоянии покрытия территории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в границах места размещения сезонного (летнего) кафе (разрушенное асфальтобетонное покрытие или покрытие тротуарной плиткой, наличие трещин, выбоин и т.д.). </w:t>
      </w:r>
    </w:p>
    <w:p w:rsidR="002F3F27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Лестничные сходы с технологического настила по ширине не должны быть менее 0,90 метра. Доступ маломобильных групп населения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на технологический настил обеспечивается путем применения пандусов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с максимальным уклоном 5 процентов. Допускается использование конструкций съемных пандусов. </w:t>
      </w:r>
    </w:p>
    <w:p w:rsidR="000261EF" w:rsidRPr="00CC3A70" w:rsidRDefault="002F3F27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2.20.1</w:t>
      </w:r>
      <w:r w:rsidR="000261EF" w:rsidRPr="00CC3A70">
        <w:rPr>
          <w:rFonts w:ascii="Times New Roman" w:hAnsi="Times New Roman" w:cs="Times New Roman"/>
          <w:sz w:val="28"/>
          <w:szCs w:val="28"/>
        </w:rPr>
        <w:t>5</w:t>
      </w:r>
      <w:r w:rsidRPr="00CC3A70">
        <w:rPr>
          <w:rFonts w:ascii="Times New Roman" w:hAnsi="Times New Roman" w:cs="Times New Roman"/>
          <w:sz w:val="28"/>
          <w:szCs w:val="28"/>
        </w:rPr>
        <w:t xml:space="preserve">. Высота элементов оборудования сезонного (летнего) кафе </w:t>
      </w:r>
      <w:r w:rsidR="00CC3A70">
        <w:rPr>
          <w:rFonts w:ascii="Times New Roman" w:hAnsi="Times New Roman" w:cs="Times New Roman"/>
          <w:sz w:val="28"/>
          <w:szCs w:val="28"/>
        </w:rPr>
        <w:br/>
      </w:r>
      <w:r w:rsidRPr="00CC3A70">
        <w:rPr>
          <w:rFonts w:ascii="Times New Roman" w:hAnsi="Times New Roman" w:cs="Times New Roman"/>
          <w:sz w:val="28"/>
          <w:szCs w:val="28"/>
        </w:rPr>
        <w:t xml:space="preserve">не должна превышать высоту первого этажа (линии перекрытий между первым и вторым этажами) здания, строения, сооружения, занимаемого стационарным предприятием общественного питания. 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>2.20.</w:t>
      </w:r>
      <w:r w:rsidR="000261EF" w:rsidRPr="00CC3A70">
        <w:rPr>
          <w:rFonts w:ascii="Times New Roman" w:hAnsi="Times New Roman" w:cs="Times New Roman"/>
          <w:sz w:val="28"/>
          <w:szCs w:val="28"/>
        </w:rPr>
        <w:t>16</w:t>
      </w:r>
      <w:r w:rsidRPr="00CC3A70">
        <w:rPr>
          <w:rFonts w:ascii="Times New Roman" w:hAnsi="Times New Roman" w:cs="Times New Roman"/>
          <w:sz w:val="28"/>
          <w:szCs w:val="28"/>
        </w:rPr>
        <w:t xml:space="preserve">. Элементы оборудования сезонных </w:t>
      </w:r>
      <w:r w:rsidR="00CC3A70">
        <w:rPr>
          <w:rFonts w:ascii="Times New Roman" w:hAnsi="Times New Roman" w:cs="Times New Roman"/>
          <w:sz w:val="28"/>
          <w:szCs w:val="28"/>
        </w:rPr>
        <w:t xml:space="preserve">(летних) </w:t>
      </w:r>
      <w:r w:rsidRPr="00CC3A70">
        <w:rPr>
          <w:rFonts w:ascii="Times New Roman" w:hAnsi="Times New Roman" w:cs="Times New Roman"/>
          <w:sz w:val="28"/>
          <w:szCs w:val="28"/>
        </w:rPr>
        <w:t>кафе должны содержаться в технически исправном состоянии, быть очищенными от грязи и иного мусора.</w:t>
      </w:r>
    </w:p>
    <w:p w:rsidR="003A4D88" w:rsidRPr="00CC3A70" w:rsidRDefault="003A4D88" w:rsidP="002F3F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A70">
        <w:rPr>
          <w:rFonts w:ascii="Times New Roman" w:hAnsi="Times New Roman" w:cs="Times New Roman"/>
          <w:sz w:val="28"/>
          <w:szCs w:val="28"/>
        </w:rPr>
        <w:t xml:space="preserve">Не допускается наличие на элементах оборудования механических повреждений, </w:t>
      </w:r>
      <w:r w:rsidR="00CC3A70" w:rsidRPr="00CC3A70">
        <w:rPr>
          <w:rFonts w:ascii="Times New Roman" w:hAnsi="Times New Roman" w:cs="Times New Roman"/>
          <w:sz w:val="28"/>
          <w:szCs w:val="28"/>
        </w:rPr>
        <w:t>прорывов,</w:t>
      </w:r>
      <w:r w:rsidRPr="00CC3A70">
        <w:rPr>
          <w:rFonts w:ascii="Times New Roman" w:hAnsi="Times New Roman" w:cs="Times New Roman"/>
          <w:sz w:val="28"/>
          <w:szCs w:val="28"/>
        </w:rPr>
        <w:t xml:space="preserve">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3A4D88" w:rsidRPr="0028189E" w:rsidRDefault="003A4D88" w:rsidP="00D87D9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9E">
        <w:rPr>
          <w:rFonts w:ascii="Times New Roman" w:hAnsi="Times New Roman" w:cs="Times New Roman"/>
          <w:sz w:val="28"/>
          <w:szCs w:val="28"/>
        </w:rPr>
        <w:t>2.20.</w:t>
      </w:r>
      <w:r w:rsidR="000261EF" w:rsidRPr="0028189E">
        <w:rPr>
          <w:rFonts w:ascii="Times New Roman" w:hAnsi="Times New Roman" w:cs="Times New Roman"/>
          <w:sz w:val="28"/>
          <w:szCs w:val="28"/>
        </w:rPr>
        <w:t>17</w:t>
      </w:r>
      <w:r w:rsidRPr="0028189E">
        <w:rPr>
          <w:rFonts w:ascii="Times New Roman" w:hAnsi="Times New Roman" w:cs="Times New Roman"/>
          <w:sz w:val="28"/>
          <w:szCs w:val="28"/>
        </w:rPr>
        <w:t xml:space="preserve">. При эксплуатации сезонного </w:t>
      </w:r>
      <w:r w:rsidR="00CC3A70" w:rsidRPr="0028189E">
        <w:rPr>
          <w:rFonts w:ascii="Times New Roman" w:hAnsi="Times New Roman" w:cs="Times New Roman"/>
          <w:sz w:val="28"/>
          <w:szCs w:val="28"/>
        </w:rPr>
        <w:t xml:space="preserve">(летнего) </w:t>
      </w:r>
      <w:r w:rsidRPr="0028189E">
        <w:rPr>
          <w:rFonts w:ascii="Times New Roman" w:hAnsi="Times New Roman" w:cs="Times New Roman"/>
          <w:sz w:val="28"/>
          <w:szCs w:val="28"/>
        </w:rPr>
        <w:t>кафе не допускается:</w:t>
      </w:r>
    </w:p>
    <w:p w:rsidR="003A4D88" w:rsidRPr="0028189E" w:rsidRDefault="003A4D88" w:rsidP="00D87D9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9E">
        <w:rPr>
          <w:rFonts w:ascii="Times New Roman" w:hAnsi="Times New Roman" w:cs="Times New Roman"/>
          <w:sz w:val="28"/>
          <w:szCs w:val="28"/>
        </w:rPr>
        <w:t xml:space="preserve">использование оборудования, эксплуатация которого связана </w:t>
      </w:r>
      <w:r w:rsidR="00CC3A70" w:rsidRPr="0028189E">
        <w:rPr>
          <w:rFonts w:ascii="Times New Roman" w:hAnsi="Times New Roman" w:cs="Times New Roman"/>
          <w:sz w:val="28"/>
          <w:szCs w:val="28"/>
        </w:rPr>
        <w:br/>
      </w:r>
      <w:r w:rsidRPr="0028189E">
        <w:rPr>
          <w:rFonts w:ascii="Times New Roman" w:hAnsi="Times New Roman" w:cs="Times New Roman"/>
          <w:sz w:val="28"/>
          <w:szCs w:val="28"/>
        </w:rPr>
        <w:t>с выделением острых запахов (шашлычных, чебуречных и других), в случае размещения сезонного</w:t>
      </w:r>
      <w:r w:rsidR="00D87D98" w:rsidRPr="0028189E">
        <w:rPr>
          <w:rFonts w:ascii="Times New Roman" w:hAnsi="Times New Roman" w:cs="Times New Roman"/>
          <w:sz w:val="28"/>
          <w:szCs w:val="28"/>
        </w:rPr>
        <w:t xml:space="preserve"> (летнего)</w:t>
      </w:r>
      <w:r w:rsidRPr="0028189E">
        <w:rPr>
          <w:rFonts w:ascii="Times New Roman" w:hAnsi="Times New Roman" w:cs="Times New Roman"/>
          <w:sz w:val="28"/>
          <w:szCs w:val="28"/>
        </w:rPr>
        <w:t xml:space="preserve"> кафе в непосредственной близости к жилым зданиям;</w:t>
      </w:r>
    </w:p>
    <w:p w:rsidR="003A4D88" w:rsidRPr="0028189E" w:rsidRDefault="003A4D88" w:rsidP="00D87D9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9E">
        <w:rPr>
          <w:rFonts w:ascii="Times New Roman" w:hAnsi="Times New Roman" w:cs="Times New Roman"/>
          <w:sz w:val="28"/>
          <w:szCs w:val="28"/>
        </w:rPr>
        <w:t>использование звуковоспроизводящих устройств и устройств звукоусиления, игра на музыкальных инструментах, пение, а также иные действия, нарушающие тишину и покой жителей города Байконур в ночное время;</w:t>
      </w:r>
    </w:p>
    <w:p w:rsidR="003A4D88" w:rsidRPr="00CC3A70" w:rsidRDefault="003A4D88" w:rsidP="00D87D98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 w:rsidRPr="0028189E">
        <w:rPr>
          <w:rFonts w:ascii="Times New Roman" w:hAnsi="Times New Roman" w:cs="Times New Roman"/>
          <w:sz w:val="28"/>
          <w:szCs w:val="28"/>
        </w:rPr>
        <w:t>использование осветительных приборов вблизи окон жилых помещений в случае прямого попадания на окна световых лучей.</w:t>
      </w:r>
      <w:r w:rsidR="000261EF" w:rsidRPr="0028189E">
        <w:rPr>
          <w:rFonts w:ascii="Times New Roman" w:hAnsi="Times New Roman" w:cs="Times New Roman"/>
          <w:sz w:val="28"/>
          <w:szCs w:val="28"/>
        </w:rPr>
        <w:t>».</w:t>
      </w:r>
    </w:p>
    <w:p w:rsidR="007E2981" w:rsidRPr="00CC3A70" w:rsidRDefault="007E2981" w:rsidP="007E2981">
      <w:pPr>
        <w:spacing w:line="360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E2981" w:rsidRPr="00CC3A70" w:rsidRDefault="007E2981" w:rsidP="007E2981">
      <w:pPr>
        <w:spacing w:line="360" w:lineRule="auto"/>
        <w:ind w:firstLine="709"/>
        <w:jc w:val="both"/>
        <w:rPr>
          <w:sz w:val="28"/>
          <w:szCs w:val="28"/>
        </w:rPr>
      </w:pPr>
      <w:r w:rsidRPr="00CC3A70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CC3A70"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0F331C" w:rsidRPr="00CC3A70" w:rsidRDefault="000F331C" w:rsidP="000F331C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CC3A70" w:rsidRDefault="0036115C" w:rsidP="0039728F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CC3A70" w:rsidRDefault="007E2981" w:rsidP="007E2981">
      <w:pPr>
        <w:spacing w:line="360" w:lineRule="auto"/>
        <w:jc w:val="both"/>
        <w:rPr>
          <w:b/>
          <w:sz w:val="28"/>
          <w:szCs w:val="28"/>
        </w:rPr>
      </w:pPr>
      <w:r w:rsidRPr="00CC3A70">
        <w:rPr>
          <w:b/>
          <w:sz w:val="28"/>
          <w:szCs w:val="28"/>
        </w:rPr>
        <w:t>Глава администрации                                                                    К.Д. Бусыгин</w:t>
      </w:r>
    </w:p>
    <w:sectPr w:rsidR="0036115C" w:rsidRPr="00CC3A7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E0F" w:rsidRDefault="00717E0F" w:rsidP="000C3338">
      <w:r>
        <w:separator/>
      </w:r>
    </w:p>
  </w:endnote>
  <w:endnote w:type="continuationSeparator" w:id="0">
    <w:p w:rsidR="00717E0F" w:rsidRDefault="00717E0F" w:rsidP="000C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E0F" w:rsidRDefault="00717E0F" w:rsidP="000C3338">
      <w:r>
        <w:separator/>
      </w:r>
    </w:p>
  </w:footnote>
  <w:footnote w:type="continuationSeparator" w:id="0">
    <w:p w:rsidR="00717E0F" w:rsidRDefault="00717E0F" w:rsidP="000C3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38" w:rsidRDefault="000C333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57B90">
      <w:rPr>
        <w:noProof/>
      </w:rPr>
      <w:t>1</w:t>
    </w:r>
    <w:r>
      <w:fldChar w:fldCharType="end"/>
    </w:r>
  </w:p>
  <w:p w:rsidR="000C3338" w:rsidRDefault="000C333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00BE2"/>
    <w:rsid w:val="000261EF"/>
    <w:rsid w:val="00094489"/>
    <w:rsid w:val="000C3338"/>
    <w:rsid w:val="000F331C"/>
    <w:rsid w:val="0013423F"/>
    <w:rsid w:val="001B1C76"/>
    <w:rsid w:val="0028189E"/>
    <w:rsid w:val="002F3F27"/>
    <w:rsid w:val="002F5396"/>
    <w:rsid w:val="0036115C"/>
    <w:rsid w:val="00384B9D"/>
    <w:rsid w:val="0039728F"/>
    <w:rsid w:val="003A4D88"/>
    <w:rsid w:val="004448A9"/>
    <w:rsid w:val="004C6AEC"/>
    <w:rsid w:val="005301F4"/>
    <w:rsid w:val="00561BAB"/>
    <w:rsid w:val="00657B90"/>
    <w:rsid w:val="006D4207"/>
    <w:rsid w:val="00713779"/>
    <w:rsid w:val="00717E0F"/>
    <w:rsid w:val="0072463E"/>
    <w:rsid w:val="007E2981"/>
    <w:rsid w:val="00860E27"/>
    <w:rsid w:val="00875AE7"/>
    <w:rsid w:val="00927898"/>
    <w:rsid w:val="00940700"/>
    <w:rsid w:val="00987AC5"/>
    <w:rsid w:val="009C74D2"/>
    <w:rsid w:val="00A077A7"/>
    <w:rsid w:val="00A81C0D"/>
    <w:rsid w:val="00AA4777"/>
    <w:rsid w:val="00B635A2"/>
    <w:rsid w:val="00B92A3C"/>
    <w:rsid w:val="00BE4700"/>
    <w:rsid w:val="00C2549F"/>
    <w:rsid w:val="00CC3A70"/>
    <w:rsid w:val="00D4582C"/>
    <w:rsid w:val="00D87D98"/>
    <w:rsid w:val="00DB0EBD"/>
    <w:rsid w:val="00E033DB"/>
    <w:rsid w:val="00F3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38287D-1AC2-4D9F-9C3D-89C9A0D8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3A4D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3A4D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0C33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0C3338"/>
    <w:rPr>
      <w:lang w:eastAsia="ar-SA"/>
    </w:rPr>
  </w:style>
  <w:style w:type="paragraph" w:styleId="ab">
    <w:name w:val="footer"/>
    <w:basedOn w:val="a"/>
    <w:link w:val="ac"/>
    <w:rsid w:val="000C33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0C333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cp:lastModifiedBy>Лю Ю.Л.</cp:lastModifiedBy>
  <cp:revision>2</cp:revision>
  <cp:lastPrinted>2021-09-14T09:23:00Z</cp:lastPrinted>
  <dcterms:created xsi:type="dcterms:W3CDTF">2024-05-14T07:24:00Z</dcterms:created>
  <dcterms:modified xsi:type="dcterms:W3CDTF">2024-05-14T07:24:00Z</dcterms:modified>
</cp:coreProperties>
</file>