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D5021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15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15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D5021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970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559B4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397</w:t>
      </w:r>
    </w:p>
    <w:p w:rsidR="0009558B" w:rsidRDefault="007D2499" w:rsidP="00B838AA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B838AA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B838AA" w:rsidRDefault="0009558B" w:rsidP="00B838AA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="00840722">
        <w:rPr>
          <w:b/>
          <w:color w:val="000000"/>
          <w:sz w:val="28"/>
        </w:rPr>
        <w:t xml:space="preserve">по </w:t>
      </w:r>
      <w:r w:rsidR="00840722" w:rsidRPr="00840722">
        <w:rPr>
          <w:rStyle w:val="af"/>
          <w:sz w:val="28"/>
          <w:szCs w:val="28"/>
        </w:rPr>
        <w:t xml:space="preserve">назначению и выплате </w:t>
      </w:r>
    </w:p>
    <w:p w:rsidR="00B838AA" w:rsidRDefault="00840722" w:rsidP="00B838AA">
      <w:pPr>
        <w:rPr>
          <w:rStyle w:val="af"/>
          <w:sz w:val="28"/>
          <w:szCs w:val="28"/>
        </w:rPr>
      </w:pPr>
      <w:r w:rsidRPr="00840722">
        <w:rPr>
          <w:rStyle w:val="af"/>
          <w:sz w:val="28"/>
          <w:szCs w:val="28"/>
        </w:rPr>
        <w:t xml:space="preserve">денежных средств на содержание </w:t>
      </w:r>
    </w:p>
    <w:p w:rsidR="00B838AA" w:rsidRDefault="00840722" w:rsidP="00B838AA">
      <w:pPr>
        <w:rPr>
          <w:rStyle w:val="af"/>
          <w:sz w:val="28"/>
          <w:szCs w:val="28"/>
        </w:rPr>
      </w:pPr>
      <w:r w:rsidRPr="00840722">
        <w:rPr>
          <w:rStyle w:val="af"/>
          <w:sz w:val="28"/>
          <w:szCs w:val="28"/>
        </w:rPr>
        <w:t xml:space="preserve">детей, находящихся под опекой </w:t>
      </w:r>
    </w:p>
    <w:p w:rsidR="00B838AA" w:rsidRDefault="00840722" w:rsidP="00B838AA">
      <w:pPr>
        <w:rPr>
          <w:b/>
          <w:sz w:val="28"/>
          <w:szCs w:val="28"/>
        </w:rPr>
      </w:pPr>
      <w:r w:rsidRPr="00840722">
        <w:rPr>
          <w:rStyle w:val="af"/>
          <w:sz w:val="28"/>
          <w:szCs w:val="28"/>
        </w:rPr>
        <w:t>(попечительством), в приемной семье</w:t>
      </w:r>
      <w:r w:rsidR="00057D8A">
        <w:rPr>
          <w:rStyle w:val="af"/>
          <w:sz w:val="28"/>
          <w:szCs w:val="28"/>
        </w:rPr>
        <w:t>,</w:t>
      </w:r>
      <w:r w:rsidRPr="00840722">
        <w:rPr>
          <w:b/>
          <w:sz w:val="28"/>
          <w:szCs w:val="28"/>
        </w:rPr>
        <w:t xml:space="preserve"> </w:t>
      </w:r>
    </w:p>
    <w:p w:rsidR="00B838AA" w:rsidRDefault="00840722" w:rsidP="00B838AA">
      <w:pPr>
        <w:rPr>
          <w:b/>
          <w:sz w:val="28"/>
          <w:szCs w:val="28"/>
        </w:rPr>
      </w:pPr>
      <w:r w:rsidRPr="00840722">
        <w:rPr>
          <w:b/>
          <w:sz w:val="28"/>
          <w:szCs w:val="28"/>
        </w:rPr>
        <w:t xml:space="preserve">утвержденный постановлением </w:t>
      </w:r>
    </w:p>
    <w:p w:rsidR="00B838AA" w:rsidRDefault="00840722" w:rsidP="00B838AA">
      <w:pPr>
        <w:rPr>
          <w:b/>
          <w:sz w:val="28"/>
          <w:szCs w:val="28"/>
        </w:rPr>
      </w:pPr>
      <w:r w:rsidRPr="00840722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840722" w:rsidP="00B838AA">
      <w:pPr>
        <w:rPr>
          <w:b/>
          <w:sz w:val="28"/>
          <w:szCs w:val="28"/>
        </w:rPr>
      </w:pPr>
      <w:r w:rsidRPr="00840722">
        <w:rPr>
          <w:b/>
          <w:sz w:val="28"/>
          <w:szCs w:val="28"/>
        </w:rPr>
        <w:t>от 01 декабря 2020 г. № 603</w:t>
      </w:r>
    </w:p>
    <w:bookmarkEnd w:id="0"/>
    <w:p w:rsidR="007D2499" w:rsidRPr="006C5C87" w:rsidRDefault="007D2499" w:rsidP="00B838AA">
      <w:pPr>
        <w:ind w:right="5602"/>
        <w:jc w:val="both"/>
        <w:rPr>
          <w:b/>
          <w:sz w:val="28"/>
          <w:szCs w:val="28"/>
        </w:rPr>
      </w:pPr>
    </w:p>
    <w:p w:rsidR="00F36FBD" w:rsidRDefault="00F36FBD" w:rsidP="00B838AA">
      <w:pPr>
        <w:widowControl w:val="0"/>
        <w:spacing w:line="312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A515FC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B838AA">
      <w:pPr>
        <w:widowControl w:val="0"/>
        <w:spacing w:line="312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960DD5" w:rsidP="00B838AA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</w:t>
      </w:r>
      <w:r w:rsidR="00F36FBD" w:rsidRPr="00F36FBD">
        <w:rPr>
          <w:rStyle w:val="af"/>
          <w:b w:val="0"/>
          <w:sz w:val="28"/>
          <w:szCs w:val="28"/>
        </w:rPr>
        <w:t xml:space="preserve">назначению и выплате денежных средств </w:t>
      </w:r>
      <w:r w:rsidR="00F36FBD" w:rsidRPr="00F36FBD">
        <w:rPr>
          <w:rStyle w:val="af"/>
          <w:b w:val="0"/>
          <w:sz w:val="28"/>
          <w:szCs w:val="28"/>
        </w:rPr>
        <w:br/>
        <w:t>на содержание детей, находящихся под опекой (попечительством), в приемной семье</w:t>
      </w:r>
      <w:r w:rsidR="00057D8A">
        <w:rPr>
          <w:rStyle w:val="af"/>
          <w:b w:val="0"/>
          <w:sz w:val="28"/>
          <w:szCs w:val="28"/>
        </w:rPr>
        <w:t>,</w:t>
      </w:r>
      <w:r w:rsidR="00F36FBD" w:rsidRPr="00057D8A">
        <w:rPr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 xml:space="preserve">утвержденный постановлением Главы администрации города Байконур от 01 декабря 2020 г. № 603 «Об утверждении </w:t>
      </w:r>
      <w:r w:rsidR="00F36FBD" w:rsidRPr="00D2136E">
        <w:rPr>
          <w:sz w:val="28"/>
          <w:szCs w:val="28"/>
          <w:shd w:val="clear" w:color="auto" w:fill="FFFFFF"/>
        </w:rPr>
        <w:t>А</w:t>
      </w:r>
      <w:r w:rsidR="00F36FBD" w:rsidRPr="00D2136E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F36FBD" w:rsidRPr="00F36FBD">
        <w:rPr>
          <w:rStyle w:val="af"/>
          <w:b w:val="0"/>
          <w:sz w:val="28"/>
          <w:szCs w:val="28"/>
        </w:rPr>
        <w:t xml:space="preserve">назначению и выплате денежных средств на содержание детей, находящихся под опекой (попечительством), </w:t>
      </w:r>
      <w:r w:rsidR="00F36FBD" w:rsidRPr="00F36FBD">
        <w:rPr>
          <w:rStyle w:val="af"/>
          <w:b w:val="0"/>
          <w:sz w:val="28"/>
          <w:szCs w:val="28"/>
        </w:rPr>
        <w:br/>
        <w:t>в приемной семье»</w:t>
      </w:r>
      <w:r w:rsidR="00F36FBD" w:rsidRPr="00F36FBD">
        <w:rPr>
          <w:b/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>(далее – Административный регламент), следующие изменения:</w:t>
      </w:r>
    </w:p>
    <w:p w:rsidR="00F36FBD" w:rsidRPr="00D2136E" w:rsidRDefault="00B838AA" w:rsidP="00B838A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36FBD" w:rsidRPr="00D2136E">
        <w:rPr>
          <w:sz w:val="28"/>
          <w:szCs w:val="28"/>
        </w:rPr>
        <w:t>.1. Абзац третий подпункта 2.6.1 пункта 2.6 раздела II Административного регламента исключить.</w:t>
      </w:r>
    </w:p>
    <w:p w:rsidR="00F36FBD" w:rsidRPr="00D2136E" w:rsidRDefault="00B838AA" w:rsidP="00B838A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Подпункт 2.7.1 пункта 2.7 раздела II Административного регламента дополнить подпунктом «ж» следующего содержания:</w:t>
      </w:r>
    </w:p>
    <w:p w:rsidR="00F36FBD" w:rsidRPr="00D2136E" w:rsidRDefault="00F36FBD" w:rsidP="00B838AA">
      <w:pPr>
        <w:widowControl w:val="0"/>
        <w:spacing w:line="312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</w:t>
      </w:r>
      <w:r w:rsidR="00057D8A">
        <w:rPr>
          <w:sz w:val="28"/>
          <w:szCs w:val="28"/>
        </w:rPr>
        <w:t>ж</w:t>
      </w:r>
      <w:r w:rsidRPr="00D2136E">
        <w:rPr>
          <w:sz w:val="28"/>
          <w:szCs w:val="28"/>
        </w:rPr>
        <w:t>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несовершеннолетним.».</w:t>
      </w:r>
    </w:p>
    <w:p w:rsidR="00F36FBD" w:rsidRPr="00D2136E" w:rsidRDefault="00B838AA" w:rsidP="00B838A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.3. Подпункт 2.7.2 пункта 2.7 раздела II Административного регламента дополнить абзацем седьмым следующего содержания:</w:t>
      </w:r>
    </w:p>
    <w:p w:rsidR="00F36FBD" w:rsidRPr="00D2136E" w:rsidRDefault="00F36FBD" w:rsidP="00B838AA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«ж», </w:t>
      </w:r>
      <w:r w:rsidRPr="00D2136E">
        <w:rPr>
          <w:sz w:val="28"/>
          <w:szCs w:val="28"/>
        </w:rPr>
        <w:t>оформляется и выдается заявителям на основании запроса, направляемого заявителями в адрес органа опеки и попечительства соответствующего субъекта Российской Федерации.».</w:t>
      </w:r>
    </w:p>
    <w:p w:rsidR="00C22C13" w:rsidRDefault="00B838AA" w:rsidP="00C22C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.4. </w:t>
      </w:r>
      <w:r w:rsidR="00C22C13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C22C13" w:rsidRDefault="00C22C13" w:rsidP="00C22C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840722" w:rsidP="00C22C13">
      <w:pPr>
        <w:widowControl w:val="0"/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840722" w:rsidP="00B838AA">
      <w:pPr>
        <w:spacing w:line="31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B838A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16215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16215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16215" w:rsidP="00B838A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838AA">
      <w:pPr>
        <w:autoSpaceDE w:val="0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B9" w:rsidRDefault="00CD48B9">
      <w:r>
        <w:separator/>
      </w:r>
    </w:p>
  </w:endnote>
  <w:endnote w:type="continuationSeparator" w:id="0">
    <w:p w:rsidR="00CD48B9" w:rsidRDefault="00CD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B9" w:rsidRDefault="00CD48B9">
      <w:r>
        <w:separator/>
      </w:r>
    </w:p>
  </w:footnote>
  <w:footnote w:type="continuationSeparator" w:id="0">
    <w:p w:rsidR="00CD48B9" w:rsidRDefault="00CD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2D5021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57D8A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2C4B"/>
    <w:rsid w:val="002A7F26"/>
    <w:rsid w:val="002B040D"/>
    <w:rsid w:val="002D0C1F"/>
    <w:rsid w:val="002D5021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16215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610B4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0722"/>
    <w:rsid w:val="0084448D"/>
    <w:rsid w:val="00854837"/>
    <w:rsid w:val="0086721D"/>
    <w:rsid w:val="008724D0"/>
    <w:rsid w:val="00881412"/>
    <w:rsid w:val="00883262"/>
    <w:rsid w:val="00887328"/>
    <w:rsid w:val="0089324D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9B4"/>
    <w:rsid w:val="00955CE4"/>
    <w:rsid w:val="00960DD5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26"/>
    <w:rsid w:val="00A13CA9"/>
    <w:rsid w:val="00A15415"/>
    <w:rsid w:val="00A15F9F"/>
    <w:rsid w:val="00A17C61"/>
    <w:rsid w:val="00A31D5F"/>
    <w:rsid w:val="00A34075"/>
    <w:rsid w:val="00A509C8"/>
    <w:rsid w:val="00A515FC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635A6"/>
    <w:rsid w:val="00B727BE"/>
    <w:rsid w:val="00B74346"/>
    <w:rsid w:val="00B77BD0"/>
    <w:rsid w:val="00B8225E"/>
    <w:rsid w:val="00B838AA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2C13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48B9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B5161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074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B266E9-6F9A-46C4-A0C0-86CBEC58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8C76-F8EE-4E9A-ADD2-EC6BC20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2021-07-30T04:31:00Z</cp:lastPrinted>
  <dcterms:created xsi:type="dcterms:W3CDTF">2024-05-14T06:33:00Z</dcterms:created>
  <dcterms:modified xsi:type="dcterms:W3CDTF">2024-05-14T06:33:00Z</dcterms:modified>
</cp:coreProperties>
</file>