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0C26" w:rsidRDefault="00750C26">
      <w:pPr>
        <w:pStyle w:val="a9"/>
        <w:rPr>
          <w:b w:val="0"/>
          <w:sz w:val="16"/>
        </w:rPr>
      </w:pPr>
    </w:p>
    <w:p w:rsidR="009F4BB7" w:rsidRDefault="00CA5F3D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-449580</wp:posOffset>
                </wp:positionV>
                <wp:extent cx="751205" cy="6940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E7C" w:rsidRDefault="00160E7C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186380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4pt;width:59.15pt;height:54.6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" o:allowincell="f" stroked="f">
                <v:textbox inset="0,0,0,0">
                  <w:txbxContent>
                    <w:p w:rsidR="00160E7C" w:rsidRDefault="00160E7C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18638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F4BB7" w:rsidRDefault="009F4BB7">
      <w:pPr>
        <w:pStyle w:val="a9"/>
        <w:spacing w:line="360" w:lineRule="auto"/>
        <w:rPr>
          <w:sz w:val="16"/>
        </w:rPr>
      </w:pPr>
    </w:p>
    <w:p w:rsidR="009F4BB7" w:rsidRPr="009C4AE0" w:rsidRDefault="009F4BB7" w:rsidP="009C4AE0">
      <w:pPr>
        <w:pStyle w:val="a9"/>
        <w:spacing w:line="360" w:lineRule="auto"/>
        <w:rPr>
          <w:sz w:val="28"/>
          <w:szCs w:val="28"/>
        </w:rPr>
      </w:pPr>
      <w:r w:rsidRPr="009C4AE0">
        <w:rPr>
          <w:sz w:val="28"/>
          <w:szCs w:val="28"/>
        </w:rPr>
        <w:t>ГЛАВА АДМИНИСТРАЦИИ ГОРОДА БАЙКОНУР</w:t>
      </w:r>
    </w:p>
    <w:p w:rsidR="009F4BB7" w:rsidRPr="009C4AE0" w:rsidRDefault="00CA5F3D" w:rsidP="009C4AE0">
      <w:pPr>
        <w:pStyle w:val="2"/>
        <w:tabs>
          <w:tab w:val="left" w:pos="0"/>
        </w:tabs>
        <w:spacing w:line="360" w:lineRule="auto"/>
        <w:jc w:val="center"/>
        <w:rPr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1689100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6CCA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33pt" to="494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Z2CE4t8AAAAJAQAADwAAAAAAAAAAAAAAAABzBAAAZHJzL2Rvd25yZXYueG1sUEsF&#10;BgAAAAAEAAQA8wAAAH8FAAAAAA==&#10;" strokeweight=".26mm">
                <v:stroke joinstyle="miter"/>
                <w10:wrap anchory="page"/>
              </v:line>
            </w:pict>
          </mc:Fallback>
        </mc:AlternateContent>
      </w:r>
      <w:r w:rsidR="009F4BB7" w:rsidRPr="009C4AE0">
        <w:rPr>
          <w:spacing w:val="100"/>
          <w:sz w:val="32"/>
          <w:szCs w:val="32"/>
        </w:rPr>
        <w:t>ПОСТАНОВЛЕНИЕ</w:t>
      </w:r>
    </w:p>
    <w:p w:rsidR="009F4BB7" w:rsidRDefault="00544BE6" w:rsidP="009C4AE0">
      <w:pPr>
        <w:spacing w:line="480" w:lineRule="auto"/>
        <w:rPr>
          <w:sz w:val="28"/>
        </w:rPr>
      </w:pPr>
      <w:r>
        <w:rPr>
          <w:sz w:val="28"/>
        </w:rPr>
        <w:t>16 августа 2021 г.</w:t>
      </w:r>
      <w:r w:rsidR="009F4BB7">
        <w:rPr>
          <w:sz w:val="28"/>
        </w:rPr>
        <w:t xml:space="preserve"> </w:t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F75656">
        <w:rPr>
          <w:sz w:val="28"/>
        </w:rPr>
        <w:tab/>
      </w:r>
      <w:r w:rsidR="001531E2">
        <w:rPr>
          <w:sz w:val="28"/>
        </w:rPr>
        <w:t xml:space="preserve"> </w:t>
      </w:r>
      <w:r w:rsidR="009F4BB7">
        <w:rPr>
          <w:sz w:val="28"/>
        </w:rPr>
        <w:t xml:space="preserve">№ </w:t>
      </w:r>
      <w:r>
        <w:rPr>
          <w:sz w:val="28"/>
        </w:rPr>
        <w:t>375</w:t>
      </w:r>
    </w:p>
    <w:p w:rsidR="00445949" w:rsidRDefault="004B631F" w:rsidP="001B54EB">
      <w:pPr>
        <w:pStyle w:val="a9"/>
        <w:tabs>
          <w:tab w:val="left" w:pos="1721"/>
          <w:tab w:val="center" w:pos="4878"/>
        </w:tabs>
        <w:jc w:val="left"/>
        <w:rPr>
          <w:sz w:val="28"/>
          <w:szCs w:val="28"/>
        </w:rPr>
      </w:pPr>
      <w:bookmarkStart w:id="0" w:name="_GoBack"/>
      <w:r w:rsidRPr="00442E33">
        <w:rPr>
          <w:sz w:val="28"/>
          <w:szCs w:val="28"/>
        </w:rPr>
        <w:t>О</w:t>
      </w:r>
      <w:r w:rsidR="00D03547">
        <w:rPr>
          <w:sz w:val="28"/>
          <w:szCs w:val="28"/>
        </w:rPr>
        <w:t xml:space="preserve"> внесении изменения </w:t>
      </w:r>
    </w:p>
    <w:p w:rsidR="004B631F" w:rsidRPr="00442E33" w:rsidRDefault="00D03547" w:rsidP="001B54EB">
      <w:pPr>
        <w:pStyle w:val="a9"/>
        <w:tabs>
          <w:tab w:val="left" w:pos="1721"/>
          <w:tab w:val="center" w:pos="4878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B631F" w:rsidRPr="00442E33">
        <w:rPr>
          <w:sz w:val="28"/>
          <w:szCs w:val="28"/>
        </w:rPr>
        <w:t>Административн</w:t>
      </w:r>
      <w:r>
        <w:rPr>
          <w:sz w:val="28"/>
          <w:szCs w:val="28"/>
        </w:rPr>
        <w:t>ый</w:t>
      </w:r>
      <w:r w:rsidR="004B631F" w:rsidRPr="00442E33">
        <w:rPr>
          <w:sz w:val="28"/>
          <w:szCs w:val="28"/>
        </w:rPr>
        <w:t xml:space="preserve"> регламент</w:t>
      </w:r>
    </w:p>
    <w:p w:rsidR="004B631F" w:rsidRPr="00442E33" w:rsidRDefault="004B631F" w:rsidP="001B54EB">
      <w:pPr>
        <w:pStyle w:val="a9"/>
        <w:tabs>
          <w:tab w:val="left" w:pos="1721"/>
          <w:tab w:val="center" w:pos="4878"/>
        </w:tabs>
        <w:jc w:val="left"/>
        <w:rPr>
          <w:sz w:val="28"/>
          <w:szCs w:val="28"/>
        </w:rPr>
      </w:pPr>
      <w:r w:rsidRPr="00442E33">
        <w:rPr>
          <w:sz w:val="28"/>
          <w:szCs w:val="28"/>
        </w:rPr>
        <w:t>предоставления государственной</w:t>
      </w:r>
    </w:p>
    <w:p w:rsidR="001B54EB" w:rsidRDefault="004B631F" w:rsidP="001B54EB">
      <w:pPr>
        <w:pStyle w:val="a9"/>
        <w:tabs>
          <w:tab w:val="left" w:pos="1721"/>
          <w:tab w:val="center" w:pos="4878"/>
        </w:tabs>
        <w:jc w:val="left"/>
        <w:rPr>
          <w:sz w:val="28"/>
          <w:szCs w:val="28"/>
        </w:rPr>
      </w:pPr>
      <w:r w:rsidRPr="00442E33">
        <w:rPr>
          <w:sz w:val="28"/>
          <w:szCs w:val="28"/>
        </w:rPr>
        <w:t>услуги</w:t>
      </w:r>
      <w:r w:rsidR="003A7DC7" w:rsidRPr="00442E33">
        <w:rPr>
          <w:sz w:val="28"/>
          <w:szCs w:val="28"/>
        </w:rPr>
        <w:t xml:space="preserve"> </w:t>
      </w:r>
      <w:r w:rsidRPr="00442E33">
        <w:rPr>
          <w:sz w:val="28"/>
          <w:szCs w:val="28"/>
        </w:rPr>
        <w:t xml:space="preserve">по </w:t>
      </w:r>
      <w:r w:rsidR="00D600F2">
        <w:rPr>
          <w:sz w:val="28"/>
          <w:szCs w:val="28"/>
        </w:rPr>
        <w:t>переводу жилых помещений</w:t>
      </w:r>
    </w:p>
    <w:p w:rsidR="001B54EB" w:rsidRDefault="00D600F2" w:rsidP="001B54EB">
      <w:pPr>
        <w:pStyle w:val="a9"/>
        <w:tabs>
          <w:tab w:val="left" w:pos="1721"/>
          <w:tab w:val="center" w:pos="4878"/>
        </w:tabs>
        <w:jc w:val="left"/>
        <w:rPr>
          <w:sz w:val="28"/>
          <w:szCs w:val="28"/>
        </w:rPr>
      </w:pPr>
      <w:r>
        <w:rPr>
          <w:sz w:val="28"/>
          <w:szCs w:val="28"/>
        </w:rPr>
        <w:t>в нежилые помещения</w:t>
      </w:r>
      <w:r w:rsidR="00442E33" w:rsidRPr="00442E33">
        <w:rPr>
          <w:sz w:val="28"/>
          <w:szCs w:val="28"/>
        </w:rPr>
        <w:t xml:space="preserve"> </w:t>
      </w:r>
      <w:r>
        <w:rPr>
          <w:sz w:val="28"/>
          <w:szCs w:val="28"/>
        </w:rPr>
        <w:t>и нежилых</w:t>
      </w:r>
    </w:p>
    <w:p w:rsidR="00442E33" w:rsidRPr="00442E33" w:rsidRDefault="00442E33" w:rsidP="001B54EB">
      <w:pPr>
        <w:pStyle w:val="a9"/>
        <w:tabs>
          <w:tab w:val="left" w:pos="1721"/>
          <w:tab w:val="center" w:pos="4878"/>
        </w:tabs>
        <w:jc w:val="left"/>
        <w:rPr>
          <w:sz w:val="28"/>
          <w:szCs w:val="28"/>
        </w:rPr>
      </w:pPr>
      <w:r w:rsidRPr="00442E33">
        <w:rPr>
          <w:sz w:val="28"/>
          <w:szCs w:val="28"/>
        </w:rPr>
        <w:t>помещ</w:t>
      </w:r>
      <w:r w:rsidR="00D600F2">
        <w:rPr>
          <w:sz w:val="28"/>
          <w:szCs w:val="28"/>
        </w:rPr>
        <w:t>ений в жилые</w:t>
      </w:r>
      <w:r w:rsidR="001B54EB">
        <w:rPr>
          <w:sz w:val="28"/>
          <w:szCs w:val="28"/>
        </w:rPr>
        <w:t xml:space="preserve"> поме</w:t>
      </w:r>
      <w:r w:rsidR="00D600F2">
        <w:rPr>
          <w:sz w:val="28"/>
          <w:szCs w:val="28"/>
        </w:rPr>
        <w:t>щения</w:t>
      </w:r>
    </w:p>
    <w:p w:rsidR="00492AB0" w:rsidRDefault="001B54EB" w:rsidP="001B54EB">
      <w:pPr>
        <w:pStyle w:val="a9"/>
        <w:tabs>
          <w:tab w:val="left" w:pos="1721"/>
          <w:tab w:val="center" w:pos="4878"/>
        </w:tabs>
        <w:ind w:righ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442E33" w:rsidRPr="00442E33">
        <w:rPr>
          <w:sz w:val="28"/>
          <w:szCs w:val="28"/>
        </w:rPr>
        <w:t>города Байконур</w:t>
      </w:r>
      <w:r w:rsidR="00492AB0">
        <w:rPr>
          <w:sz w:val="28"/>
          <w:szCs w:val="28"/>
        </w:rPr>
        <w:t xml:space="preserve">, </w:t>
      </w:r>
    </w:p>
    <w:p w:rsidR="00492AB0" w:rsidRDefault="00492AB0" w:rsidP="001B54EB">
      <w:pPr>
        <w:pStyle w:val="a9"/>
        <w:tabs>
          <w:tab w:val="left" w:pos="1721"/>
          <w:tab w:val="center" w:pos="4878"/>
        </w:tabs>
        <w:ind w:righ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утвержденный постановлением  </w:t>
      </w:r>
    </w:p>
    <w:p w:rsidR="00492AB0" w:rsidRDefault="00492AB0" w:rsidP="001B54EB">
      <w:pPr>
        <w:pStyle w:val="a9"/>
        <w:tabs>
          <w:tab w:val="left" w:pos="1721"/>
          <w:tab w:val="center" w:pos="4878"/>
        </w:tabs>
        <w:ind w:righ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города </w:t>
      </w:r>
    </w:p>
    <w:p w:rsidR="00442E33" w:rsidRPr="00442E33" w:rsidRDefault="00492AB0" w:rsidP="001B54EB">
      <w:pPr>
        <w:pStyle w:val="a9"/>
        <w:tabs>
          <w:tab w:val="left" w:pos="1721"/>
          <w:tab w:val="center" w:pos="4878"/>
        </w:tabs>
        <w:ind w:right="0"/>
        <w:jc w:val="left"/>
        <w:rPr>
          <w:sz w:val="28"/>
          <w:szCs w:val="28"/>
        </w:rPr>
      </w:pPr>
      <w:r>
        <w:rPr>
          <w:sz w:val="28"/>
          <w:szCs w:val="28"/>
        </w:rPr>
        <w:t>Байконур от 18 мая 2021 г. № 213</w:t>
      </w:r>
    </w:p>
    <w:bookmarkEnd w:id="0"/>
    <w:p w:rsidR="009F4213" w:rsidRDefault="009F4213" w:rsidP="001B54EB">
      <w:pPr>
        <w:pStyle w:val="a9"/>
        <w:tabs>
          <w:tab w:val="left" w:pos="1721"/>
          <w:tab w:val="center" w:pos="4878"/>
        </w:tabs>
        <w:ind w:firstLine="851"/>
        <w:jc w:val="both"/>
        <w:rPr>
          <w:b w:val="0"/>
          <w:sz w:val="28"/>
          <w:szCs w:val="28"/>
        </w:rPr>
      </w:pPr>
    </w:p>
    <w:p w:rsidR="004B631F" w:rsidRDefault="004B631F" w:rsidP="001B54EB">
      <w:pPr>
        <w:pStyle w:val="a9"/>
        <w:tabs>
          <w:tab w:val="left" w:pos="1721"/>
          <w:tab w:val="center" w:pos="4878"/>
        </w:tabs>
        <w:spacing w:line="360" w:lineRule="auto"/>
        <w:ind w:firstLine="851"/>
        <w:jc w:val="both"/>
        <w:rPr>
          <w:b w:val="0"/>
          <w:sz w:val="28"/>
          <w:szCs w:val="28"/>
        </w:rPr>
      </w:pPr>
      <w:r w:rsidRPr="009C4AE0">
        <w:rPr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</w:t>
      </w:r>
      <w:r w:rsidRPr="00404607">
        <w:rPr>
          <w:b w:val="0"/>
          <w:sz w:val="28"/>
          <w:szCs w:val="28"/>
        </w:rPr>
        <w:t xml:space="preserve">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404607">
          <w:rPr>
            <w:b w:val="0"/>
            <w:sz w:val="28"/>
            <w:szCs w:val="28"/>
          </w:rPr>
          <w:t>1995 г</w:t>
        </w:r>
      </w:smartTag>
      <w:r w:rsidRPr="00404607">
        <w:rPr>
          <w:b w:val="0"/>
          <w:sz w:val="28"/>
          <w:szCs w:val="28"/>
        </w:rPr>
        <w:t>.</w:t>
      </w:r>
      <w:r w:rsidR="00FB3DFA" w:rsidRPr="00404607">
        <w:rPr>
          <w:b w:val="0"/>
          <w:sz w:val="28"/>
          <w:szCs w:val="28"/>
        </w:rPr>
        <w:t>,</w:t>
      </w:r>
      <w:r w:rsidRPr="00404607">
        <w:rPr>
          <w:b w:val="0"/>
          <w:sz w:val="28"/>
          <w:szCs w:val="28"/>
        </w:rPr>
        <w:t xml:space="preserve"> в соответствии </w:t>
      </w:r>
      <w:r w:rsidR="001B54EB" w:rsidRPr="00404607">
        <w:rPr>
          <w:b w:val="0"/>
          <w:sz w:val="28"/>
          <w:szCs w:val="28"/>
        </w:rPr>
        <w:t>с </w:t>
      </w:r>
      <w:r w:rsidR="00D03547">
        <w:rPr>
          <w:b w:val="0"/>
          <w:sz w:val="28"/>
          <w:szCs w:val="28"/>
        </w:rPr>
        <w:t xml:space="preserve">подпунктом «а» пункта 6 статьи 1 Федерального закона от 30 декабря 2020 г. № 509-ФЗ «О внесении изменений в отдельные законодательные акты Российской Федерации», в соответствии с постановлением </w:t>
      </w:r>
      <w:r w:rsidR="00522E52">
        <w:rPr>
          <w:b w:val="0"/>
          <w:sz w:val="28"/>
          <w:szCs w:val="28"/>
        </w:rPr>
        <w:br/>
        <w:t xml:space="preserve">Главы </w:t>
      </w:r>
      <w:r w:rsidR="009B40A6">
        <w:rPr>
          <w:b w:val="0"/>
          <w:sz w:val="28"/>
          <w:szCs w:val="28"/>
        </w:rPr>
        <w:t xml:space="preserve">администрации города Байконур от </w:t>
      </w:r>
      <w:r w:rsidR="00931E44">
        <w:rPr>
          <w:b w:val="0"/>
          <w:sz w:val="28"/>
          <w:szCs w:val="28"/>
        </w:rPr>
        <w:t>22 июл</w:t>
      </w:r>
      <w:r w:rsidR="009B40A6">
        <w:rPr>
          <w:b w:val="0"/>
          <w:sz w:val="28"/>
          <w:szCs w:val="28"/>
        </w:rPr>
        <w:t xml:space="preserve">я 2021 г. № </w:t>
      </w:r>
      <w:r w:rsidR="00931E44">
        <w:rPr>
          <w:b w:val="0"/>
          <w:sz w:val="28"/>
          <w:szCs w:val="28"/>
        </w:rPr>
        <w:t>340</w:t>
      </w:r>
      <w:r w:rsidR="009B40A6">
        <w:rPr>
          <w:b w:val="0"/>
          <w:sz w:val="28"/>
          <w:szCs w:val="28"/>
        </w:rPr>
        <w:t xml:space="preserve"> «О внесении изменени</w:t>
      </w:r>
      <w:r w:rsidR="00931E44">
        <w:rPr>
          <w:b w:val="0"/>
          <w:sz w:val="28"/>
          <w:szCs w:val="28"/>
        </w:rPr>
        <w:t>й</w:t>
      </w:r>
      <w:r w:rsidR="009B40A6">
        <w:rPr>
          <w:b w:val="0"/>
          <w:sz w:val="28"/>
          <w:szCs w:val="28"/>
        </w:rPr>
        <w:t xml:space="preserve">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</w:t>
      </w:r>
      <w:r w:rsidR="00931E44">
        <w:rPr>
          <w:b w:val="0"/>
          <w:sz w:val="28"/>
          <w:szCs w:val="28"/>
        </w:rPr>
        <w:t>м</w:t>
      </w:r>
      <w:r w:rsidR="009B40A6">
        <w:rPr>
          <w:b w:val="0"/>
          <w:sz w:val="28"/>
          <w:szCs w:val="28"/>
        </w:rPr>
        <w:t xml:space="preserve"> Главы администрации города Байконур </w:t>
      </w:r>
      <w:r w:rsidR="009B40A6">
        <w:rPr>
          <w:b w:val="0"/>
          <w:sz w:val="28"/>
          <w:szCs w:val="28"/>
        </w:rPr>
        <w:br/>
        <w:t xml:space="preserve">от 24 октября 2018 г. № 570» </w:t>
      </w:r>
    </w:p>
    <w:p w:rsidR="00D83315" w:rsidRPr="00D83315" w:rsidRDefault="00D83315" w:rsidP="00D83315">
      <w:pPr>
        <w:pStyle w:val="aa"/>
      </w:pPr>
    </w:p>
    <w:p w:rsidR="004B631F" w:rsidRPr="009C4AE0" w:rsidRDefault="009C4AE0" w:rsidP="004B631F">
      <w:pPr>
        <w:pStyle w:val="a9"/>
        <w:tabs>
          <w:tab w:val="left" w:pos="1721"/>
          <w:tab w:val="center" w:pos="4878"/>
        </w:tabs>
        <w:rPr>
          <w:spacing w:val="20"/>
          <w:sz w:val="28"/>
          <w:szCs w:val="28"/>
        </w:rPr>
      </w:pPr>
      <w:r w:rsidRPr="009C4AE0">
        <w:rPr>
          <w:spacing w:val="20"/>
          <w:sz w:val="28"/>
          <w:szCs w:val="28"/>
        </w:rPr>
        <w:t>П</w:t>
      </w:r>
      <w:r w:rsidR="004B631F" w:rsidRPr="009C4AE0">
        <w:rPr>
          <w:spacing w:val="20"/>
          <w:sz w:val="28"/>
          <w:szCs w:val="28"/>
        </w:rPr>
        <w:t>ОСТАНОВЛЯЮ:</w:t>
      </w:r>
    </w:p>
    <w:p w:rsidR="004B631F" w:rsidRPr="009C4AE0" w:rsidRDefault="004B631F" w:rsidP="004B631F">
      <w:pPr>
        <w:pStyle w:val="a9"/>
        <w:tabs>
          <w:tab w:val="left" w:pos="1721"/>
          <w:tab w:val="center" w:pos="4878"/>
        </w:tabs>
        <w:rPr>
          <w:b w:val="0"/>
          <w:sz w:val="28"/>
          <w:szCs w:val="28"/>
        </w:rPr>
      </w:pPr>
    </w:p>
    <w:p w:rsidR="004B631F" w:rsidRDefault="004B631F" w:rsidP="001B54EB">
      <w:pPr>
        <w:pStyle w:val="a9"/>
        <w:tabs>
          <w:tab w:val="left" w:pos="1721"/>
          <w:tab w:val="center" w:pos="4878"/>
        </w:tabs>
        <w:spacing w:line="360" w:lineRule="auto"/>
        <w:ind w:right="0" w:firstLine="709"/>
        <w:jc w:val="both"/>
        <w:rPr>
          <w:b w:val="0"/>
          <w:sz w:val="28"/>
          <w:szCs w:val="28"/>
        </w:rPr>
      </w:pPr>
      <w:r w:rsidRPr="009C4AE0">
        <w:rPr>
          <w:b w:val="0"/>
          <w:sz w:val="28"/>
          <w:szCs w:val="28"/>
        </w:rPr>
        <w:t xml:space="preserve">1. </w:t>
      </w:r>
      <w:r w:rsidR="00D83315">
        <w:rPr>
          <w:b w:val="0"/>
          <w:sz w:val="28"/>
          <w:szCs w:val="28"/>
        </w:rPr>
        <w:t xml:space="preserve">Внести в </w:t>
      </w:r>
      <w:r w:rsidRPr="009C4AE0">
        <w:rPr>
          <w:b w:val="0"/>
          <w:sz w:val="28"/>
          <w:szCs w:val="28"/>
        </w:rPr>
        <w:t xml:space="preserve">Административный регламент предоставления государственной услуги по </w:t>
      </w:r>
      <w:r w:rsidR="001B54EB">
        <w:rPr>
          <w:b w:val="0"/>
          <w:sz w:val="28"/>
          <w:szCs w:val="28"/>
        </w:rPr>
        <w:t>переводу</w:t>
      </w:r>
      <w:r w:rsidR="00D600F2">
        <w:rPr>
          <w:b w:val="0"/>
          <w:sz w:val="28"/>
          <w:szCs w:val="28"/>
        </w:rPr>
        <w:t xml:space="preserve"> жилых помещений</w:t>
      </w:r>
      <w:r w:rsidR="00E87520" w:rsidRPr="00E87520">
        <w:rPr>
          <w:b w:val="0"/>
          <w:sz w:val="28"/>
          <w:szCs w:val="28"/>
        </w:rPr>
        <w:t xml:space="preserve"> </w:t>
      </w:r>
      <w:r w:rsidR="00D600F2">
        <w:rPr>
          <w:b w:val="0"/>
          <w:sz w:val="28"/>
          <w:szCs w:val="28"/>
        </w:rPr>
        <w:t>в нежилые помещения</w:t>
      </w:r>
      <w:r w:rsidR="001B54EB">
        <w:rPr>
          <w:b w:val="0"/>
          <w:sz w:val="28"/>
          <w:szCs w:val="28"/>
        </w:rPr>
        <w:t xml:space="preserve"> и </w:t>
      </w:r>
      <w:r w:rsidR="00D600F2">
        <w:rPr>
          <w:b w:val="0"/>
          <w:sz w:val="28"/>
          <w:szCs w:val="28"/>
        </w:rPr>
        <w:t>нежилых помещений в жилые помещения</w:t>
      </w:r>
      <w:r w:rsidR="00E87520" w:rsidRPr="00E87520">
        <w:rPr>
          <w:b w:val="0"/>
          <w:sz w:val="28"/>
          <w:szCs w:val="28"/>
        </w:rPr>
        <w:t xml:space="preserve"> </w:t>
      </w:r>
      <w:r w:rsidR="001B54EB">
        <w:rPr>
          <w:b w:val="0"/>
          <w:sz w:val="28"/>
          <w:szCs w:val="28"/>
        </w:rPr>
        <w:t xml:space="preserve">на территории </w:t>
      </w:r>
      <w:r w:rsidR="00E87520" w:rsidRPr="00E87520">
        <w:rPr>
          <w:b w:val="0"/>
          <w:sz w:val="28"/>
          <w:szCs w:val="28"/>
        </w:rPr>
        <w:t>города Байконур</w:t>
      </w:r>
      <w:r w:rsidR="00492AB0">
        <w:rPr>
          <w:b w:val="0"/>
          <w:sz w:val="28"/>
          <w:szCs w:val="28"/>
        </w:rPr>
        <w:t xml:space="preserve">, утвержденный постановлением Главы администрации города Байконур </w:t>
      </w:r>
      <w:r w:rsidR="00492AB0">
        <w:rPr>
          <w:b w:val="0"/>
          <w:sz w:val="28"/>
          <w:szCs w:val="28"/>
        </w:rPr>
        <w:br/>
      </w:r>
      <w:r w:rsidR="00492AB0">
        <w:rPr>
          <w:b w:val="0"/>
          <w:sz w:val="28"/>
          <w:szCs w:val="28"/>
        </w:rPr>
        <w:lastRenderedPageBreak/>
        <w:t xml:space="preserve">от 18 мая 2021 г. № 213 «Об утверждении Административного регламента предоставления государственной услуги по переводу жилых помещений </w:t>
      </w:r>
      <w:r w:rsidR="00492AB0">
        <w:rPr>
          <w:b w:val="0"/>
          <w:sz w:val="28"/>
          <w:szCs w:val="28"/>
        </w:rPr>
        <w:br/>
        <w:t xml:space="preserve">в нежилые помещения и нежилых помещений в жилые помещения </w:t>
      </w:r>
      <w:r w:rsidR="00E4053F">
        <w:rPr>
          <w:b w:val="0"/>
          <w:sz w:val="28"/>
          <w:szCs w:val="28"/>
        </w:rPr>
        <w:br/>
      </w:r>
      <w:r w:rsidR="00492AB0">
        <w:rPr>
          <w:b w:val="0"/>
          <w:sz w:val="28"/>
          <w:szCs w:val="28"/>
        </w:rPr>
        <w:t>на территории города Байконур»</w:t>
      </w:r>
      <w:r w:rsidR="00160E7C">
        <w:rPr>
          <w:b w:val="0"/>
          <w:sz w:val="28"/>
          <w:szCs w:val="28"/>
        </w:rPr>
        <w:t xml:space="preserve">, </w:t>
      </w:r>
      <w:r w:rsidR="00445949">
        <w:rPr>
          <w:b w:val="0"/>
          <w:sz w:val="28"/>
          <w:szCs w:val="28"/>
        </w:rPr>
        <w:t>следующ</w:t>
      </w:r>
      <w:r w:rsidR="00492AB0">
        <w:rPr>
          <w:b w:val="0"/>
          <w:sz w:val="28"/>
          <w:szCs w:val="28"/>
        </w:rPr>
        <w:t>е</w:t>
      </w:r>
      <w:r w:rsidR="00445949">
        <w:rPr>
          <w:b w:val="0"/>
          <w:sz w:val="28"/>
          <w:szCs w:val="28"/>
        </w:rPr>
        <w:t>е изменени</w:t>
      </w:r>
      <w:r w:rsidR="00492AB0">
        <w:rPr>
          <w:b w:val="0"/>
          <w:sz w:val="28"/>
          <w:szCs w:val="28"/>
        </w:rPr>
        <w:t>е</w:t>
      </w:r>
      <w:r w:rsidR="00445949">
        <w:rPr>
          <w:b w:val="0"/>
          <w:sz w:val="28"/>
          <w:szCs w:val="28"/>
        </w:rPr>
        <w:t xml:space="preserve">: </w:t>
      </w:r>
    </w:p>
    <w:p w:rsidR="00445949" w:rsidRDefault="00445949" w:rsidP="00F8714F">
      <w:pPr>
        <w:pStyle w:val="aa"/>
        <w:spacing w:line="360" w:lineRule="auto"/>
        <w:jc w:val="both"/>
      </w:pPr>
      <w:r>
        <w:tab/>
      </w:r>
      <w:r w:rsidR="00F8714F">
        <w:t>подпункт 2.7.4</w:t>
      </w:r>
      <w:r>
        <w:t xml:space="preserve"> пункт</w:t>
      </w:r>
      <w:r w:rsidR="00F8714F">
        <w:t>а</w:t>
      </w:r>
      <w:r>
        <w:t xml:space="preserve"> 2.7 </w:t>
      </w:r>
      <w:r w:rsidR="00160E7C">
        <w:t xml:space="preserve">раздела </w:t>
      </w:r>
      <w:r w:rsidR="00160E7C">
        <w:rPr>
          <w:lang w:val="en-US"/>
        </w:rPr>
        <w:t>II</w:t>
      </w:r>
      <w:r w:rsidR="00160E7C">
        <w:t xml:space="preserve"> </w:t>
      </w:r>
      <w:r w:rsidR="0093734B">
        <w:t>дополнить подпунктом</w:t>
      </w:r>
      <w:r w:rsidR="00160E7C">
        <w:t xml:space="preserve"> 2.7.4.5 </w:t>
      </w:r>
      <w:r>
        <w:t xml:space="preserve">следующего содержания: </w:t>
      </w:r>
    </w:p>
    <w:p w:rsidR="00445949" w:rsidRPr="00445949" w:rsidRDefault="00445949" w:rsidP="00522E52">
      <w:pPr>
        <w:pStyle w:val="aa"/>
        <w:spacing w:line="360" w:lineRule="auto"/>
        <w:ind w:firstLine="709"/>
        <w:jc w:val="both"/>
      </w:pPr>
      <w:r>
        <w:t>«</w:t>
      </w:r>
      <w:r w:rsidR="00522E52">
        <w:t>2.7.4.5. П</w:t>
      </w:r>
      <w:r>
        <w:t>редоставления на бумажном носителе документов и информации, электронные образы которых ранее были заверены в соответствии с пунктом 7.2</w:t>
      </w:r>
      <w:r w:rsidR="00522E52">
        <w:t xml:space="preserve"> </w:t>
      </w:r>
      <w:r>
        <w:t>части 1 статьи 16 Федерального закона № 210-ФЗ, за исключением случаев, если</w:t>
      </w:r>
      <w:r w:rsidR="00522E52">
        <w:t xml:space="preserve"> </w:t>
      </w:r>
      <w:r>
        <w:t>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1B54EB" w:rsidRDefault="001B54EB" w:rsidP="001B54EB">
      <w:pPr>
        <w:pStyle w:val="a9"/>
        <w:tabs>
          <w:tab w:val="left" w:pos="1721"/>
          <w:tab w:val="center" w:pos="4878"/>
        </w:tabs>
        <w:spacing w:line="360" w:lineRule="auto"/>
        <w:ind w:righ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Pr="001B54EB">
        <w:rPr>
          <w:b w:val="0"/>
          <w:sz w:val="28"/>
          <w:szCs w:val="28"/>
        </w:rPr>
        <w:t>Аппарату Главы администрации города Байконур в установленные</w:t>
      </w:r>
      <w:r>
        <w:rPr>
          <w:b w:val="0"/>
          <w:sz w:val="28"/>
          <w:szCs w:val="28"/>
        </w:rPr>
        <w:t xml:space="preserve"> </w:t>
      </w:r>
      <w:r w:rsidRPr="001B54EB">
        <w:rPr>
          <w:b w:val="0"/>
          <w:sz w:val="28"/>
          <w:szCs w:val="28"/>
        </w:rPr>
        <w:t>сроки организовать опубликование настоящего постановления в газете</w:t>
      </w:r>
      <w:r>
        <w:rPr>
          <w:b w:val="0"/>
          <w:sz w:val="28"/>
          <w:szCs w:val="28"/>
        </w:rPr>
        <w:t xml:space="preserve"> «Байконур» и </w:t>
      </w:r>
      <w:r w:rsidRPr="001B54EB">
        <w:rPr>
          <w:b w:val="0"/>
          <w:sz w:val="28"/>
          <w:szCs w:val="28"/>
        </w:rPr>
        <w:t>на официальном сайте администрации города Байконур</w:t>
      </w:r>
      <w:r>
        <w:rPr>
          <w:b w:val="0"/>
          <w:sz w:val="28"/>
          <w:szCs w:val="28"/>
        </w:rPr>
        <w:t xml:space="preserve"> </w:t>
      </w:r>
      <w:r w:rsidRPr="001B54EB">
        <w:rPr>
          <w:b w:val="0"/>
          <w:sz w:val="28"/>
          <w:szCs w:val="28"/>
        </w:rPr>
        <w:t>www.baikonuradm.ru.</w:t>
      </w:r>
    </w:p>
    <w:p w:rsidR="004B631F" w:rsidRPr="000818BC" w:rsidRDefault="001B54EB" w:rsidP="001B54EB">
      <w:pPr>
        <w:pStyle w:val="a9"/>
        <w:tabs>
          <w:tab w:val="left" w:pos="1721"/>
          <w:tab w:val="center" w:pos="4878"/>
        </w:tabs>
        <w:spacing w:line="360" w:lineRule="auto"/>
        <w:ind w:right="0" w:firstLine="709"/>
        <w:jc w:val="both"/>
        <w:rPr>
          <w:b w:val="0"/>
          <w:i/>
          <w:color w:val="FF000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4B631F" w:rsidRPr="009C4AE0">
        <w:rPr>
          <w:b w:val="0"/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b w:val="0"/>
          <w:sz w:val="28"/>
          <w:szCs w:val="28"/>
        </w:rPr>
        <w:t>на </w:t>
      </w:r>
      <w:r w:rsidR="004B631F" w:rsidRPr="009C4AE0">
        <w:rPr>
          <w:b w:val="0"/>
          <w:sz w:val="28"/>
          <w:szCs w:val="28"/>
        </w:rPr>
        <w:t>заместителя Главы администрации,</w:t>
      </w:r>
      <w:r w:rsidR="000818BC">
        <w:rPr>
          <w:b w:val="0"/>
          <w:sz w:val="28"/>
          <w:szCs w:val="28"/>
        </w:rPr>
        <w:t xml:space="preserve"> </w:t>
      </w:r>
      <w:r w:rsidR="000818BC" w:rsidRPr="000818BC">
        <w:rPr>
          <w:b w:val="0"/>
          <w:sz w:val="28"/>
          <w:szCs w:val="28"/>
        </w:rPr>
        <w:t>отвечающего за состояние промышленности и жилищно-коммунального хозяйства в городе Байконур.</w:t>
      </w:r>
    </w:p>
    <w:p w:rsidR="004B631F" w:rsidRDefault="004B631F" w:rsidP="001B54EB">
      <w:pPr>
        <w:pStyle w:val="a9"/>
        <w:tabs>
          <w:tab w:val="left" w:pos="1721"/>
          <w:tab w:val="center" w:pos="4878"/>
        </w:tabs>
        <w:jc w:val="both"/>
        <w:rPr>
          <w:b w:val="0"/>
          <w:sz w:val="28"/>
          <w:szCs w:val="28"/>
        </w:rPr>
      </w:pPr>
    </w:p>
    <w:p w:rsidR="00404607" w:rsidRPr="00404607" w:rsidRDefault="00404607" w:rsidP="00404607">
      <w:pPr>
        <w:pStyle w:val="aa"/>
      </w:pPr>
    </w:p>
    <w:p w:rsidR="001B54EB" w:rsidRDefault="001B54EB" w:rsidP="001B54EB">
      <w:pPr>
        <w:pStyle w:val="aa"/>
      </w:pPr>
    </w:p>
    <w:p w:rsidR="00311B6A" w:rsidRPr="00311B6A" w:rsidRDefault="00311B6A" w:rsidP="00311B6A">
      <w:pPr>
        <w:pStyle w:val="a7"/>
      </w:pPr>
    </w:p>
    <w:p w:rsidR="009F4BB7" w:rsidRPr="009C4AE0" w:rsidRDefault="00522E52" w:rsidP="004B631F">
      <w:pPr>
        <w:pStyle w:val="a9"/>
        <w:tabs>
          <w:tab w:val="left" w:pos="1721"/>
          <w:tab w:val="center" w:pos="48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B631F" w:rsidRPr="009C4AE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B631F" w:rsidRPr="009C4AE0">
        <w:rPr>
          <w:sz w:val="28"/>
          <w:szCs w:val="28"/>
        </w:rPr>
        <w:t xml:space="preserve"> администрации </w:t>
      </w:r>
      <w:r w:rsidR="004B631F" w:rsidRPr="009C4AE0">
        <w:rPr>
          <w:sz w:val="28"/>
          <w:szCs w:val="28"/>
        </w:rPr>
        <w:tab/>
      </w:r>
      <w:r w:rsidR="004B631F" w:rsidRPr="009C4AE0">
        <w:rPr>
          <w:sz w:val="28"/>
          <w:szCs w:val="28"/>
        </w:rPr>
        <w:tab/>
      </w:r>
      <w:r w:rsidR="004B631F" w:rsidRPr="009C4AE0">
        <w:rPr>
          <w:sz w:val="28"/>
          <w:szCs w:val="28"/>
        </w:rPr>
        <w:tab/>
      </w:r>
      <w:r w:rsidR="004B631F" w:rsidRPr="009C4AE0">
        <w:rPr>
          <w:sz w:val="28"/>
          <w:szCs w:val="28"/>
        </w:rPr>
        <w:tab/>
      </w:r>
      <w:r w:rsidR="004B631F" w:rsidRPr="009C4AE0">
        <w:rPr>
          <w:sz w:val="28"/>
          <w:szCs w:val="28"/>
        </w:rPr>
        <w:tab/>
      </w:r>
      <w:r w:rsidR="00535921">
        <w:rPr>
          <w:sz w:val="28"/>
          <w:szCs w:val="28"/>
        </w:rPr>
        <w:tab/>
      </w:r>
      <w:r>
        <w:rPr>
          <w:sz w:val="28"/>
          <w:szCs w:val="28"/>
        </w:rPr>
        <w:t xml:space="preserve">   К.Д. Бусыгин</w:t>
      </w:r>
    </w:p>
    <w:sectPr w:rsidR="009F4BB7" w:rsidRPr="009C4AE0" w:rsidSect="001B54EB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1134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266" w:rsidRDefault="00734266">
      <w:r>
        <w:separator/>
      </w:r>
    </w:p>
  </w:endnote>
  <w:endnote w:type="continuationSeparator" w:id="0">
    <w:p w:rsidR="00734266" w:rsidRDefault="0073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266" w:rsidRDefault="00734266">
      <w:r>
        <w:separator/>
      </w:r>
    </w:p>
  </w:footnote>
  <w:footnote w:type="continuationSeparator" w:id="0">
    <w:p w:rsidR="00734266" w:rsidRDefault="00734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E7C" w:rsidRDefault="00160E7C" w:rsidP="00750C26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60E7C" w:rsidRDefault="00160E7C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E7C" w:rsidRDefault="00160E7C" w:rsidP="001B54EB">
    <w:pPr>
      <w:pStyle w:val="ab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A5F3D">
      <w:rPr>
        <w:rStyle w:val="a3"/>
        <w:noProof/>
      </w:rPr>
      <w:t>2</w:t>
    </w:r>
    <w:r>
      <w:rPr>
        <w:rStyle w:val="a3"/>
      </w:rPr>
      <w:fldChar w:fldCharType="end"/>
    </w:r>
  </w:p>
  <w:p w:rsidR="00160E7C" w:rsidRDefault="00160E7C">
    <w:pPr>
      <w:pStyle w:val="ab"/>
      <w:framePr w:wrap="around" w:vAnchor="text" w:hAnchor="page" w:x="1441" w:y="-74"/>
      <w:rPr>
        <w:rStyle w:val="a3"/>
      </w:rPr>
    </w:pPr>
  </w:p>
  <w:p w:rsidR="00160E7C" w:rsidRDefault="00160E7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1FE5C83"/>
    <w:multiLevelType w:val="hybridMultilevel"/>
    <w:tmpl w:val="CC124A34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56"/>
    <w:rsid w:val="00012CB1"/>
    <w:rsid w:val="00016B0E"/>
    <w:rsid w:val="000818BC"/>
    <w:rsid w:val="00086E34"/>
    <w:rsid w:val="000D4BA6"/>
    <w:rsid w:val="000D6B4F"/>
    <w:rsid w:val="0013760C"/>
    <w:rsid w:val="001531E2"/>
    <w:rsid w:val="00160E7C"/>
    <w:rsid w:val="001B54EB"/>
    <w:rsid w:val="0020656A"/>
    <w:rsid w:val="002649F4"/>
    <w:rsid w:val="002E7229"/>
    <w:rsid w:val="00311B6A"/>
    <w:rsid w:val="0038313C"/>
    <w:rsid w:val="003A7DC7"/>
    <w:rsid w:val="00403519"/>
    <w:rsid w:val="00404607"/>
    <w:rsid w:val="00442E33"/>
    <w:rsid w:val="00445949"/>
    <w:rsid w:val="004549A1"/>
    <w:rsid w:val="00492AB0"/>
    <w:rsid w:val="004B631F"/>
    <w:rsid w:val="004E5853"/>
    <w:rsid w:val="0050637E"/>
    <w:rsid w:val="00506993"/>
    <w:rsid w:val="00522E52"/>
    <w:rsid w:val="00535921"/>
    <w:rsid w:val="00544BE6"/>
    <w:rsid w:val="005808C7"/>
    <w:rsid w:val="005F3FCE"/>
    <w:rsid w:val="006802C3"/>
    <w:rsid w:val="00702495"/>
    <w:rsid w:val="007044F7"/>
    <w:rsid w:val="00734266"/>
    <w:rsid w:val="00750C26"/>
    <w:rsid w:val="0076157A"/>
    <w:rsid w:val="007863FC"/>
    <w:rsid w:val="00791EE3"/>
    <w:rsid w:val="007A3FCA"/>
    <w:rsid w:val="007D384A"/>
    <w:rsid w:val="00801D72"/>
    <w:rsid w:val="00812CA3"/>
    <w:rsid w:val="0083205B"/>
    <w:rsid w:val="00856EE9"/>
    <w:rsid w:val="00861B7C"/>
    <w:rsid w:val="00883428"/>
    <w:rsid w:val="0088468D"/>
    <w:rsid w:val="00887C79"/>
    <w:rsid w:val="008A167F"/>
    <w:rsid w:val="008F11BE"/>
    <w:rsid w:val="00921975"/>
    <w:rsid w:val="00931E44"/>
    <w:rsid w:val="0093701F"/>
    <w:rsid w:val="0093734B"/>
    <w:rsid w:val="0095150C"/>
    <w:rsid w:val="009B40A6"/>
    <w:rsid w:val="009B698A"/>
    <w:rsid w:val="009C4AE0"/>
    <w:rsid w:val="009F4213"/>
    <w:rsid w:val="009F4BB7"/>
    <w:rsid w:val="00A937CE"/>
    <w:rsid w:val="00AA189A"/>
    <w:rsid w:val="00AB47C1"/>
    <w:rsid w:val="00AC6AFA"/>
    <w:rsid w:val="00B13403"/>
    <w:rsid w:val="00B625ED"/>
    <w:rsid w:val="00B65D19"/>
    <w:rsid w:val="00BD52AE"/>
    <w:rsid w:val="00C12FFD"/>
    <w:rsid w:val="00C3077A"/>
    <w:rsid w:val="00C3230B"/>
    <w:rsid w:val="00C37D72"/>
    <w:rsid w:val="00C508FE"/>
    <w:rsid w:val="00C569B5"/>
    <w:rsid w:val="00C90463"/>
    <w:rsid w:val="00CA5F3D"/>
    <w:rsid w:val="00CB2C73"/>
    <w:rsid w:val="00CB4586"/>
    <w:rsid w:val="00D03547"/>
    <w:rsid w:val="00D1333A"/>
    <w:rsid w:val="00D600F2"/>
    <w:rsid w:val="00D83315"/>
    <w:rsid w:val="00DA0AE9"/>
    <w:rsid w:val="00DA4405"/>
    <w:rsid w:val="00DB1F0B"/>
    <w:rsid w:val="00DC4093"/>
    <w:rsid w:val="00E167F5"/>
    <w:rsid w:val="00E4053F"/>
    <w:rsid w:val="00E76BB8"/>
    <w:rsid w:val="00E87520"/>
    <w:rsid w:val="00E95630"/>
    <w:rsid w:val="00EA55F4"/>
    <w:rsid w:val="00EB7B74"/>
    <w:rsid w:val="00F75656"/>
    <w:rsid w:val="00F8714F"/>
    <w:rsid w:val="00FB3DFA"/>
    <w:rsid w:val="00FC6558"/>
    <w:rsid w:val="00FD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DF3B933-433E-4D0F-9D5F-7FBB5051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character" w:styleId="af6">
    <w:name w:val="Strong"/>
    <w:qFormat/>
    <w:rsid w:val="0013760C"/>
    <w:rPr>
      <w:b/>
      <w:bCs/>
    </w:rPr>
  </w:style>
  <w:style w:type="character" w:customStyle="1" w:styleId="apple-converted-space">
    <w:name w:val="apple-converted-space"/>
    <w:basedOn w:val="a0"/>
    <w:rsid w:val="0013760C"/>
  </w:style>
  <w:style w:type="paragraph" w:styleId="af7">
    <w:name w:val="Normal (Web)"/>
    <w:basedOn w:val="a"/>
    <w:rsid w:val="0013760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8">
    <w:name w:val="Emphasis"/>
    <w:qFormat/>
    <w:rsid w:val="0013760C"/>
    <w:rPr>
      <w:i/>
      <w:iCs/>
    </w:rPr>
  </w:style>
  <w:style w:type="character" w:styleId="af9">
    <w:name w:val="Hyperlink"/>
    <w:basedOn w:val="a0"/>
    <w:uiPriority w:val="99"/>
    <w:unhideWhenUsed/>
    <w:rsid w:val="001B5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2021-08-13T07:14:00Z</cp:lastPrinted>
  <dcterms:created xsi:type="dcterms:W3CDTF">2024-05-14T05:07:00Z</dcterms:created>
  <dcterms:modified xsi:type="dcterms:W3CDTF">2024-05-14T05:07:00Z</dcterms:modified>
</cp:coreProperties>
</file>