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5B10" w:rsidRDefault="00765B10" w:rsidP="00765B10">
      <w:pPr>
        <w:pStyle w:val="af4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86335" r:id="rId8"/>
        </w:object>
      </w:r>
    </w:p>
    <w:p w:rsidR="00765B10" w:rsidRDefault="00765B10" w:rsidP="00765B10">
      <w:pPr>
        <w:pStyle w:val="af4"/>
        <w:spacing w:after="120"/>
      </w:pPr>
      <w:r>
        <w:t>ГЛАВА АДМИНИСТРАЦИИ ГОРОДА БАЙКОНУР</w:t>
      </w:r>
    </w:p>
    <w:p w:rsidR="00765B10" w:rsidRDefault="007207F5" w:rsidP="00765B10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5715" t="12700" r="1333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F085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765B10">
        <w:rPr>
          <w:b/>
          <w:spacing w:val="100"/>
          <w:sz w:val="32"/>
          <w:lang w:val="ru-RU" w:eastAsia="ru-RU"/>
        </w:rPr>
        <w:t>ПОСТАНОВЛЕНИЕ</w:t>
      </w:r>
    </w:p>
    <w:p w:rsidR="00765B10" w:rsidRDefault="00765B10" w:rsidP="007A2FEF">
      <w:pPr>
        <w:jc w:val="center"/>
        <w:rPr>
          <w:b/>
          <w:sz w:val="28"/>
          <w:szCs w:val="28"/>
        </w:rPr>
      </w:pPr>
    </w:p>
    <w:p w:rsidR="00765B10" w:rsidRDefault="00D475B1" w:rsidP="007A2FEF">
      <w:pPr>
        <w:jc w:val="center"/>
        <w:rPr>
          <w:b/>
          <w:sz w:val="28"/>
          <w:szCs w:val="28"/>
        </w:rPr>
      </w:pPr>
      <w:r w:rsidRPr="007A2FEF">
        <w:rPr>
          <w:b/>
          <w:sz w:val="28"/>
        </w:rPr>
        <w:t xml:space="preserve">01 июня 2020 г. </w:t>
      </w:r>
      <w:r w:rsidR="00765B10">
        <w:rPr>
          <w:b/>
          <w:sz w:val="28"/>
        </w:rPr>
        <w:t xml:space="preserve">                                                                                           </w:t>
      </w:r>
      <w:r w:rsidR="00DF1949" w:rsidRPr="007A2FEF">
        <w:rPr>
          <w:b/>
          <w:sz w:val="28"/>
        </w:rPr>
        <w:t>№</w:t>
      </w:r>
      <w:r w:rsidRPr="007A2FEF">
        <w:rPr>
          <w:b/>
          <w:sz w:val="28"/>
        </w:rPr>
        <w:t xml:space="preserve"> 275</w:t>
      </w:r>
      <w:r w:rsidR="00765B10">
        <w:rPr>
          <w:b/>
          <w:sz w:val="28"/>
          <w:szCs w:val="28"/>
        </w:rPr>
        <w:t xml:space="preserve"> </w:t>
      </w:r>
    </w:p>
    <w:p w:rsidR="00765B10" w:rsidRDefault="00765B10" w:rsidP="00765B10">
      <w:pPr>
        <w:rPr>
          <w:b/>
          <w:sz w:val="28"/>
          <w:szCs w:val="28"/>
        </w:rPr>
      </w:pPr>
    </w:p>
    <w:p w:rsidR="00765B10" w:rsidRDefault="007A2FEF" w:rsidP="00765B10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Перечня случаев, </w:t>
      </w:r>
    </w:p>
    <w:p w:rsidR="00765B10" w:rsidRDefault="007A2FEF" w:rsidP="00765B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которых </w:t>
      </w:r>
      <w:r w:rsidRPr="00894A25">
        <w:rPr>
          <w:b/>
          <w:sz w:val="28"/>
          <w:szCs w:val="28"/>
        </w:rPr>
        <w:t xml:space="preserve">не требуется </w:t>
      </w:r>
      <w:r>
        <w:rPr>
          <w:b/>
          <w:sz w:val="28"/>
          <w:szCs w:val="28"/>
        </w:rPr>
        <w:t xml:space="preserve">получение </w:t>
      </w:r>
    </w:p>
    <w:p w:rsidR="00765B10" w:rsidRDefault="007A2FEF" w:rsidP="00765B10">
      <w:pPr>
        <w:rPr>
          <w:b/>
          <w:sz w:val="28"/>
          <w:szCs w:val="28"/>
        </w:rPr>
      </w:pPr>
      <w:r w:rsidRPr="00894A25">
        <w:rPr>
          <w:b/>
          <w:sz w:val="28"/>
          <w:szCs w:val="28"/>
        </w:rPr>
        <w:t xml:space="preserve">разрешения на строительство </w:t>
      </w:r>
      <w:r>
        <w:rPr>
          <w:b/>
          <w:sz w:val="28"/>
          <w:szCs w:val="28"/>
        </w:rPr>
        <w:t xml:space="preserve">объектов </w:t>
      </w:r>
    </w:p>
    <w:p w:rsidR="00DF1949" w:rsidRPr="007A2FEF" w:rsidRDefault="007A2FEF" w:rsidP="00765B10">
      <w:pPr>
        <w:rPr>
          <w:b/>
          <w:sz w:val="28"/>
          <w:szCs w:val="28"/>
        </w:rPr>
      </w:pPr>
      <w:r w:rsidRPr="00894A25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894A25">
        <w:rPr>
          <w:b/>
          <w:sz w:val="28"/>
          <w:szCs w:val="28"/>
        </w:rPr>
        <w:t>города Байконур</w:t>
      </w:r>
    </w:p>
    <w:bookmarkEnd w:id="0"/>
    <w:p w:rsidR="00216281" w:rsidRPr="005745FE" w:rsidRDefault="00216281">
      <w:pPr>
        <w:rPr>
          <w:b/>
          <w:sz w:val="24"/>
          <w:szCs w:val="24"/>
        </w:rPr>
      </w:pPr>
    </w:p>
    <w:p w:rsidR="005745FE" w:rsidRDefault="005745FE" w:rsidP="005745FE">
      <w:pPr>
        <w:pStyle w:val="4"/>
        <w:numPr>
          <w:ilvl w:val="0"/>
          <w:numId w:val="0"/>
        </w:numPr>
        <w:ind w:right="28" w:firstLine="720"/>
        <w:jc w:val="both"/>
        <w:rPr>
          <w:sz w:val="28"/>
          <w:szCs w:val="28"/>
        </w:rPr>
      </w:pPr>
    </w:p>
    <w:p w:rsidR="00DF1949" w:rsidRDefault="00DF1949" w:rsidP="007D05DE">
      <w:pPr>
        <w:pStyle w:val="4"/>
        <w:numPr>
          <w:ilvl w:val="0"/>
          <w:numId w:val="0"/>
        </w:numPr>
        <w:spacing w:line="324" w:lineRule="auto"/>
        <w:ind w:right="28" w:firstLine="720"/>
        <w:jc w:val="both"/>
      </w:pPr>
      <w:r>
        <w:rPr>
          <w:sz w:val="28"/>
          <w:szCs w:val="28"/>
        </w:rPr>
        <w:t>На основании Соглашения между Российской Федерацией</w:t>
      </w:r>
      <w:r w:rsidR="0049085A">
        <w:rPr>
          <w:sz w:val="28"/>
          <w:szCs w:val="28"/>
        </w:rPr>
        <w:t xml:space="preserve"> </w:t>
      </w:r>
      <w:r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490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статусе </w:t>
      </w:r>
      <w:r w:rsidR="0049085A">
        <w:rPr>
          <w:sz w:val="28"/>
          <w:szCs w:val="28"/>
        </w:rPr>
        <w:br/>
      </w:r>
      <w:r>
        <w:rPr>
          <w:sz w:val="28"/>
          <w:szCs w:val="28"/>
        </w:rPr>
        <w:t xml:space="preserve">его органов исполнительной власти, </w:t>
      </w:r>
      <w:r w:rsidR="007F32F7">
        <w:rPr>
          <w:sz w:val="28"/>
          <w:szCs w:val="28"/>
        </w:rPr>
        <w:t xml:space="preserve">Градостроительного кодекса Российской Федерации, </w:t>
      </w:r>
      <w:r>
        <w:rPr>
          <w:sz w:val="28"/>
          <w:szCs w:val="28"/>
        </w:rPr>
        <w:t>Федерального закона от 06</w:t>
      </w:r>
      <w:r w:rsidR="008E437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BE714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</w:t>
      </w:r>
      <w:r w:rsidR="0049085A">
        <w:rPr>
          <w:sz w:val="28"/>
          <w:szCs w:val="28"/>
        </w:rPr>
        <w:t>низации местного самоуправления</w:t>
      </w:r>
      <w:r w:rsidR="007F3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Российской Федерации» </w:t>
      </w:r>
      <w:r w:rsidR="007F32F7">
        <w:rPr>
          <w:sz w:val="28"/>
          <w:szCs w:val="28"/>
        </w:rPr>
        <w:br/>
      </w:r>
      <w:r>
        <w:rPr>
          <w:sz w:val="28"/>
          <w:szCs w:val="28"/>
        </w:rPr>
        <w:t xml:space="preserve">(с изменениями), </w:t>
      </w:r>
      <w:r w:rsidR="008E4379">
        <w:rPr>
          <w:sz w:val="28"/>
          <w:szCs w:val="28"/>
        </w:rPr>
        <w:t xml:space="preserve">с целью </w:t>
      </w:r>
      <w:r w:rsidR="00EE1798">
        <w:rPr>
          <w:sz w:val="28"/>
          <w:szCs w:val="28"/>
        </w:rPr>
        <w:t>совершенствования нормативного правового регулирования деятельности администрации</w:t>
      </w:r>
      <w:r>
        <w:rPr>
          <w:sz w:val="28"/>
          <w:szCs w:val="28"/>
        </w:rPr>
        <w:t xml:space="preserve"> города Байконур</w:t>
      </w:r>
    </w:p>
    <w:p w:rsidR="00DF1949" w:rsidRDefault="00DF1949" w:rsidP="007D05DE">
      <w:pPr>
        <w:spacing w:line="324" w:lineRule="auto"/>
        <w:jc w:val="center"/>
      </w:pPr>
      <w:r>
        <w:rPr>
          <w:b/>
          <w:sz w:val="28"/>
        </w:rPr>
        <w:t>П О С Т А Н О В Л Я Ю:</w:t>
      </w:r>
    </w:p>
    <w:p w:rsidR="00290D37" w:rsidRDefault="00770655" w:rsidP="007D05DE">
      <w:pPr>
        <w:numPr>
          <w:ilvl w:val="0"/>
          <w:numId w:val="15"/>
        </w:numPr>
        <w:tabs>
          <w:tab w:val="left" w:pos="993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290D37">
        <w:rPr>
          <w:sz w:val="28"/>
        </w:rPr>
        <w:t xml:space="preserve">Утвердить </w:t>
      </w:r>
      <w:r w:rsidR="00DF1949" w:rsidRPr="00290D37">
        <w:rPr>
          <w:sz w:val="28"/>
        </w:rPr>
        <w:t>прилагаем</w:t>
      </w:r>
      <w:r w:rsidR="00BD355D" w:rsidRPr="00290D37">
        <w:rPr>
          <w:sz w:val="28"/>
        </w:rPr>
        <w:t>ый</w:t>
      </w:r>
      <w:r w:rsidR="00DF1949" w:rsidRPr="00290D37">
        <w:rPr>
          <w:sz w:val="28"/>
        </w:rPr>
        <w:t xml:space="preserve"> к настоящему постановлению </w:t>
      </w:r>
      <w:r w:rsidR="00162055" w:rsidRPr="00290D37">
        <w:rPr>
          <w:sz w:val="28"/>
        </w:rPr>
        <w:t xml:space="preserve">Перечень </w:t>
      </w:r>
      <w:r w:rsidR="007C2786">
        <w:rPr>
          <w:sz w:val="28"/>
        </w:rPr>
        <w:t xml:space="preserve">случаев, при которых </w:t>
      </w:r>
      <w:r w:rsidR="007C2786" w:rsidRPr="00290D37">
        <w:rPr>
          <w:sz w:val="28"/>
        </w:rPr>
        <w:t>не требуется</w:t>
      </w:r>
      <w:r w:rsidR="00BE714A">
        <w:rPr>
          <w:sz w:val="28"/>
        </w:rPr>
        <w:t xml:space="preserve"> получение разрешения</w:t>
      </w:r>
      <w:r w:rsidR="007C2786" w:rsidRPr="00290D37">
        <w:rPr>
          <w:sz w:val="28"/>
        </w:rPr>
        <w:t xml:space="preserve"> на строительств</w:t>
      </w:r>
      <w:r w:rsidR="007C2786">
        <w:rPr>
          <w:sz w:val="28"/>
        </w:rPr>
        <w:t>о</w:t>
      </w:r>
      <w:r w:rsidR="00BE714A">
        <w:rPr>
          <w:sz w:val="28"/>
        </w:rPr>
        <w:t xml:space="preserve"> объектов</w:t>
      </w:r>
      <w:r w:rsidR="007C2786" w:rsidRPr="00290D37">
        <w:rPr>
          <w:sz w:val="28"/>
        </w:rPr>
        <w:t xml:space="preserve"> </w:t>
      </w:r>
      <w:r w:rsidR="007C2786">
        <w:rPr>
          <w:sz w:val="28"/>
        </w:rPr>
        <w:t>на территории города Байконур.</w:t>
      </w:r>
    </w:p>
    <w:p w:rsidR="00290D37" w:rsidRPr="00290D37" w:rsidRDefault="00BE714A" w:rsidP="007D05DE">
      <w:pPr>
        <w:numPr>
          <w:ilvl w:val="0"/>
          <w:numId w:val="15"/>
        </w:numPr>
        <w:shd w:val="clear" w:color="auto" w:fill="FFFFFF"/>
        <w:tabs>
          <w:tab w:val="left" w:pos="993"/>
        </w:tabs>
        <w:spacing w:line="324" w:lineRule="auto"/>
        <w:ind w:left="0" w:firstLine="709"/>
        <w:jc w:val="both"/>
        <w:rPr>
          <w:color w:val="000000"/>
          <w:sz w:val="28"/>
          <w:szCs w:val="19"/>
        </w:rPr>
      </w:pPr>
      <w:r>
        <w:rPr>
          <w:sz w:val="28"/>
          <w:szCs w:val="28"/>
        </w:rPr>
        <w:t>Признать утратившим силу</w:t>
      </w:r>
      <w:r w:rsidR="00290D37" w:rsidRPr="00290D37">
        <w:rPr>
          <w:sz w:val="28"/>
          <w:szCs w:val="28"/>
        </w:rPr>
        <w:t xml:space="preserve"> 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 w:rsidR="00290D37" w:rsidRPr="00290D37">
        <w:rPr>
          <w:sz w:val="28"/>
          <w:szCs w:val="28"/>
        </w:rPr>
        <w:t>от 21 октября 2014 г. № 211</w:t>
      </w:r>
      <w:r w:rsidR="00290D37">
        <w:rPr>
          <w:sz w:val="28"/>
          <w:szCs w:val="28"/>
        </w:rPr>
        <w:t xml:space="preserve"> «</w:t>
      </w:r>
      <w:r w:rsidR="00290D37" w:rsidRPr="00290D37">
        <w:rPr>
          <w:rStyle w:val="a4"/>
          <w:b w:val="0"/>
          <w:color w:val="000000"/>
          <w:sz w:val="28"/>
          <w:szCs w:val="19"/>
        </w:rPr>
        <w:t>Об утверждении Перечня объектов на территории города Байконур,</w:t>
      </w:r>
      <w:r w:rsidR="00290D37">
        <w:rPr>
          <w:rStyle w:val="a4"/>
          <w:b w:val="0"/>
          <w:color w:val="000000"/>
          <w:sz w:val="28"/>
          <w:szCs w:val="19"/>
        </w:rPr>
        <w:t xml:space="preserve"> </w:t>
      </w:r>
      <w:r w:rsidR="00290D37" w:rsidRPr="00290D37">
        <w:rPr>
          <w:rStyle w:val="a4"/>
          <w:b w:val="0"/>
          <w:color w:val="000000"/>
          <w:sz w:val="28"/>
          <w:szCs w:val="19"/>
        </w:rPr>
        <w:t>для строительства и реконструкции которых не требуется разрешение</w:t>
      </w:r>
      <w:r w:rsidR="00290D37">
        <w:rPr>
          <w:rStyle w:val="a4"/>
          <w:b w:val="0"/>
          <w:color w:val="000000"/>
          <w:sz w:val="28"/>
          <w:szCs w:val="19"/>
        </w:rPr>
        <w:t xml:space="preserve"> </w:t>
      </w:r>
      <w:r w:rsidR="00290D37" w:rsidRPr="00290D37">
        <w:rPr>
          <w:rStyle w:val="a4"/>
          <w:b w:val="0"/>
          <w:color w:val="000000"/>
          <w:sz w:val="28"/>
          <w:szCs w:val="19"/>
        </w:rPr>
        <w:t>на строительство</w:t>
      </w:r>
      <w:r w:rsidR="00290D37">
        <w:rPr>
          <w:rStyle w:val="a4"/>
          <w:b w:val="0"/>
          <w:color w:val="000000"/>
          <w:sz w:val="28"/>
          <w:szCs w:val="19"/>
        </w:rPr>
        <w:t>»</w:t>
      </w:r>
      <w:r w:rsidR="00B07117">
        <w:rPr>
          <w:rStyle w:val="a4"/>
          <w:b w:val="0"/>
          <w:color w:val="000000"/>
          <w:sz w:val="28"/>
          <w:szCs w:val="19"/>
        </w:rPr>
        <w:t>.</w:t>
      </w:r>
    </w:p>
    <w:p w:rsidR="007F32F7" w:rsidRPr="007D05DE" w:rsidRDefault="007F32F7" w:rsidP="007D05DE">
      <w:pPr>
        <w:numPr>
          <w:ilvl w:val="0"/>
          <w:numId w:val="15"/>
        </w:numPr>
        <w:tabs>
          <w:tab w:val="left" w:pos="993"/>
        </w:tabs>
        <w:spacing w:line="324" w:lineRule="auto"/>
        <w:ind w:left="0" w:firstLine="709"/>
        <w:jc w:val="both"/>
        <w:rPr>
          <w:sz w:val="28"/>
        </w:rPr>
      </w:pPr>
      <w:r w:rsidRPr="007D05DE">
        <w:rPr>
          <w:sz w:val="28"/>
        </w:rPr>
        <w:t>Аппарату Главы администрации</w:t>
      </w:r>
      <w:r w:rsidR="007D05DE" w:rsidRPr="007D05DE">
        <w:rPr>
          <w:sz w:val="28"/>
        </w:rPr>
        <w:t xml:space="preserve"> города Байконур</w:t>
      </w:r>
      <w:r w:rsidRPr="007D05DE">
        <w:rPr>
          <w:sz w:val="28"/>
        </w:rPr>
        <w:t xml:space="preserve"> в установленные сроки организовать</w:t>
      </w:r>
      <w:r w:rsidR="007D05DE">
        <w:rPr>
          <w:sz w:val="28"/>
        </w:rPr>
        <w:t xml:space="preserve"> </w:t>
      </w:r>
      <w:r w:rsidRPr="007D05DE">
        <w:rPr>
          <w:sz w:val="28"/>
        </w:rPr>
        <w:t>опубликование настоящего постановления в газете «Байконур»</w:t>
      </w:r>
      <w:r w:rsidR="007D05DE">
        <w:rPr>
          <w:sz w:val="28"/>
        </w:rPr>
        <w:t xml:space="preserve"> </w:t>
      </w:r>
      <w:r w:rsidRPr="007D05DE">
        <w:rPr>
          <w:sz w:val="28"/>
        </w:rPr>
        <w:t>и</w:t>
      </w:r>
      <w:r w:rsidR="007D05DE">
        <w:rPr>
          <w:sz w:val="28"/>
        </w:rPr>
        <w:t xml:space="preserve"> </w:t>
      </w:r>
      <w:r w:rsidRPr="007D05DE">
        <w:rPr>
          <w:sz w:val="28"/>
        </w:rPr>
        <w:t xml:space="preserve">на официальном сайте администрации </w:t>
      </w:r>
      <w:r w:rsidR="007D05DE">
        <w:rPr>
          <w:sz w:val="28"/>
        </w:rPr>
        <w:t xml:space="preserve">города Байконур </w:t>
      </w:r>
      <w:hyperlink r:id="rId9" w:history="1">
        <w:r w:rsidRPr="007D05DE">
          <w:rPr>
            <w:rStyle w:val="a3"/>
            <w:color w:val="auto"/>
            <w:sz w:val="28"/>
            <w:u w:val="none"/>
          </w:rPr>
          <w:t>www.baikonuradm.ru</w:t>
        </w:r>
      </w:hyperlink>
      <w:r w:rsidRPr="007D05DE">
        <w:rPr>
          <w:sz w:val="28"/>
        </w:rPr>
        <w:t>.</w:t>
      </w:r>
    </w:p>
    <w:p w:rsidR="00DF1949" w:rsidRPr="00770655" w:rsidRDefault="00DF1949" w:rsidP="007D05DE">
      <w:pPr>
        <w:numPr>
          <w:ilvl w:val="0"/>
          <w:numId w:val="15"/>
        </w:numPr>
        <w:tabs>
          <w:tab w:val="left" w:pos="993"/>
        </w:tabs>
        <w:spacing w:line="324" w:lineRule="auto"/>
        <w:ind w:left="0" w:firstLine="709"/>
        <w:jc w:val="both"/>
        <w:rPr>
          <w:sz w:val="28"/>
        </w:rPr>
      </w:pPr>
      <w:r w:rsidRPr="00227BFE">
        <w:rPr>
          <w:sz w:val="28"/>
        </w:rPr>
        <w:t xml:space="preserve">Контроль за исполнением настоящего </w:t>
      </w:r>
      <w:r w:rsidRPr="00770655">
        <w:rPr>
          <w:sz w:val="28"/>
        </w:rPr>
        <w:t xml:space="preserve">постановления </w:t>
      </w:r>
      <w:r w:rsidRPr="00227BFE">
        <w:rPr>
          <w:sz w:val="28"/>
        </w:rPr>
        <w:t>оставляю</w:t>
      </w:r>
      <w:r w:rsidRPr="00770655">
        <w:rPr>
          <w:sz w:val="28"/>
        </w:rPr>
        <w:t xml:space="preserve"> </w:t>
      </w:r>
      <w:r w:rsidR="0049085A" w:rsidRPr="00770655">
        <w:rPr>
          <w:sz w:val="28"/>
        </w:rPr>
        <w:br/>
      </w:r>
      <w:r w:rsidRPr="00770655">
        <w:rPr>
          <w:sz w:val="28"/>
        </w:rPr>
        <w:t>за собой.</w:t>
      </w:r>
    </w:p>
    <w:p w:rsidR="00DF1949" w:rsidRPr="005745FE" w:rsidRDefault="00DF1949" w:rsidP="005745FE">
      <w:pPr>
        <w:tabs>
          <w:tab w:val="left" w:pos="4060"/>
          <w:tab w:val="left" w:pos="7300"/>
        </w:tabs>
        <w:jc w:val="both"/>
        <w:rPr>
          <w:b/>
          <w:sz w:val="28"/>
          <w:szCs w:val="28"/>
        </w:rPr>
      </w:pPr>
    </w:p>
    <w:p w:rsidR="005745FE" w:rsidRPr="005745FE" w:rsidRDefault="005745FE" w:rsidP="005745FE">
      <w:pPr>
        <w:pStyle w:val="a9"/>
        <w:ind w:right="-36"/>
        <w:jc w:val="center"/>
        <w:rPr>
          <w:b/>
          <w:szCs w:val="28"/>
        </w:rPr>
      </w:pPr>
    </w:p>
    <w:p w:rsidR="00DF1949" w:rsidRDefault="00DF1949" w:rsidP="005745FE">
      <w:pPr>
        <w:pStyle w:val="a9"/>
        <w:spacing w:line="312" w:lineRule="auto"/>
        <w:ind w:right="-36"/>
        <w:jc w:val="center"/>
      </w:pPr>
      <w:r>
        <w:rPr>
          <w:b/>
        </w:rPr>
        <w:lastRenderedPageBreak/>
        <w:t>Глава администрации                                                                        К.Д. Бусыгин</w:t>
      </w:r>
    </w:p>
    <w:p w:rsidR="00F81D7F" w:rsidRDefault="00F81D7F" w:rsidP="005421BC">
      <w:pPr>
        <w:jc w:val="center"/>
        <w:rPr>
          <w:color w:val="000000"/>
          <w:sz w:val="28"/>
          <w:szCs w:val="28"/>
          <w:lang w:eastAsia="ru-RU"/>
        </w:rPr>
      </w:pPr>
    </w:p>
    <w:p w:rsidR="00A93639" w:rsidRDefault="00A93639" w:rsidP="007A2FEF">
      <w:pPr>
        <w:rPr>
          <w:b/>
          <w:color w:val="000000"/>
          <w:sz w:val="28"/>
          <w:szCs w:val="28"/>
          <w:lang w:eastAsia="ru-RU"/>
        </w:rPr>
      </w:pPr>
    </w:p>
    <w:p w:rsidR="00A93639" w:rsidRDefault="00A93639" w:rsidP="007A2FEF">
      <w:pPr>
        <w:rPr>
          <w:b/>
          <w:color w:val="000000"/>
          <w:sz w:val="28"/>
          <w:szCs w:val="28"/>
          <w:lang w:eastAsia="ru-RU"/>
        </w:rPr>
      </w:pPr>
    </w:p>
    <w:p w:rsidR="00A93639" w:rsidRDefault="00A93639" w:rsidP="007A2FEF">
      <w:pPr>
        <w:rPr>
          <w:b/>
          <w:color w:val="000000"/>
          <w:sz w:val="28"/>
          <w:szCs w:val="28"/>
          <w:lang w:eastAsia="ru-RU"/>
        </w:rPr>
      </w:pPr>
    </w:p>
    <w:p w:rsidR="00A93639" w:rsidRDefault="00A93639" w:rsidP="007A2FEF">
      <w:pPr>
        <w:rPr>
          <w:b/>
          <w:color w:val="000000"/>
          <w:sz w:val="28"/>
          <w:szCs w:val="28"/>
          <w:lang w:eastAsia="ru-RU"/>
        </w:rPr>
      </w:pPr>
    </w:p>
    <w:p w:rsidR="00A93639" w:rsidRDefault="00A93639" w:rsidP="007A2FEF">
      <w:pPr>
        <w:rPr>
          <w:b/>
          <w:color w:val="000000"/>
          <w:sz w:val="28"/>
          <w:szCs w:val="28"/>
          <w:lang w:eastAsia="ru-RU"/>
        </w:rPr>
      </w:pPr>
    </w:p>
    <w:sectPr w:rsidR="00A93639" w:rsidSect="005745FE">
      <w:headerReference w:type="default" r:id="rId10"/>
      <w:headerReference w:type="first" r:id="rId11"/>
      <w:pgSz w:w="11906" w:h="16838"/>
      <w:pgMar w:top="964" w:right="707" w:bottom="709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CA" w:rsidRDefault="006155CA">
      <w:r>
        <w:separator/>
      </w:r>
    </w:p>
  </w:endnote>
  <w:endnote w:type="continuationSeparator" w:id="0">
    <w:p w:rsidR="006155CA" w:rsidRDefault="0061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CA" w:rsidRDefault="006155CA">
      <w:r>
        <w:separator/>
      </w:r>
    </w:p>
  </w:footnote>
  <w:footnote w:type="continuationSeparator" w:id="0">
    <w:p w:rsidR="006155CA" w:rsidRDefault="00615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6A" w:rsidRDefault="00B3066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6A" w:rsidRDefault="00B3066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5257"/>
        </w:tabs>
        <w:ind w:left="5257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E6641D"/>
    <w:multiLevelType w:val="hybridMultilevel"/>
    <w:tmpl w:val="619061E2"/>
    <w:lvl w:ilvl="0" w:tplc="A40E2444">
      <w:start w:val="1"/>
      <w:numFmt w:val="decimal"/>
      <w:lvlText w:val="%1."/>
      <w:lvlJc w:val="left"/>
      <w:pPr>
        <w:ind w:left="870" w:hanging="87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AA4143"/>
    <w:multiLevelType w:val="hybridMultilevel"/>
    <w:tmpl w:val="619061E2"/>
    <w:lvl w:ilvl="0" w:tplc="A40E2444">
      <w:start w:val="1"/>
      <w:numFmt w:val="decimal"/>
      <w:lvlText w:val="%1."/>
      <w:lvlJc w:val="left"/>
      <w:pPr>
        <w:ind w:left="1437" w:hanging="87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B76FE0"/>
    <w:multiLevelType w:val="hybridMultilevel"/>
    <w:tmpl w:val="2D00E6C8"/>
    <w:lvl w:ilvl="0" w:tplc="031CB3CE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844F57"/>
    <w:multiLevelType w:val="hybridMultilevel"/>
    <w:tmpl w:val="619061E2"/>
    <w:lvl w:ilvl="0" w:tplc="A40E2444">
      <w:start w:val="1"/>
      <w:numFmt w:val="decimal"/>
      <w:lvlText w:val="%1."/>
      <w:lvlJc w:val="left"/>
      <w:pPr>
        <w:ind w:left="1437" w:hanging="87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FC1E68"/>
    <w:multiLevelType w:val="hybridMultilevel"/>
    <w:tmpl w:val="827E7D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D22E01"/>
    <w:multiLevelType w:val="hybridMultilevel"/>
    <w:tmpl w:val="4A5E55A8"/>
    <w:lvl w:ilvl="0" w:tplc="39B4395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A309DD"/>
    <w:multiLevelType w:val="hybridMultilevel"/>
    <w:tmpl w:val="4A5E55A8"/>
    <w:lvl w:ilvl="0" w:tplc="39B4395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F777EE"/>
    <w:multiLevelType w:val="hybridMultilevel"/>
    <w:tmpl w:val="85161812"/>
    <w:lvl w:ilvl="0" w:tplc="526C7F0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4618C"/>
    <w:multiLevelType w:val="hybridMultilevel"/>
    <w:tmpl w:val="4A5E55A8"/>
    <w:lvl w:ilvl="0" w:tplc="39B4395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82065B"/>
    <w:multiLevelType w:val="hybridMultilevel"/>
    <w:tmpl w:val="F8CEA618"/>
    <w:lvl w:ilvl="0" w:tplc="04190001">
      <w:start w:val="1"/>
      <w:numFmt w:val="bullet"/>
      <w:lvlText w:val=""/>
      <w:lvlJc w:val="left"/>
      <w:pPr>
        <w:ind w:left="1437" w:hanging="87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966C3F"/>
    <w:multiLevelType w:val="hybridMultilevel"/>
    <w:tmpl w:val="4A5E55A8"/>
    <w:lvl w:ilvl="0" w:tplc="39B4395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A911AB"/>
    <w:multiLevelType w:val="multilevel"/>
    <w:tmpl w:val="F650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79"/>
    <w:rsid w:val="000173C1"/>
    <w:rsid w:val="00023C88"/>
    <w:rsid w:val="00036BCC"/>
    <w:rsid w:val="00041B0D"/>
    <w:rsid w:val="000529B4"/>
    <w:rsid w:val="00077645"/>
    <w:rsid w:val="000B5566"/>
    <w:rsid w:val="000D1179"/>
    <w:rsid w:val="000F16D6"/>
    <w:rsid w:val="00114FF9"/>
    <w:rsid w:val="00115640"/>
    <w:rsid w:val="001366B2"/>
    <w:rsid w:val="00154308"/>
    <w:rsid w:val="00162055"/>
    <w:rsid w:val="00173491"/>
    <w:rsid w:val="001D1FB7"/>
    <w:rsid w:val="001D5B5B"/>
    <w:rsid w:val="001E6FD2"/>
    <w:rsid w:val="001F36F4"/>
    <w:rsid w:val="00216281"/>
    <w:rsid w:val="00221EC3"/>
    <w:rsid w:val="00227BFE"/>
    <w:rsid w:val="0028498C"/>
    <w:rsid w:val="00290D37"/>
    <w:rsid w:val="00297ABC"/>
    <w:rsid w:val="002B166D"/>
    <w:rsid w:val="002B319B"/>
    <w:rsid w:val="0034528D"/>
    <w:rsid w:val="00373BED"/>
    <w:rsid w:val="003745C2"/>
    <w:rsid w:val="003C0591"/>
    <w:rsid w:val="00426BE5"/>
    <w:rsid w:val="00464E56"/>
    <w:rsid w:val="00470A2E"/>
    <w:rsid w:val="0047315B"/>
    <w:rsid w:val="0049085A"/>
    <w:rsid w:val="004954E3"/>
    <w:rsid w:val="00502AE9"/>
    <w:rsid w:val="00536772"/>
    <w:rsid w:val="005378F8"/>
    <w:rsid w:val="005421BC"/>
    <w:rsid w:val="005557C0"/>
    <w:rsid w:val="005745FE"/>
    <w:rsid w:val="005958B3"/>
    <w:rsid w:val="005A4C92"/>
    <w:rsid w:val="005A77E6"/>
    <w:rsid w:val="005E6D70"/>
    <w:rsid w:val="005E7F05"/>
    <w:rsid w:val="006018F5"/>
    <w:rsid w:val="006155CA"/>
    <w:rsid w:val="00633A3F"/>
    <w:rsid w:val="00656B3B"/>
    <w:rsid w:val="00681DD9"/>
    <w:rsid w:val="006852C9"/>
    <w:rsid w:val="00691BC0"/>
    <w:rsid w:val="006B2688"/>
    <w:rsid w:val="006C2792"/>
    <w:rsid w:val="006D212B"/>
    <w:rsid w:val="006F1CE7"/>
    <w:rsid w:val="00712628"/>
    <w:rsid w:val="00713842"/>
    <w:rsid w:val="007207F5"/>
    <w:rsid w:val="00726A44"/>
    <w:rsid w:val="00742397"/>
    <w:rsid w:val="007461DA"/>
    <w:rsid w:val="00747949"/>
    <w:rsid w:val="00765B10"/>
    <w:rsid w:val="00770655"/>
    <w:rsid w:val="007816A5"/>
    <w:rsid w:val="007A133E"/>
    <w:rsid w:val="007A2F5C"/>
    <w:rsid w:val="007A2FEF"/>
    <w:rsid w:val="007C2786"/>
    <w:rsid w:val="007D05DE"/>
    <w:rsid w:val="007E2E15"/>
    <w:rsid w:val="007E7346"/>
    <w:rsid w:val="007F32F7"/>
    <w:rsid w:val="0083191B"/>
    <w:rsid w:val="0083642F"/>
    <w:rsid w:val="00861D0A"/>
    <w:rsid w:val="00862A12"/>
    <w:rsid w:val="00862C01"/>
    <w:rsid w:val="00894A25"/>
    <w:rsid w:val="008A32CD"/>
    <w:rsid w:val="008B40FF"/>
    <w:rsid w:val="008D2F02"/>
    <w:rsid w:val="008E4379"/>
    <w:rsid w:val="008F671B"/>
    <w:rsid w:val="0090031A"/>
    <w:rsid w:val="0093028E"/>
    <w:rsid w:val="00946668"/>
    <w:rsid w:val="00993B88"/>
    <w:rsid w:val="00995045"/>
    <w:rsid w:val="009A07C7"/>
    <w:rsid w:val="009C7EB5"/>
    <w:rsid w:val="00A54138"/>
    <w:rsid w:val="00A61D68"/>
    <w:rsid w:val="00A70041"/>
    <w:rsid w:val="00A75BFF"/>
    <w:rsid w:val="00A91DE7"/>
    <w:rsid w:val="00A93639"/>
    <w:rsid w:val="00A96E70"/>
    <w:rsid w:val="00B03798"/>
    <w:rsid w:val="00B07117"/>
    <w:rsid w:val="00B130A4"/>
    <w:rsid w:val="00B3066A"/>
    <w:rsid w:val="00B4169A"/>
    <w:rsid w:val="00B6651A"/>
    <w:rsid w:val="00B9221C"/>
    <w:rsid w:val="00BA6CC7"/>
    <w:rsid w:val="00BC1F8A"/>
    <w:rsid w:val="00BD355D"/>
    <w:rsid w:val="00BE714A"/>
    <w:rsid w:val="00C055BA"/>
    <w:rsid w:val="00C058CD"/>
    <w:rsid w:val="00C0776B"/>
    <w:rsid w:val="00C11544"/>
    <w:rsid w:val="00C216B8"/>
    <w:rsid w:val="00C22880"/>
    <w:rsid w:val="00C9570F"/>
    <w:rsid w:val="00CA5289"/>
    <w:rsid w:val="00CB4649"/>
    <w:rsid w:val="00CC2EF6"/>
    <w:rsid w:val="00CE7A7E"/>
    <w:rsid w:val="00CF2AB8"/>
    <w:rsid w:val="00CF7776"/>
    <w:rsid w:val="00D11F5F"/>
    <w:rsid w:val="00D3119A"/>
    <w:rsid w:val="00D475B1"/>
    <w:rsid w:val="00D73089"/>
    <w:rsid w:val="00D7776F"/>
    <w:rsid w:val="00D90479"/>
    <w:rsid w:val="00DA2A4D"/>
    <w:rsid w:val="00DA6FEE"/>
    <w:rsid w:val="00DB03D8"/>
    <w:rsid w:val="00DF1949"/>
    <w:rsid w:val="00E503B7"/>
    <w:rsid w:val="00ED51DB"/>
    <w:rsid w:val="00EE1798"/>
    <w:rsid w:val="00EE3F13"/>
    <w:rsid w:val="00F25C32"/>
    <w:rsid w:val="00F32239"/>
    <w:rsid w:val="00F755E5"/>
    <w:rsid w:val="00F81D7F"/>
    <w:rsid w:val="00F92556"/>
    <w:rsid w:val="00FA7FAF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32D3458-CCD5-4144-8424-28AABC3E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after="140" w:line="288" w:lineRule="auto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link w:val="aa"/>
    <w:qFormat/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rsid w:val="00216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Подзаголовок Знак"/>
    <w:link w:val="a9"/>
    <w:rsid w:val="00C9570F"/>
    <w:rPr>
      <w:sz w:val="28"/>
      <w:lang w:eastAsia="zh-CN"/>
    </w:rPr>
  </w:style>
  <w:style w:type="paragraph" w:customStyle="1" w:styleId="ConsPlusTitle">
    <w:name w:val="ConsPlusTitle"/>
    <w:rsid w:val="00B0379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0">
    <w:name w:val="Normal (Web)"/>
    <w:basedOn w:val="a"/>
    <w:uiPriority w:val="99"/>
    <w:unhideWhenUsed/>
    <w:rsid w:val="009950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uiPriority w:val="20"/>
    <w:qFormat/>
    <w:rsid w:val="00995045"/>
    <w:rPr>
      <w:i/>
      <w:iCs/>
    </w:rPr>
  </w:style>
  <w:style w:type="paragraph" w:customStyle="1" w:styleId="formattext">
    <w:name w:val="formattext"/>
    <w:basedOn w:val="a"/>
    <w:rsid w:val="00B9221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ody Text Indent"/>
    <w:basedOn w:val="a"/>
    <w:link w:val="af3"/>
    <w:rsid w:val="00B6651A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B6651A"/>
    <w:rPr>
      <w:lang w:eastAsia="zh-CN"/>
    </w:rPr>
  </w:style>
  <w:style w:type="paragraph" w:styleId="20">
    <w:name w:val="Body Text 2"/>
    <w:basedOn w:val="a"/>
    <w:link w:val="21"/>
    <w:rsid w:val="00B6651A"/>
    <w:pPr>
      <w:spacing w:after="120" w:line="480" w:lineRule="auto"/>
    </w:pPr>
  </w:style>
  <w:style w:type="character" w:customStyle="1" w:styleId="21">
    <w:name w:val="Основной текст 2 Знак"/>
    <w:link w:val="20"/>
    <w:rsid w:val="00B6651A"/>
    <w:rPr>
      <w:lang w:eastAsia="zh-CN"/>
    </w:rPr>
  </w:style>
  <w:style w:type="paragraph" w:styleId="af4">
    <w:name w:val="Title"/>
    <w:basedOn w:val="a"/>
    <w:next w:val="a6"/>
    <w:link w:val="af5"/>
    <w:rsid w:val="00765B10"/>
    <w:pPr>
      <w:jc w:val="center"/>
    </w:pPr>
    <w:rPr>
      <w:b/>
      <w:sz w:val="28"/>
    </w:rPr>
  </w:style>
  <w:style w:type="character" w:customStyle="1" w:styleId="af5">
    <w:name w:val="Название Знак"/>
    <w:link w:val="af4"/>
    <w:rsid w:val="00765B10"/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Админисрация</Company>
  <LinksUpToDate>false</LinksUpToDate>
  <CharactersWithSpaces>1670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SamLab.ws</dc:creator>
  <cp:keywords/>
  <cp:lastModifiedBy>Болотская Д.В.</cp:lastModifiedBy>
  <cp:revision>2</cp:revision>
  <cp:lastPrinted>2020-05-19T05:34:00Z</cp:lastPrinted>
  <dcterms:created xsi:type="dcterms:W3CDTF">2024-05-14T05:06:00Z</dcterms:created>
  <dcterms:modified xsi:type="dcterms:W3CDTF">2024-05-14T05:06:00Z</dcterms:modified>
</cp:coreProperties>
</file>