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481259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4754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4754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481259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04C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1"/>
          <w:sz w:val="28"/>
          <w:szCs w:val="28"/>
        </w:rPr>
      </w:pPr>
    </w:p>
    <w:p w:rsidR="00637513" w:rsidRPr="0082635A" w:rsidRDefault="00CA26A7" w:rsidP="00E058CB">
      <w:pPr>
        <w:rPr>
          <w:rStyle w:val="af1"/>
          <w:b w:val="0"/>
          <w:sz w:val="28"/>
          <w:szCs w:val="28"/>
        </w:rPr>
      </w:pPr>
      <w:r>
        <w:rPr>
          <w:rStyle w:val="af1"/>
          <w:b w:val="0"/>
          <w:sz w:val="28"/>
          <w:szCs w:val="28"/>
        </w:rPr>
        <w:t>26 августа 2022 г.</w:t>
      </w:r>
      <w:r w:rsidR="0082635A" w:rsidRPr="0082635A">
        <w:rPr>
          <w:rStyle w:val="af1"/>
          <w:b w:val="0"/>
          <w:sz w:val="28"/>
          <w:szCs w:val="28"/>
        </w:rPr>
        <w:t xml:space="preserve">                                               </w:t>
      </w:r>
      <w:r w:rsidR="0082635A">
        <w:rPr>
          <w:rStyle w:val="af1"/>
          <w:b w:val="0"/>
          <w:sz w:val="28"/>
          <w:szCs w:val="28"/>
        </w:rPr>
        <w:t xml:space="preserve">                          </w:t>
      </w:r>
      <w:r w:rsidR="0082635A" w:rsidRPr="0082635A">
        <w:rPr>
          <w:rStyle w:val="af1"/>
          <w:b w:val="0"/>
          <w:sz w:val="28"/>
          <w:szCs w:val="28"/>
        </w:rPr>
        <w:t xml:space="preserve">     </w:t>
      </w:r>
      <w:r w:rsidR="00637513" w:rsidRPr="0082635A">
        <w:rPr>
          <w:rStyle w:val="af1"/>
          <w:b w:val="0"/>
          <w:sz w:val="28"/>
          <w:szCs w:val="28"/>
        </w:rPr>
        <w:t xml:space="preserve">№ </w:t>
      </w:r>
      <w:r>
        <w:rPr>
          <w:rStyle w:val="af1"/>
          <w:b w:val="0"/>
          <w:sz w:val="28"/>
          <w:szCs w:val="28"/>
        </w:rPr>
        <w:t>286</w:t>
      </w:r>
    </w:p>
    <w:p w:rsidR="00637513" w:rsidRDefault="00637513" w:rsidP="00E058CB">
      <w:pPr>
        <w:rPr>
          <w:rStyle w:val="af1"/>
          <w:sz w:val="28"/>
          <w:szCs w:val="28"/>
        </w:rPr>
      </w:pPr>
    </w:p>
    <w:p w:rsidR="0082635A" w:rsidRPr="00F42655" w:rsidRDefault="0082635A" w:rsidP="00E058CB">
      <w:pPr>
        <w:rPr>
          <w:rStyle w:val="af1"/>
          <w:sz w:val="28"/>
          <w:szCs w:val="28"/>
        </w:rPr>
      </w:pPr>
    </w:p>
    <w:p w:rsidR="00996B12" w:rsidRDefault="006A4CF0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bookmarkStart w:id="2" w:name="_GoBack"/>
      <w:r w:rsidRPr="00F45B4D">
        <w:rPr>
          <w:rStyle w:val="af1"/>
          <w:sz w:val="28"/>
          <w:szCs w:val="28"/>
        </w:rPr>
        <w:t>О</w:t>
      </w:r>
      <w:r w:rsidR="00F7130B" w:rsidRPr="00F45B4D">
        <w:rPr>
          <w:rStyle w:val="af1"/>
          <w:sz w:val="28"/>
          <w:szCs w:val="28"/>
        </w:rPr>
        <w:t xml:space="preserve"> </w:t>
      </w:r>
      <w:r w:rsidR="00670915" w:rsidRPr="00F45B4D">
        <w:rPr>
          <w:b/>
          <w:sz w:val="28"/>
          <w:szCs w:val="28"/>
        </w:rPr>
        <w:t>внесении изменени</w:t>
      </w:r>
      <w:r w:rsidR="00CB6C64" w:rsidRPr="00F45B4D">
        <w:rPr>
          <w:b/>
          <w:sz w:val="28"/>
          <w:szCs w:val="28"/>
        </w:rPr>
        <w:t>й</w:t>
      </w:r>
      <w:r w:rsidR="00F7130B" w:rsidRPr="00F45B4D">
        <w:rPr>
          <w:b/>
          <w:sz w:val="28"/>
          <w:szCs w:val="28"/>
        </w:rPr>
        <w:t xml:space="preserve"> </w:t>
      </w:r>
    </w:p>
    <w:p w:rsidR="00996B12" w:rsidRDefault="00FD52CE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C3D13" w:rsidRPr="00F45B4D">
        <w:rPr>
          <w:b/>
          <w:sz w:val="28"/>
          <w:szCs w:val="28"/>
        </w:rPr>
        <w:t>Положение</w:t>
      </w:r>
      <w:r w:rsidR="00996B12">
        <w:rPr>
          <w:b/>
          <w:sz w:val="28"/>
          <w:szCs w:val="28"/>
        </w:rPr>
        <w:t xml:space="preserve"> </w:t>
      </w:r>
      <w:r w:rsidR="002C3D13" w:rsidRPr="00F45B4D">
        <w:rPr>
          <w:b/>
          <w:sz w:val="28"/>
          <w:szCs w:val="28"/>
        </w:rPr>
        <w:t>о квотировании</w:t>
      </w:r>
    </w:p>
    <w:p w:rsidR="00F45B4D" w:rsidRDefault="002C3D13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r w:rsidRPr="00F45B4D">
        <w:rPr>
          <w:b/>
          <w:sz w:val="28"/>
          <w:szCs w:val="28"/>
        </w:rPr>
        <w:t>и резервировании работодателями рабочих мест для трудоустройства инвалидов</w:t>
      </w:r>
      <w:r w:rsidR="00996B12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>и</w:t>
      </w:r>
      <w:r w:rsidR="00996B12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>граждан, особо</w:t>
      </w:r>
      <w:r w:rsidR="00996B12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>нуждающихся в социальной защите</w:t>
      </w:r>
    </w:p>
    <w:p w:rsidR="00996B12" w:rsidRDefault="00F45B4D" w:rsidP="00145028">
      <w:pPr>
        <w:ind w:right="4875"/>
        <w:rPr>
          <w:b/>
          <w:sz w:val="28"/>
          <w:szCs w:val="28"/>
        </w:rPr>
      </w:pPr>
      <w:r w:rsidRPr="00F45B4D">
        <w:rPr>
          <w:b/>
          <w:sz w:val="28"/>
          <w:szCs w:val="28"/>
        </w:rPr>
        <w:t>и Порядок резервирования работодателями</w:t>
      </w:r>
      <w:r w:rsidR="00145028">
        <w:rPr>
          <w:b/>
          <w:sz w:val="28"/>
          <w:szCs w:val="28"/>
        </w:rPr>
        <w:t xml:space="preserve"> </w:t>
      </w:r>
      <w:r w:rsidRPr="00F45B4D">
        <w:rPr>
          <w:b/>
          <w:sz w:val="28"/>
          <w:szCs w:val="28"/>
        </w:rPr>
        <w:t xml:space="preserve">рабочих мест для трудоустройства инвалидов </w:t>
      </w:r>
    </w:p>
    <w:p w:rsidR="00F45B4D" w:rsidRDefault="00F45B4D" w:rsidP="00145028">
      <w:pPr>
        <w:ind w:right="4875"/>
        <w:rPr>
          <w:b/>
          <w:sz w:val="28"/>
          <w:szCs w:val="28"/>
        </w:rPr>
      </w:pPr>
      <w:r w:rsidRPr="00F45B4D">
        <w:rPr>
          <w:b/>
          <w:sz w:val="28"/>
          <w:szCs w:val="28"/>
        </w:rPr>
        <w:t>и граждан</w:t>
      </w:r>
      <w:r w:rsidR="00145028">
        <w:rPr>
          <w:b/>
          <w:sz w:val="28"/>
          <w:szCs w:val="28"/>
        </w:rPr>
        <w:t>,</w:t>
      </w:r>
      <w:r w:rsidRPr="00F45B4D">
        <w:rPr>
          <w:b/>
          <w:sz w:val="28"/>
          <w:szCs w:val="28"/>
        </w:rPr>
        <w:t xml:space="preserve"> особо нуждающихся </w:t>
      </w:r>
    </w:p>
    <w:p w:rsidR="00F45B4D" w:rsidRDefault="00F45B4D" w:rsidP="00145028">
      <w:pPr>
        <w:ind w:right="4875"/>
        <w:rPr>
          <w:b/>
          <w:sz w:val="28"/>
          <w:szCs w:val="28"/>
        </w:rPr>
      </w:pPr>
      <w:r w:rsidRPr="00F45B4D">
        <w:rPr>
          <w:b/>
          <w:sz w:val="28"/>
          <w:szCs w:val="28"/>
        </w:rPr>
        <w:t>в социальной защите</w:t>
      </w:r>
      <w:r w:rsidR="002C3D13" w:rsidRPr="00F45B4D">
        <w:rPr>
          <w:b/>
          <w:sz w:val="28"/>
          <w:szCs w:val="28"/>
        </w:rPr>
        <w:t xml:space="preserve">, </w:t>
      </w:r>
      <w:r w:rsidRPr="00F45B4D">
        <w:rPr>
          <w:b/>
          <w:sz w:val="28"/>
          <w:szCs w:val="28"/>
        </w:rPr>
        <w:t>утвержденные</w:t>
      </w:r>
      <w:r w:rsidR="002C3D13" w:rsidRPr="00F45B4D">
        <w:rPr>
          <w:b/>
          <w:sz w:val="28"/>
          <w:szCs w:val="28"/>
        </w:rPr>
        <w:t xml:space="preserve"> </w:t>
      </w:r>
    </w:p>
    <w:p w:rsidR="00145028" w:rsidRDefault="009E1CEC" w:rsidP="00145028">
      <w:pPr>
        <w:ind w:right="4875"/>
        <w:rPr>
          <w:b/>
          <w:sz w:val="28"/>
          <w:szCs w:val="28"/>
        </w:rPr>
      </w:pPr>
      <w:r w:rsidRPr="00F45B4D">
        <w:rPr>
          <w:b/>
          <w:sz w:val="28"/>
          <w:szCs w:val="28"/>
        </w:rPr>
        <w:t>постановление</w:t>
      </w:r>
      <w:r w:rsidR="002C3D13" w:rsidRPr="00F45B4D">
        <w:rPr>
          <w:b/>
          <w:sz w:val="28"/>
          <w:szCs w:val="28"/>
        </w:rPr>
        <w:t>м</w:t>
      </w:r>
      <w:r w:rsidRPr="00F45B4D">
        <w:rPr>
          <w:b/>
          <w:sz w:val="28"/>
          <w:szCs w:val="28"/>
        </w:rPr>
        <w:t xml:space="preserve"> Главы администрации</w:t>
      </w:r>
      <w:r w:rsidR="00CB6C64" w:rsidRPr="00F45B4D">
        <w:rPr>
          <w:b/>
          <w:sz w:val="28"/>
          <w:szCs w:val="28"/>
        </w:rPr>
        <w:t xml:space="preserve"> города Байконур</w:t>
      </w:r>
    </w:p>
    <w:p w:rsidR="00F7130B" w:rsidRPr="00F45B4D" w:rsidRDefault="00145028" w:rsidP="00145028">
      <w:pPr>
        <w:ind w:right="4875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>о</w:t>
      </w:r>
      <w:r w:rsidR="00F7130B" w:rsidRPr="00F45B4D">
        <w:rPr>
          <w:b/>
          <w:sz w:val="28"/>
          <w:szCs w:val="28"/>
        </w:rPr>
        <w:t xml:space="preserve">т </w:t>
      </w:r>
      <w:r w:rsidR="00CB6C64" w:rsidRPr="00F45B4D">
        <w:rPr>
          <w:b/>
          <w:sz w:val="28"/>
          <w:szCs w:val="28"/>
        </w:rPr>
        <w:t>30</w:t>
      </w:r>
      <w:r w:rsidR="00F7130B" w:rsidRPr="00F45B4D">
        <w:rPr>
          <w:b/>
          <w:sz w:val="28"/>
          <w:szCs w:val="28"/>
        </w:rPr>
        <w:t xml:space="preserve"> </w:t>
      </w:r>
      <w:r w:rsidR="0082635A" w:rsidRPr="00F45B4D">
        <w:rPr>
          <w:b/>
          <w:sz w:val="28"/>
          <w:szCs w:val="28"/>
        </w:rPr>
        <w:t>октября</w:t>
      </w:r>
      <w:r w:rsidR="00F7130B" w:rsidRPr="00F45B4D">
        <w:rPr>
          <w:b/>
          <w:sz w:val="28"/>
          <w:szCs w:val="28"/>
        </w:rPr>
        <w:t xml:space="preserve"> 201</w:t>
      </w:r>
      <w:r w:rsidR="00CB6C64" w:rsidRPr="00F45B4D">
        <w:rPr>
          <w:b/>
          <w:sz w:val="28"/>
          <w:szCs w:val="28"/>
        </w:rPr>
        <w:t>7</w:t>
      </w:r>
      <w:r w:rsidR="00F7130B" w:rsidRPr="00F45B4D">
        <w:rPr>
          <w:b/>
          <w:sz w:val="28"/>
          <w:szCs w:val="28"/>
        </w:rPr>
        <w:t xml:space="preserve"> г. № </w:t>
      </w:r>
      <w:r w:rsidR="00CB6C64" w:rsidRPr="00F45B4D">
        <w:rPr>
          <w:b/>
          <w:sz w:val="28"/>
          <w:szCs w:val="28"/>
        </w:rPr>
        <w:t>348</w:t>
      </w:r>
      <w:r w:rsidR="00F7130B" w:rsidRPr="00F45B4D">
        <w:rPr>
          <w:b/>
          <w:sz w:val="28"/>
          <w:szCs w:val="28"/>
        </w:rPr>
        <w:tab/>
      </w:r>
    </w:p>
    <w:bookmarkEnd w:id="2"/>
    <w:p w:rsidR="00F4682B" w:rsidRPr="00F42655" w:rsidRDefault="00F4682B" w:rsidP="00145028">
      <w:pPr>
        <w:spacing w:line="288" w:lineRule="auto"/>
        <w:ind w:right="4875" w:firstLine="709"/>
        <w:jc w:val="both"/>
        <w:rPr>
          <w:sz w:val="28"/>
          <w:szCs w:val="28"/>
        </w:rPr>
      </w:pPr>
    </w:p>
    <w:p w:rsidR="00901FC2" w:rsidRDefault="00901FC2" w:rsidP="005A7233">
      <w:pPr>
        <w:autoSpaceDE w:val="0"/>
        <w:autoSpaceDN w:val="0"/>
        <w:adjustRightInd w:val="0"/>
        <w:spacing w:line="360" w:lineRule="auto"/>
        <w:ind w:firstLine="851"/>
        <w:jc w:val="both"/>
        <w:rPr>
          <w:spacing w:val="2"/>
          <w:sz w:val="28"/>
          <w:szCs w:val="28"/>
        </w:rPr>
      </w:pPr>
      <w:r w:rsidRPr="002A641D">
        <w:rPr>
          <w:sz w:val="28"/>
          <w:szCs w:val="28"/>
        </w:rPr>
        <w:t xml:space="preserve">На основании Соглашения между Российской Федерацией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A641D">
          <w:rPr>
            <w:sz w:val="28"/>
            <w:szCs w:val="28"/>
          </w:rPr>
          <w:t>1995 г</w:t>
        </w:r>
      </w:smartTag>
      <w:r w:rsidRPr="002A641D">
        <w:rPr>
          <w:sz w:val="28"/>
          <w:szCs w:val="28"/>
        </w:rPr>
        <w:t xml:space="preserve">., </w:t>
      </w:r>
      <w:r w:rsidR="00E2563F">
        <w:rPr>
          <w:sz w:val="28"/>
          <w:szCs w:val="28"/>
        </w:rPr>
        <w:t xml:space="preserve">                               </w:t>
      </w:r>
      <w:r w:rsidR="00BF59D1">
        <w:rPr>
          <w:sz w:val="28"/>
          <w:szCs w:val="28"/>
        </w:rPr>
        <w:t xml:space="preserve">в соответствии с </w:t>
      </w:r>
      <w:r w:rsidR="00960CCB" w:rsidRPr="00FA2D2B">
        <w:rPr>
          <w:sz w:val="28"/>
          <w:szCs w:val="28"/>
        </w:rPr>
        <w:t>Федеральн</w:t>
      </w:r>
      <w:r w:rsidR="00BF59D1">
        <w:rPr>
          <w:sz w:val="28"/>
          <w:szCs w:val="28"/>
        </w:rPr>
        <w:t>ым</w:t>
      </w:r>
      <w:r w:rsidR="00960CCB" w:rsidRPr="00FA2D2B">
        <w:rPr>
          <w:sz w:val="28"/>
          <w:szCs w:val="28"/>
        </w:rPr>
        <w:t xml:space="preserve"> закон</w:t>
      </w:r>
      <w:r w:rsidR="00BF59D1">
        <w:rPr>
          <w:sz w:val="28"/>
          <w:szCs w:val="28"/>
        </w:rPr>
        <w:t>ом</w:t>
      </w:r>
      <w:r w:rsidR="00E2563F">
        <w:rPr>
          <w:sz w:val="28"/>
          <w:szCs w:val="28"/>
        </w:rPr>
        <w:t xml:space="preserve"> </w:t>
      </w:r>
      <w:r w:rsidR="00960CCB" w:rsidRPr="00FA2D2B">
        <w:rPr>
          <w:sz w:val="28"/>
          <w:szCs w:val="28"/>
        </w:rPr>
        <w:t>от 28</w:t>
      </w:r>
      <w:r w:rsidR="00960CCB">
        <w:rPr>
          <w:sz w:val="28"/>
          <w:szCs w:val="28"/>
        </w:rPr>
        <w:t xml:space="preserve"> июня </w:t>
      </w:r>
      <w:r w:rsidR="00960CCB" w:rsidRPr="00FA2D2B">
        <w:rPr>
          <w:sz w:val="28"/>
          <w:szCs w:val="28"/>
        </w:rPr>
        <w:t>2021</w:t>
      </w:r>
      <w:r w:rsidR="00960CCB">
        <w:rPr>
          <w:sz w:val="28"/>
          <w:szCs w:val="28"/>
        </w:rPr>
        <w:t xml:space="preserve"> г.</w:t>
      </w:r>
      <w:r w:rsidR="00BF59D1">
        <w:rPr>
          <w:sz w:val="28"/>
          <w:szCs w:val="28"/>
        </w:rPr>
        <w:t xml:space="preserve"> </w:t>
      </w:r>
      <w:r w:rsidR="00960CCB">
        <w:rPr>
          <w:sz w:val="28"/>
          <w:szCs w:val="28"/>
        </w:rPr>
        <w:t>№</w:t>
      </w:r>
      <w:r w:rsidR="00960CCB" w:rsidRPr="00FA2D2B">
        <w:rPr>
          <w:sz w:val="28"/>
          <w:szCs w:val="28"/>
        </w:rPr>
        <w:t xml:space="preserve"> 219-ФЗ</w:t>
      </w:r>
      <w:r w:rsidR="00960CCB">
        <w:rPr>
          <w:sz w:val="28"/>
          <w:szCs w:val="28"/>
        </w:rPr>
        <w:t xml:space="preserve"> </w:t>
      </w:r>
      <w:r w:rsidR="00E2563F">
        <w:rPr>
          <w:sz w:val="28"/>
          <w:szCs w:val="28"/>
        </w:rPr>
        <w:br/>
      </w:r>
      <w:r w:rsidR="00960CCB">
        <w:rPr>
          <w:sz w:val="28"/>
          <w:szCs w:val="28"/>
        </w:rPr>
        <w:t>«О внесении изменений в закон Российской Федерации «О занятости населения в Российской Федерации»</w:t>
      </w:r>
      <w:r w:rsidR="00E2563F">
        <w:rPr>
          <w:sz w:val="28"/>
          <w:szCs w:val="28"/>
        </w:rPr>
        <w:t xml:space="preserve"> </w:t>
      </w:r>
      <w:r w:rsidR="00960CCB">
        <w:rPr>
          <w:sz w:val="28"/>
          <w:szCs w:val="28"/>
        </w:rPr>
        <w:t>и статью</w:t>
      </w:r>
      <w:r w:rsidR="00BF59D1">
        <w:rPr>
          <w:sz w:val="28"/>
          <w:szCs w:val="28"/>
        </w:rPr>
        <w:t xml:space="preserve"> </w:t>
      </w:r>
      <w:r w:rsidR="00960CCB">
        <w:rPr>
          <w:sz w:val="28"/>
          <w:szCs w:val="28"/>
        </w:rPr>
        <w:t>21 Федерального закона</w:t>
      </w:r>
      <w:r w:rsidR="00BF59D1">
        <w:rPr>
          <w:sz w:val="28"/>
          <w:szCs w:val="28"/>
        </w:rPr>
        <w:t xml:space="preserve"> </w:t>
      </w:r>
      <w:r w:rsidR="00960CCB">
        <w:rPr>
          <w:sz w:val="28"/>
          <w:szCs w:val="28"/>
        </w:rPr>
        <w:t>«О социальной защите инвалидов</w:t>
      </w:r>
      <w:r w:rsidR="00E2563F">
        <w:rPr>
          <w:sz w:val="28"/>
          <w:szCs w:val="28"/>
        </w:rPr>
        <w:t xml:space="preserve"> </w:t>
      </w:r>
      <w:r w:rsidR="00960CCB">
        <w:rPr>
          <w:sz w:val="28"/>
          <w:szCs w:val="28"/>
        </w:rPr>
        <w:t>в Российской Федерации»</w:t>
      </w:r>
      <w:r w:rsidR="00BF59D1">
        <w:rPr>
          <w:sz w:val="28"/>
          <w:szCs w:val="28"/>
        </w:rPr>
        <w:t>,</w:t>
      </w:r>
      <w:r w:rsidRPr="002A641D">
        <w:rPr>
          <w:noProof/>
          <w:color w:val="000000"/>
          <w:sz w:val="28"/>
          <w:szCs w:val="28"/>
        </w:rPr>
        <w:t xml:space="preserve"> постановлением Правительства Российской Федерации</w:t>
      </w:r>
      <w:r w:rsidR="00BF59D1">
        <w:rPr>
          <w:noProof/>
          <w:color w:val="000000"/>
          <w:sz w:val="28"/>
          <w:szCs w:val="28"/>
        </w:rPr>
        <w:t xml:space="preserve"> </w:t>
      </w:r>
      <w:r w:rsidRPr="002A641D">
        <w:rPr>
          <w:noProof/>
          <w:color w:val="000000"/>
          <w:sz w:val="28"/>
          <w:szCs w:val="28"/>
        </w:rPr>
        <w:t>от 14 марта 2022 г. № 366</w:t>
      </w:r>
      <w:r w:rsidR="00BF59D1">
        <w:rPr>
          <w:noProof/>
          <w:color w:val="000000"/>
          <w:sz w:val="28"/>
          <w:szCs w:val="28"/>
        </w:rPr>
        <w:t xml:space="preserve"> </w:t>
      </w:r>
      <w:r w:rsidRPr="002A641D">
        <w:rPr>
          <w:noProof/>
          <w:color w:val="000000"/>
          <w:sz w:val="28"/>
          <w:szCs w:val="28"/>
        </w:rPr>
        <w:t>«Об утверждении Правил выполнения работодателем квоты для приема</w:t>
      </w:r>
      <w:r w:rsidR="003342F8">
        <w:rPr>
          <w:noProof/>
          <w:color w:val="000000"/>
          <w:sz w:val="28"/>
          <w:szCs w:val="28"/>
        </w:rPr>
        <w:t xml:space="preserve"> </w:t>
      </w:r>
      <w:r w:rsidRPr="002A641D">
        <w:rPr>
          <w:noProof/>
          <w:color w:val="000000"/>
          <w:sz w:val="28"/>
          <w:szCs w:val="28"/>
        </w:rPr>
        <w:t>на работу инвалидов при оформлении трудовых отношений</w:t>
      </w:r>
      <w:r w:rsidR="00BF59D1">
        <w:rPr>
          <w:noProof/>
          <w:color w:val="000000"/>
          <w:sz w:val="28"/>
          <w:szCs w:val="28"/>
        </w:rPr>
        <w:t xml:space="preserve"> </w:t>
      </w:r>
      <w:r w:rsidRPr="002A641D">
        <w:rPr>
          <w:noProof/>
          <w:color w:val="000000"/>
          <w:sz w:val="28"/>
          <w:szCs w:val="28"/>
        </w:rPr>
        <w:t xml:space="preserve">с инвалидом на любое рабочее место», </w:t>
      </w:r>
      <w:r w:rsidR="00E2563F">
        <w:rPr>
          <w:noProof/>
          <w:color w:val="000000"/>
          <w:sz w:val="28"/>
          <w:szCs w:val="28"/>
        </w:rPr>
        <w:br/>
      </w:r>
      <w:r w:rsidR="005A7233" w:rsidRPr="005A7233">
        <w:rPr>
          <w:spacing w:val="2"/>
          <w:sz w:val="28"/>
          <w:szCs w:val="28"/>
        </w:rPr>
        <w:t>с целью приведения нормативных</w:t>
      </w:r>
      <w:r w:rsidR="005A7233">
        <w:rPr>
          <w:spacing w:val="2"/>
          <w:sz w:val="28"/>
          <w:szCs w:val="28"/>
        </w:rPr>
        <w:t xml:space="preserve"> </w:t>
      </w:r>
      <w:r w:rsidR="005A7233" w:rsidRPr="005A7233">
        <w:rPr>
          <w:spacing w:val="2"/>
          <w:sz w:val="28"/>
          <w:szCs w:val="28"/>
        </w:rPr>
        <w:t>правовых актов Главы администрации города Байконур в соответствие</w:t>
      </w:r>
      <w:r w:rsidR="005A7233">
        <w:rPr>
          <w:spacing w:val="2"/>
          <w:sz w:val="28"/>
          <w:szCs w:val="28"/>
        </w:rPr>
        <w:t xml:space="preserve"> </w:t>
      </w:r>
      <w:r w:rsidR="005A7233" w:rsidRPr="005A7233">
        <w:rPr>
          <w:spacing w:val="2"/>
          <w:sz w:val="28"/>
          <w:szCs w:val="28"/>
        </w:rPr>
        <w:t>законодательству Российской Федерации</w:t>
      </w:r>
    </w:p>
    <w:p w:rsidR="000134A9" w:rsidRPr="002A641D" w:rsidRDefault="000134A9" w:rsidP="00960CC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A641D">
        <w:rPr>
          <w:b/>
          <w:spacing w:val="20"/>
          <w:sz w:val="28"/>
          <w:szCs w:val="28"/>
        </w:rPr>
        <w:t>ПОСТАНОВЛЯЮ</w:t>
      </w:r>
      <w:r w:rsidRPr="002A641D">
        <w:rPr>
          <w:b/>
          <w:sz w:val="28"/>
          <w:szCs w:val="28"/>
        </w:rPr>
        <w:t>:</w:t>
      </w:r>
    </w:p>
    <w:p w:rsidR="002C3D13" w:rsidRPr="002A641D" w:rsidRDefault="002C3D13" w:rsidP="00960CC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noProof/>
          <w:color w:val="000000"/>
          <w:sz w:val="28"/>
          <w:szCs w:val="28"/>
        </w:rPr>
        <w:t xml:space="preserve">1. </w:t>
      </w:r>
      <w:r w:rsidRPr="002A641D">
        <w:rPr>
          <w:sz w:val="28"/>
          <w:szCs w:val="28"/>
        </w:rPr>
        <w:t xml:space="preserve">Внести в Положение о квотировании и резервировании  работодателями рабочих мест для трудоустройства инвалидов и граждан, особо нуждающихся </w:t>
      </w:r>
      <w:r w:rsidR="003342F8">
        <w:rPr>
          <w:sz w:val="28"/>
          <w:szCs w:val="28"/>
        </w:rPr>
        <w:br/>
      </w:r>
      <w:r w:rsidRPr="002A641D">
        <w:rPr>
          <w:sz w:val="28"/>
          <w:szCs w:val="28"/>
        </w:rPr>
        <w:lastRenderedPageBreak/>
        <w:t xml:space="preserve">в социальной защите, утвержденное постановлением Главы администрации города Байконур от 30 октября 2017 г. № 348 «О </w:t>
      </w:r>
      <w:r w:rsidR="00211AB1" w:rsidRPr="002A641D">
        <w:rPr>
          <w:sz w:val="28"/>
          <w:szCs w:val="28"/>
        </w:rPr>
        <w:t xml:space="preserve">квотировании </w:t>
      </w:r>
      <w:r w:rsidR="003342F8">
        <w:rPr>
          <w:sz w:val="28"/>
          <w:szCs w:val="28"/>
        </w:rPr>
        <w:br/>
      </w:r>
      <w:r w:rsidR="00211AB1" w:rsidRPr="002A641D">
        <w:rPr>
          <w:sz w:val="28"/>
          <w:szCs w:val="28"/>
        </w:rPr>
        <w:t>и резервировании рабочих мест для инвалидов и граждан, особо нуждающихся в социальной защите»</w:t>
      </w:r>
      <w:r w:rsidR="00AD146A" w:rsidRPr="002A641D">
        <w:rPr>
          <w:sz w:val="28"/>
          <w:szCs w:val="28"/>
        </w:rPr>
        <w:t xml:space="preserve"> (далее – Положение</w:t>
      </w:r>
      <w:r w:rsidR="00E2563F">
        <w:rPr>
          <w:sz w:val="28"/>
          <w:szCs w:val="28"/>
        </w:rPr>
        <w:t>, постановление № 348 соответственно</w:t>
      </w:r>
      <w:r w:rsidR="00AD146A" w:rsidRPr="002A641D">
        <w:rPr>
          <w:sz w:val="28"/>
          <w:szCs w:val="28"/>
        </w:rPr>
        <w:t>), следующие изменения:</w:t>
      </w:r>
    </w:p>
    <w:p w:rsidR="00AD146A" w:rsidRPr="002A641D" w:rsidRDefault="00AD146A" w:rsidP="00960CC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1.1. </w:t>
      </w:r>
      <w:r w:rsidR="00CB5AD9" w:rsidRPr="002A641D">
        <w:rPr>
          <w:sz w:val="28"/>
          <w:szCs w:val="28"/>
        </w:rPr>
        <w:t>П</w:t>
      </w:r>
      <w:r w:rsidR="009301CD" w:rsidRPr="002A641D">
        <w:rPr>
          <w:sz w:val="28"/>
          <w:szCs w:val="28"/>
        </w:rPr>
        <w:t>ункт 1 Положени</w:t>
      </w:r>
      <w:r w:rsidR="00CB5AD9" w:rsidRPr="002A641D">
        <w:rPr>
          <w:sz w:val="28"/>
          <w:szCs w:val="28"/>
        </w:rPr>
        <w:t>я</w:t>
      </w:r>
      <w:r w:rsidR="009301CD" w:rsidRPr="002A641D">
        <w:rPr>
          <w:sz w:val="28"/>
          <w:szCs w:val="28"/>
        </w:rPr>
        <w:t xml:space="preserve"> изложить в следующей редакции:</w:t>
      </w:r>
    </w:p>
    <w:p w:rsidR="00CB5AD9" w:rsidRPr="002A641D" w:rsidRDefault="009301CD" w:rsidP="00960CCB">
      <w:pPr>
        <w:pStyle w:val="ConsPlusNormal"/>
        <w:tabs>
          <w:tab w:val="left" w:pos="98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2A641D">
        <w:rPr>
          <w:rFonts w:ascii="Times New Roman" w:hAnsi="Times New Roman"/>
          <w:sz w:val="28"/>
          <w:szCs w:val="28"/>
        </w:rPr>
        <w:t>«</w:t>
      </w:r>
      <w:r w:rsidR="00CB5AD9" w:rsidRPr="002A641D">
        <w:rPr>
          <w:rFonts w:ascii="Times New Roman" w:hAnsi="Times New Roman"/>
          <w:color w:val="2D2D2D"/>
          <w:sz w:val="28"/>
          <w:szCs w:val="28"/>
        </w:rPr>
        <w:t xml:space="preserve">1. Настоящее </w:t>
      </w:r>
      <w:r w:rsidR="00CB5AD9" w:rsidRPr="002A641D">
        <w:rPr>
          <w:rFonts w:ascii="Times New Roman" w:hAnsi="Times New Roman"/>
          <w:sz w:val="28"/>
          <w:szCs w:val="28"/>
        </w:rPr>
        <w:t>Положение о квотировании и резервировании работодателями рабочих мест для трудоустройства инвалидов и граждан, особо нуждающихся в социальной защите</w:t>
      </w:r>
      <w:r w:rsidR="00CB5AD9" w:rsidRPr="002A641D">
        <w:rPr>
          <w:rFonts w:ascii="Times New Roman" w:hAnsi="Times New Roman"/>
          <w:color w:val="2D2D2D"/>
          <w:sz w:val="28"/>
          <w:szCs w:val="28"/>
        </w:rPr>
        <w:t xml:space="preserve">, </w:t>
      </w:r>
      <w:r w:rsidR="00CB5AD9" w:rsidRPr="002A641D">
        <w:rPr>
          <w:rFonts w:ascii="Times New Roman" w:hAnsi="Times New Roman"/>
          <w:sz w:val="28"/>
          <w:szCs w:val="28"/>
        </w:rPr>
        <w:t xml:space="preserve">определяет условия, размер и порядок установления квоты для приема на работу инвалидов и граждан, особо нуждающихся в социальной защите, права, обязанности и стимулирование работодателей, а также порядок и случаи выполнения работодателем квоты для приема на работу инвалидов при оформлении трудовых отношений </w:t>
      </w:r>
      <w:r w:rsidR="003342F8">
        <w:rPr>
          <w:rFonts w:ascii="Times New Roman" w:hAnsi="Times New Roman"/>
          <w:sz w:val="28"/>
          <w:szCs w:val="28"/>
        </w:rPr>
        <w:br/>
      </w:r>
      <w:r w:rsidR="00CB5AD9" w:rsidRPr="002A641D">
        <w:rPr>
          <w:rFonts w:ascii="Times New Roman" w:hAnsi="Times New Roman"/>
          <w:sz w:val="28"/>
          <w:szCs w:val="28"/>
        </w:rPr>
        <w:t>с инвалидами на любое рабочее место.</w:t>
      </w:r>
    </w:p>
    <w:p w:rsidR="009301CD" w:rsidRPr="002A641D" w:rsidRDefault="009301CD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color w:val="2D2D2D"/>
          <w:sz w:val="28"/>
          <w:szCs w:val="28"/>
        </w:rPr>
        <w:t xml:space="preserve">Настоящим </w:t>
      </w:r>
      <w:r w:rsidRPr="002A641D">
        <w:rPr>
          <w:sz w:val="28"/>
          <w:szCs w:val="28"/>
        </w:rPr>
        <w:t xml:space="preserve">Положением регулируются отношения, связанные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с обеспечением дополнительных гарантий гражданам, испытывающим трудности в поиске работы, в соответствии с Федеральным законом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от 24 ноября 1995 г. </w:t>
      </w:r>
      <w:r w:rsidRPr="002A641D">
        <w:rPr>
          <w:noProof/>
          <w:color w:val="000000"/>
          <w:sz w:val="28"/>
          <w:szCs w:val="28"/>
        </w:rPr>
        <w:t>№</w:t>
      </w:r>
      <w:r w:rsidRPr="002A641D">
        <w:rPr>
          <w:sz w:val="28"/>
          <w:szCs w:val="28"/>
        </w:rPr>
        <w:t xml:space="preserve"> 181-ФЗ «О социальной защите инвалидов в Российской Федерации» (с изменениями), Федеральным законом от 21 декабря 1996 г. </w:t>
      </w:r>
      <w:r w:rsidR="000B081B">
        <w:rPr>
          <w:sz w:val="28"/>
          <w:szCs w:val="28"/>
        </w:rPr>
        <w:br/>
      </w:r>
      <w:r w:rsidRPr="002A641D">
        <w:rPr>
          <w:noProof/>
          <w:color w:val="000000"/>
          <w:sz w:val="28"/>
          <w:szCs w:val="28"/>
        </w:rPr>
        <w:t>№</w:t>
      </w:r>
      <w:r w:rsidRPr="002A641D">
        <w:rPr>
          <w:sz w:val="28"/>
          <w:szCs w:val="28"/>
        </w:rPr>
        <w:t xml:space="preserve"> 159-ФЗ «О дополнительных гарантиях по социальной поддержке детей-сирот и детей, оставшихся без попечения родителей» (с изменениями), Федеральным законом от 19 февраля 1993 г. </w:t>
      </w:r>
      <w:r w:rsidRPr="002A641D">
        <w:rPr>
          <w:noProof/>
          <w:color w:val="000000"/>
          <w:sz w:val="28"/>
          <w:szCs w:val="28"/>
        </w:rPr>
        <w:t>№</w:t>
      </w:r>
      <w:r w:rsidRPr="002A641D">
        <w:rPr>
          <w:sz w:val="28"/>
          <w:szCs w:val="28"/>
        </w:rPr>
        <w:t xml:space="preserve"> 4528-1 «О беженцах» (с изменениями), Законом Российской Федерации от 19 апреля 1991 г. </w:t>
      </w:r>
      <w:r w:rsidRPr="002A641D">
        <w:rPr>
          <w:noProof/>
          <w:color w:val="000000"/>
          <w:sz w:val="28"/>
          <w:szCs w:val="28"/>
        </w:rPr>
        <w:t>№</w:t>
      </w:r>
      <w:r w:rsidRPr="002A641D">
        <w:rPr>
          <w:sz w:val="28"/>
          <w:szCs w:val="28"/>
        </w:rPr>
        <w:t xml:space="preserve"> 1032-1  «О занятости населения в Российской Федерации» (с изменениями)</w:t>
      </w:r>
      <w:r w:rsidR="00507AD1">
        <w:rPr>
          <w:sz w:val="28"/>
          <w:szCs w:val="28"/>
        </w:rPr>
        <w:t xml:space="preserve"> (далее - З</w:t>
      </w:r>
      <w:r w:rsidR="00507AD1" w:rsidRPr="002A641D">
        <w:rPr>
          <w:sz w:val="28"/>
          <w:szCs w:val="28"/>
        </w:rPr>
        <w:t>акон о занятости населения</w:t>
      </w:r>
      <w:r w:rsidR="00507AD1">
        <w:rPr>
          <w:sz w:val="28"/>
          <w:szCs w:val="28"/>
        </w:rPr>
        <w:t>)</w:t>
      </w:r>
      <w:r w:rsidRPr="002A641D">
        <w:rPr>
          <w:sz w:val="28"/>
          <w:szCs w:val="28"/>
        </w:rPr>
        <w:t xml:space="preserve">, </w:t>
      </w:r>
      <w:r w:rsidRPr="002A641D">
        <w:rPr>
          <w:noProof/>
          <w:color w:val="000000"/>
          <w:sz w:val="28"/>
          <w:szCs w:val="28"/>
        </w:rPr>
        <w:t>постановлением Правительства Российской Федерации от 14 марта 2022 г. № 366</w:t>
      </w:r>
      <w:r w:rsidR="00507AD1">
        <w:rPr>
          <w:noProof/>
          <w:color w:val="000000"/>
          <w:sz w:val="28"/>
          <w:szCs w:val="28"/>
        </w:rPr>
        <w:t xml:space="preserve"> </w:t>
      </w:r>
      <w:r w:rsidRPr="002A641D">
        <w:rPr>
          <w:noProof/>
          <w:color w:val="000000"/>
          <w:sz w:val="28"/>
          <w:szCs w:val="28"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</w:t>
      </w:r>
      <w:r w:rsidR="000B081B">
        <w:rPr>
          <w:noProof/>
          <w:color w:val="000000"/>
          <w:sz w:val="28"/>
          <w:szCs w:val="28"/>
        </w:rPr>
        <w:br/>
      </w:r>
      <w:r w:rsidRPr="002A641D">
        <w:rPr>
          <w:noProof/>
          <w:color w:val="000000"/>
          <w:sz w:val="28"/>
          <w:szCs w:val="28"/>
        </w:rPr>
        <w:t xml:space="preserve">на любое рабочее место», </w:t>
      </w:r>
      <w:r w:rsidRPr="002A641D">
        <w:rPr>
          <w:sz w:val="28"/>
          <w:szCs w:val="28"/>
        </w:rPr>
        <w:t xml:space="preserve">иными нормативными правовыми актами Главы администрации города Байконур, в целях установления правовых, организационных и экономических основ, регулирующих отношения в сфере обеспечения дополнительных гарантий гражданам, испытывающим трудности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>в поиске работы.».</w:t>
      </w:r>
    </w:p>
    <w:p w:rsidR="009301CD" w:rsidRPr="002A641D" w:rsidRDefault="00BA3DD3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1.2. Пункт </w:t>
      </w:r>
      <w:r w:rsidR="00932EAA" w:rsidRPr="002A641D">
        <w:rPr>
          <w:sz w:val="28"/>
          <w:szCs w:val="28"/>
        </w:rPr>
        <w:t>2 раздела 3</w:t>
      </w:r>
      <w:r w:rsidRPr="002A641D">
        <w:rPr>
          <w:sz w:val="28"/>
          <w:szCs w:val="28"/>
        </w:rPr>
        <w:t xml:space="preserve"> Положения </w:t>
      </w:r>
      <w:r w:rsidR="00C739D7" w:rsidRPr="002A641D">
        <w:rPr>
          <w:sz w:val="28"/>
          <w:szCs w:val="28"/>
        </w:rPr>
        <w:t>изложить в</w:t>
      </w:r>
      <w:r w:rsidR="00932EAA" w:rsidRPr="002A641D">
        <w:rPr>
          <w:sz w:val="28"/>
          <w:szCs w:val="28"/>
        </w:rPr>
        <w:t xml:space="preserve"> </w:t>
      </w:r>
      <w:r w:rsidRPr="002A641D">
        <w:rPr>
          <w:sz w:val="28"/>
          <w:szCs w:val="28"/>
        </w:rPr>
        <w:t>следующе</w:t>
      </w:r>
      <w:r w:rsidR="00C739D7" w:rsidRPr="002A641D">
        <w:rPr>
          <w:sz w:val="28"/>
          <w:szCs w:val="28"/>
        </w:rPr>
        <w:t>й</w:t>
      </w:r>
      <w:r w:rsidRPr="002A641D">
        <w:rPr>
          <w:sz w:val="28"/>
          <w:szCs w:val="28"/>
        </w:rPr>
        <w:t xml:space="preserve"> </w:t>
      </w:r>
      <w:r w:rsidR="00C739D7" w:rsidRPr="002A641D">
        <w:rPr>
          <w:sz w:val="28"/>
          <w:szCs w:val="28"/>
        </w:rPr>
        <w:t>редакции</w:t>
      </w:r>
      <w:r w:rsidRPr="002A641D">
        <w:rPr>
          <w:sz w:val="28"/>
          <w:szCs w:val="28"/>
        </w:rPr>
        <w:t>:</w:t>
      </w:r>
    </w:p>
    <w:p w:rsidR="00C739D7" w:rsidRPr="002A641D" w:rsidRDefault="00BA3DD3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«</w:t>
      </w:r>
      <w:r w:rsidR="00C739D7" w:rsidRPr="002A641D">
        <w:rPr>
          <w:sz w:val="28"/>
          <w:szCs w:val="28"/>
        </w:rPr>
        <w:t xml:space="preserve">2. Работодателям, численность работников которых составляет </w:t>
      </w:r>
      <w:r w:rsidR="000B081B">
        <w:rPr>
          <w:sz w:val="28"/>
          <w:szCs w:val="28"/>
        </w:rPr>
        <w:br/>
      </w:r>
      <w:r w:rsidR="00C739D7" w:rsidRPr="002A641D">
        <w:rPr>
          <w:sz w:val="28"/>
          <w:szCs w:val="28"/>
        </w:rPr>
        <w:t xml:space="preserve">от 35 до  100 человек включительно, устанавливается квота для приема </w:t>
      </w:r>
      <w:r w:rsidR="000B081B">
        <w:rPr>
          <w:sz w:val="28"/>
          <w:szCs w:val="28"/>
        </w:rPr>
        <w:br/>
      </w:r>
      <w:r w:rsidR="00C739D7" w:rsidRPr="002A641D">
        <w:rPr>
          <w:sz w:val="28"/>
          <w:szCs w:val="28"/>
        </w:rPr>
        <w:t>на работу инвалидов в размере 3 процентов от среднесписочной численности работников.».</w:t>
      </w:r>
    </w:p>
    <w:p w:rsidR="00AF2C5B" w:rsidRPr="002A641D" w:rsidRDefault="00AF2C5B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1.3. </w:t>
      </w:r>
      <w:r w:rsidR="00F12E1B" w:rsidRPr="002A641D">
        <w:rPr>
          <w:sz w:val="28"/>
          <w:szCs w:val="28"/>
        </w:rPr>
        <w:t>П</w:t>
      </w:r>
      <w:r w:rsidRPr="002A641D">
        <w:rPr>
          <w:sz w:val="28"/>
          <w:szCs w:val="28"/>
        </w:rPr>
        <w:t>ункт 4 раздела 3 Положения изложить в следующей редакции:</w:t>
      </w:r>
    </w:p>
    <w:p w:rsidR="00F12E1B" w:rsidRPr="002A641D" w:rsidRDefault="004A55F2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«</w:t>
      </w:r>
      <w:r w:rsidR="00F12E1B" w:rsidRPr="002A641D">
        <w:rPr>
          <w:sz w:val="28"/>
          <w:szCs w:val="28"/>
        </w:rPr>
        <w:t xml:space="preserve">4. Работодатели самостоятельно определяют размер квоты ежемесячно, исходя из среднесписочной численности работников за предыдущий месяц </w:t>
      </w:r>
      <w:r w:rsidR="000B081B">
        <w:rPr>
          <w:sz w:val="28"/>
          <w:szCs w:val="28"/>
        </w:rPr>
        <w:br/>
      </w:r>
      <w:r w:rsidR="00F12E1B" w:rsidRPr="002A641D">
        <w:rPr>
          <w:sz w:val="28"/>
          <w:szCs w:val="28"/>
        </w:rPr>
        <w:t>без учета работников филиалов и представительств организаций, расположенных в другой местности.</w:t>
      </w:r>
    </w:p>
    <w:p w:rsidR="00F12E1B" w:rsidRPr="002A641D" w:rsidRDefault="00F12E1B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Филиалам и представительствам работодателя устанавливается квота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для приема на работу инвалидов в соответствии с законодательством субъектов Российской Федерации, на территориях которых они расположены, исходя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из среднесписочной численности работников таких филиалов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>и представительств работодателя.</w:t>
      </w:r>
    </w:p>
    <w:p w:rsidR="009F50AE" w:rsidRPr="002A641D" w:rsidRDefault="00F12E1B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При исчислении квоты для приема на работу инвалидов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в среднесписочную численность работников не включаются работники, условия труда которых отнесены к вредным и (или) опасным условиям труда </w:t>
      </w:r>
      <w:r w:rsidR="000B081B">
        <w:rPr>
          <w:sz w:val="28"/>
          <w:szCs w:val="28"/>
        </w:rPr>
        <w:br/>
      </w:r>
      <w:r w:rsidRPr="002A641D">
        <w:rPr>
          <w:sz w:val="28"/>
          <w:szCs w:val="28"/>
        </w:rPr>
        <w:t>по результатам специальной оценки условий труда.</w:t>
      </w:r>
    </w:p>
    <w:p w:rsidR="00143024" w:rsidRPr="002A641D" w:rsidRDefault="00F12E1B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Квота для приема на работу </w:t>
      </w:r>
      <w:r w:rsidR="00D10027" w:rsidRPr="002A641D">
        <w:rPr>
          <w:sz w:val="28"/>
          <w:szCs w:val="28"/>
        </w:rPr>
        <w:t>инвалидов</w:t>
      </w:r>
      <w:r w:rsidRPr="002A641D">
        <w:rPr>
          <w:sz w:val="28"/>
          <w:szCs w:val="28"/>
        </w:rPr>
        <w:t xml:space="preserve"> считается выполненной работодателем в случае оформления в установленном </w:t>
      </w:r>
      <w:r w:rsidR="00E2563F">
        <w:rPr>
          <w:sz w:val="28"/>
          <w:szCs w:val="28"/>
        </w:rPr>
        <w:t xml:space="preserve">законодательством Российской Федерации </w:t>
      </w:r>
      <w:r w:rsidRPr="002A641D">
        <w:rPr>
          <w:sz w:val="28"/>
          <w:szCs w:val="28"/>
        </w:rPr>
        <w:t>порядке трудовых отношений с инвалидами в рамках исполнения работодателем обязанности</w:t>
      </w:r>
      <w:r w:rsidR="00E2563F">
        <w:rPr>
          <w:sz w:val="28"/>
          <w:szCs w:val="28"/>
        </w:rPr>
        <w:t xml:space="preserve"> </w:t>
      </w:r>
      <w:r w:rsidRPr="002A641D">
        <w:rPr>
          <w:sz w:val="28"/>
          <w:szCs w:val="28"/>
        </w:rPr>
        <w:t xml:space="preserve">по трудоустройству инвалидов </w:t>
      </w:r>
      <w:r w:rsidR="00E2563F">
        <w:rPr>
          <w:sz w:val="28"/>
          <w:szCs w:val="28"/>
        </w:rPr>
        <w:br/>
      </w:r>
      <w:r w:rsidRPr="002A641D">
        <w:rPr>
          <w:sz w:val="28"/>
          <w:szCs w:val="28"/>
        </w:rPr>
        <w:t>в соответствии с установленной квотой.</w:t>
      </w:r>
    </w:p>
    <w:p w:rsidR="00AF2C5B" w:rsidRPr="002A641D" w:rsidRDefault="00F12E1B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Оформление работодателем в установленном </w:t>
      </w:r>
      <w:r w:rsidR="00E2563F">
        <w:rPr>
          <w:sz w:val="28"/>
          <w:szCs w:val="28"/>
        </w:rPr>
        <w:t xml:space="preserve">законодательством Российской Федерации </w:t>
      </w:r>
      <w:r w:rsidR="00E2563F" w:rsidRPr="002A641D">
        <w:rPr>
          <w:sz w:val="28"/>
          <w:szCs w:val="28"/>
        </w:rPr>
        <w:t xml:space="preserve">порядке </w:t>
      </w:r>
      <w:r w:rsidRPr="002A641D">
        <w:rPr>
          <w:sz w:val="28"/>
          <w:szCs w:val="28"/>
        </w:rPr>
        <w:t>трудовых отношений с инвалидом на любое рабочее место считается выполнением квоты для приема на работу инвалидов в случаях и порядке, которые установлены Правительством Российской Федерации.</w:t>
      </w:r>
      <w:r w:rsidR="004A55F2" w:rsidRPr="002A641D">
        <w:rPr>
          <w:sz w:val="28"/>
          <w:szCs w:val="28"/>
        </w:rPr>
        <w:t>».</w:t>
      </w:r>
      <w:r w:rsidR="00AF2C5B" w:rsidRPr="002A641D">
        <w:rPr>
          <w:sz w:val="28"/>
          <w:szCs w:val="28"/>
        </w:rPr>
        <w:t xml:space="preserve"> </w:t>
      </w:r>
    </w:p>
    <w:p w:rsidR="0079037A" w:rsidRPr="002A641D" w:rsidRDefault="0079037A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1.4. Пункты 6-8 раздела 3 Положения изложить в следующей редакции:</w:t>
      </w:r>
    </w:p>
    <w:p w:rsidR="00D10027" w:rsidRPr="002A641D" w:rsidRDefault="0079037A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«</w:t>
      </w:r>
      <w:r w:rsidR="00D10027" w:rsidRPr="002A641D">
        <w:rPr>
          <w:sz w:val="28"/>
          <w:szCs w:val="28"/>
        </w:rPr>
        <w:t xml:space="preserve">6. Квота для приема на работу инвалидов рассчитывается работодателем ежегодно, до 1 февраля, исходя из среднесписочной численности работников </w:t>
      </w:r>
      <w:r w:rsidR="000B081B">
        <w:rPr>
          <w:sz w:val="28"/>
          <w:szCs w:val="28"/>
        </w:rPr>
        <w:br/>
      </w:r>
      <w:r w:rsidR="00D10027" w:rsidRPr="002A641D">
        <w:rPr>
          <w:sz w:val="28"/>
          <w:szCs w:val="28"/>
        </w:rPr>
        <w:t>за IV квартал предыдущего года.</w:t>
      </w:r>
    </w:p>
    <w:p w:rsidR="00D10027" w:rsidRPr="002A641D" w:rsidRDefault="00D10027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При расчете квоты для приема на работу 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единице.</w:t>
      </w:r>
    </w:p>
    <w:p w:rsidR="00D10027" w:rsidRPr="002A641D" w:rsidRDefault="00D10027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7. Работодатель обязан выполнить квоту для приема на работу инвалидов в течение текущего года с учетом ее возможного перерасчета.</w:t>
      </w:r>
    </w:p>
    <w:p w:rsidR="00D10027" w:rsidRPr="002A641D" w:rsidRDefault="001321BE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8. </w:t>
      </w:r>
      <w:r w:rsidR="00D10027" w:rsidRPr="002A641D">
        <w:rPr>
          <w:sz w:val="28"/>
          <w:szCs w:val="28"/>
        </w:rPr>
        <w:t xml:space="preserve">Квота для приема на работу инвалидов подлежит перерасчету в случае уменьшения среднесписочной численности работников за прошедший месяц, </w:t>
      </w:r>
      <w:r w:rsidR="000B081B">
        <w:rPr>
          <w:sz w:val="28"/>
          <w:szCs w:val="28"/>
        </w:rPr>
        <w:br/>
      </w:r>
      <w:r w:rsidR="00D10027" w:rsidRPr="002A641D">
        <w:rPr>
          <w:sz w:val="28"/>
          <w:szCs w:val="28"/>
        </w:rPr>
        <w:t>за исключением работников, условия труда на рабочих местах которых отнесены к вредным и (или) опасным условиям труда по результатам проведения специальной оценки условий труда.</w:t>
      </w:r>
    </w:p>
    <w:p w:rsidR="00D10027" w:rsidRPr="002A641D" w:rsidRDefault="00D10027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Перерасчет квоты для приема на работу инвалидов осуществляется работодателем с первого числа месяца, следующего за месяцем, в котором произошло изменение среднес</w:t>
      </w:r>
      <w:r w:rsidR="001321BE" w:rsidRPr="002A641D">
        <w:rPr>
          <w:sz w:val="28"/>
          <w:szCs w:val="28"/>
        </w:rPr>
        <w:t>писочной численности работников</w:t>
      </w:r>
      <w:r w:rsidRPr="002A641D">
        <w:rPr>
          <w:sz w:val="28"/>
          <w:szCs w:val="28"/>
        </w:rPr>
        <w:t>.</w:t>
      </w:r>
      <w:r w:rsidR="00BA0823" w:rsidRPr="002A641D">
        <w:rPr>
          <w:sz w:val="28"/>
          <w:szCs w:val="28"/>
        </w:rPr>
        <w:t>».</w:t>
      </w:r>
    </w:p>
    <w:p w:rsidR="00195EBA" w:rsidRPr="002A641D" w:rsidRDefault="00195EBA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1.5. Пункт 1 раздела 5 Положения дополнить новым подпунктом 3 следующего содержания:</w:t>
      </w:r>
    </w:p>
    <w:p w:rsidR="00D10027" w:rsidRPr="002A641D" w:rsidRDefault="00195EBA" w:rsidP="00960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A641D">
        <w:rPr>
          <w:sz w:val="28"/>
          <w:szCs w:val="28"/>
        </w:rPr>
        <w:t>«3) р</w:t>
      </w:r>
      <w:r w:rsidR="00D10027" w:rsidRPr="002A641D">
        <w:rPr>
          <w:sz w:val="28"/>
          <w:szCs w:val="28"/>
        </w:rPr>
        <w:t xml:space="preserve">аботодатели в целях выполнения установленной квоты для приема на работу инвалидов вправе обратиться в </w:t>
      </w:r>
      <w:r w:rsidRPr="002A641D">
        <w:rPr>
          <w:sz w:val="28"/>
          <w:szCs w:val="28"/>
        </w:rPr>
        <w:t>Центр занятости</w:t>
      </w:r>
      <w:r w:rsidR="00D10027" w:rsidRPr="002A641D">
        <w:rPr>
          <w:sz w:val="28"/>
          <w:szCs w:val="28"/>
        </w:rPr>
        <w:t>.</w:t>
      </w:r>
    </w:p>
    <w:p w:rsidR="00D10027" w:rsidRPr="002A641D" w:rsidRDefault="00D10027" w:rsidP="00DA48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В случае обращения работодателя </w:t>
      </w:r>
      <w:r w:rsidR="00195EBA" w:rsidRPr="002A641D">
        <w:rPr>
          <w:sz w:val="28"/>
          <w:szCs w:val="28"/>
        </w:rPr>
        <w:t>Центр занятости</w:t>
      </w:r>
      <w:r w:rsidRPr="002A641D">
        <w:rPr>
          <w:sz w:val="28"/>
          <w:szCs w:val="28"/>
        </w:rPr>
        <w:t xml:space="preserve"> оказыва</w:t>
      </w:r>
      <w:r w:rsidR="00195EBA" w:rsidRPr="002A641D">
        <w:rPr>
          <w:sz w:val="28"/>
          <w:szCs w:val="28"/>
        </w:rPr>
        <w:t>е</w:t>
      </w:r>
      <w:r w:rsidRPr="002A641D">
        <w:rPr>
          <w:sz w:val="28"/>
          <w:szCs w:val="28"/>
        </w:rPr>
        <w:t xml:space="preserve">т работодателю содействие в подборе кадров из числа инвалидов на вакантные рабочие места, в расчете квоты и установлении численности фактически трудоустроенных инвалидов, а также реализуют иные меры, предусмотренные </w:t>
      </w:r>
      <w:r w:rsidR="00DA4855">
        <w:rPr>
          <w:sz w:val="28"/>
          <w:szCs w:val="28"/>
        </w:rPr>
        <w:t>З</w:t>
      </w:r>
      <w:r w:rsidRPr="002A641D">
        <w:rPr>
          <w:sz w:val="28"/>
          <w:szCs w:val="28"/>
        </w:rPr>
        <w:t>аконо</w:t>
      </w:r>
      <w:r w:rsidR="00DA4855">
        <w:rPr>
          <w:sz w:val="28"/>
          <w:szCs w:val="28"/>
        </w:rPr>
        <w:t>м</w:t>
      </w:r>
      <w:r w:rsidRPr="002A641D">
        <w:rPr>
          <w:sz w:val="28"/>
          <w:szCs w:val="28"/>
        </w:rPr>
        <w:t xml:space="preserve"> о занятости населения и направленные на трудоустройство инвалидов.</w:t>
      </w:r>
      <w:r w:rsidR="00195EBA" w:rsidRPr="002A641D">
        <w:rPr>
          <w:sz w:val="28"/>
          <w:szCs w:val="28"/>
        </w:rPr>
        <w:t>».</w:t>
      </w:r>
    </w:p>
    <w:p w:rsidR="008F17A3" w:rsidRPr="002A641D" w:rsidRDefault="008F17A3" w:rsidP="00960CC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2. Внести в Порядок резервирования  работодателями рабочих мест для трудоустройства инвалидов и граждан, особо нуждающихся в социальной защите, утвержденн</w:t>
      </w:r>
      <w:r w:rsidR="00485A51">
        <w:rPr>
          <w:sz w:val="28"/>
          <w:szCs w:val="28"/>
        </w:rPr>
        <w:t>ый</w:t>
      </w:r>
      <w:r w:rsidRPr="002A641D">
        <w:rPr>
          <w:sz w:val="28"/>
          <w:szCs w:val="28"/>
        </w:rPr>
        <w:t xml:space="preserve"> постановлением № 348 (далее – По</w:t>
      </w:r>
      <w:r w:rsidR="0029604F" w:rsidRPr="002A641D">
        <w:rPr>
          <w:sz w:val="28"/>
          <w:szCs w:val="28"/>
        </w:rPr>
        <w:t>рядок</w:t>
      </w:r>
      <w:r w:rsidRPr="002A641D">
        <w:rPr>
          <w:sz w:val="28"/>
          <w:szCs w:val="28"/>
        </w:rPr>
        <w:t>), следующие изменения:</w:t>
      </w:r>
    </w:p>
    <w:p w:rsidR="007D6E8E" w:rsidRDefault="007D6E8E" w:rsidP="00960CCB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2.</w:t>
      </w:r>
      <w:r w:rsidR="00421A3F">
        <w:rPr>
          <w:sz w:val="28"/>
          <w:szCs w:val="28"/>
        </w:rPr>
        <w:t>1</w:t>
      </w:r>
      <w:r w:rsidRPr="002A641D">
        <w:rPr>
          <w:sz w:val="28"/>
          <w:szCs w:val="28"/>
        </w:rPr>
        <w:t>. Пункт 2.5 раздела 2 Порядка исключить.</w:t>
      </w:r>
    </w:p>
    <w:p w:rsidR="00421A3F" w:rsidRPr="002A641D" w:rsidRDefault="00421A3F" w:rsidP="00421A3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41D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A641D">
        <w:rPr>
          <w:sz w:val="28"/>
          <w:szCs w:val="28"/>
        </w:rPr>
        <w:t>. Пункт 2.7 раздела 2 Порядка изложить в следующей редакции:</w:t>
      </w:r>
    </w:p>
    <w:p w:rsidR="00421A3F" w:rsidRPr="002A641D" w:rsidRDefault="00421A3F" w:rsidP="00421A3F">
      <w:pPr>
        <w:spacing w:line="360" w:lineRule="auto"/>
        <w:ind w:firstLine="70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«2.7. Работодатели имеют право трудоустраивать инвалидов </w:t>
      </w:r>
      <w:r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на зарезервированные рабочие места самостоятельно либо путем обращения </w:t>
      </w:r>
      <w:r>
        <w:rPr>
          <w:sz w:val="28"/>
          <w:szCs w:val="28"/>
        </w:rPr>
        <w:br/>
      </w:r>
      <w:r w:rsidRPr="002A641D">
        <w:rPr>
          <w:sz w:val="28"/>
          <w:szCs w:val="28"/>
        </w:rPr>
        <w:t>в Государственное казенное учреждение «Центр занятости населения города Байконур» (далее – Центр занятости) за получением государственных услуг: содействие гражданам в поиске подходящей работы; содействие работодателям в подборе необходимых работников.».</w:t>
      </w:r>
    </w:p>
    <w:p w:rsidR="00101382" w:rsidRPr="002A641D" w:rsidRDefault="00101382" w:rsidP="00960CCB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</w:t>
      </w:r>
      <w:r w:rsidR="007672F7">
        <w:rPr>
          <w:sz w:val="28"/>
          <w:szCs w:val="28"/>
        </w:rPr>
        <w:t>01 сентября 2022 г.</w:t>
      </w:r>
    </w:p>
    <w:p w:rsidR="002A641D" w:rsidRPr="002A641D" w:rsidRDefault="00482F6D" w:rsidP="00960CCB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A641D" w:rsidRPr="002A641D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2A641D" w:rsidRPr="002A641D" w:rsidRDefault="00482F6D" w:rsidP="00960CCB">
      <w:pPr>
        <w:pStyle w:val="af2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641D" w:rsidRPr="002A641D">
        <w:rPr>
          <w:sz w:val="28"/>
          <w:szCs w:val="28"/>
        </w:rPr>
        <w:t xml:space="preserve">.  Контроль за исполнением настоящего постановления возложить </w:t>
      </w:r>
      <w:r w:rsidR="002A641D" w:rsidRPr="002A641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2A641D" w:rsidRPr="002A641D">
        <w:rPr>
          <w:sz w:val="28"/>
          <w:szCs w:val="28"/>
        </w:rPr>
        <w:br/>
        <w:t>и финансовую политику администрации города Байконур.</w:t>
      </w:r>
    </w:p>
    <w:p w:rsidR="002A641D" w:rsidRDefault="002A641D" w:rsidP="00960CCB">
      <w:pPr>
        <w:pStyle w:val="a5"/>
        <w:ind w:firstLine="720"/>
        <w:jc w:val="both"/>
      </w:pPr>
    </w:p>
    <w:p w:rsidR="00B25B96" w:rsidRDefault="00B25B96" w:rsidP="002A641D">
      <w:pPr>
        <w:pStyle w:val="a5"/>
        <w:spacing w:line="336" w:lineRule="auto"/>
        <w:ind w:firstLine="720"/>
        <w:jc w:val="both"/>
      </w:pPr>
    </w:p>
    <w:p w:rsidR="00B25B96" w:rsidRDefault="00B25B96" w:rsidP="002A641D">
      <w:pPr>
        <w:pStyle w:val="a5"/>
        <w:spacing w:line="336" w:lineRule="auto"/>
        <w:ind w:firstLine="720"/>
        <w:jc w:val="both"/>
      </w:pPr>
    </w:p>
    <w:p w:rsidR="002E4896" w:rsidRDefault="002A641D" w:rsidP="002A641D">
      <w:pPr>
        <w:keepNext/>
        <w:spacing w:line="288" w:lineRule="auto"/>
        <w:outlineLvl w:val="0"/>
      </w:pPr>
      <w:r w:rsidRPr="00215B71">
        <w:rPr>
          <w:b/>
          <w:sz w:val="28"/>
        </w:rPr>
        <w:t>Глава администрации                                                                         К.Д. Бусыгин</w:t>
      </w:r>
    </w:p>
    <w:sectPr w:rsidR="002E4896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DD" w:rsidRDefault="00157CDD">
      <w:r>
        <w:separator/>
      </w:r>
    </w:p>
  </w:endnote>
  <w:endnote w:type="continuationSeparator" w:id="0">
    <w:p w:rsidR="00157CDD" w:rsidRDefault="0015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DD" w:rsidRDefault="00157CDD">
      <w:r>
        <w:separator/>
      </w:r>
    </w:p>
  </w:footnote>
  <w:footnote w:type="continuationSeparator" w:id="0">
    <w:p w:rsidR="00157CDD" w:rsidRDefault="00157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81259">
      <w:rPr>
        <w:rStyle w:val="ad"/>
        <w:noProof/>
      </w:rPr>
      <w:t>2</w: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86DAF"/>
    <w:rsid w:val="00092A4B"/>
    <w:rsid w:val="00094444"/>
    <w:rsid w:val="0009634F"/>
    <w:rsid w:val="000A0389"/>
    <w:rsid w:val="000A05FE"/>
    <w:rsid w:val="000A2180"/>
    <w:rsid w:val="000A2D7A"/>
    <w:rsid w:val="000A3275"/>
    <w:rsid w:val="000A35DE"/>
    <w:rsid w:val="000A564F"/>
    <w:rsid w:val="000B081B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1382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321BE"/>
    <w:rsid w:val="0014148F"/>
    <w:rsid w:val="00143024"/>
    <w:rsid w:val="0014354F"/>
    <w:rsid w:val="00144DEC"/>
    <w:rsid w:val="00145028"/>
    <w:rsid w:val="00155981"/>
    <w:rsid w:val="00156840"/>
    <w:rsid w:val="00157CDD"/>
    <w:rsid w:val="001608DF"/>
    <w:rsid w:val="001720E7"/>
    <w:rsid w:val="00172A5D"/>
    <w:rsid w:val="001834B3"/>
    <w:rsid w:val="00184E6A"/>
    <w:rsid w:val="00194DBA"/>
    <w:rsid w:val="00195025"/>
    <w:rsid w:val="00195EBA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1AB1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577DA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9604F"/>
    <w:rsid w:val="002A2243"/>
    <w:rsid w:val="002A2652"/>
    <w:rsid w:val="002A641D"/>
    <w:rsid w:val="002A66C3"/>
    <w:rsid w:val="002A6A2D"/>
    <w:rsid w:val="002A6AA1"/>
    <w:rsid w:val="002B07C1"/>
    <w:rsid w:val="002B154E"/>
    <w:rsid w:val="002B1D71"/>
    <w:rsid w:val="002B3918"/>
    <w:rsid w:val="002B5311"/>
    <w:rsid w:val="002B5FE9"/>
    <w:rsid w:val="002B7596"/>
    <w:rsid w:val="002C1FE3"/>
    <w:rsid w:val="002C205E"/>
    <w:rsid w:val="002C3D13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4896"/>
    <w:rsid w:val="002E5240"/>
    <w:rsid w:val="002E54DC"/>
    <w:rsid w:val="002F0D89"/>
    <w:rsid w:val="002F4378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2F8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2B6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A788B"/>
    <w:rsid w:val="003B04AC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903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1A3F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81259"/>
    <w:rsid w:val="00482F6D"/>
    <w:rsid w:val="0048312D"/>
    <w:rsid w:val="00485A51"/>
    <w:rsid w:val="00493ED6"/>
    <w:rsid w:val="00496797"/>
    <w:rsid w:val="004A15FA"/>
    <w:rsid w:val="004A367A"/>
    <w:rsid w:val="004A55F2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7203"/>
    <w:rsid w:val="00501F6E"/>
    <w:rsid w:val="0050257F"/>
    <w:rsid w:val="00504FE4"/>
    <w:rsid w:val="00507AD1"/>
    <w:rsid w:val="00513CDC"/>
    <w:rsid w:val="00517427"/>
    <w:rsid w:val="00522789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4D2E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07F5"/>
    <w:rsid w:val="00582AEA"/>
    <w:rsid w:val="00584F1A"/>
    <w:rsid w:val="00585747"/>
    <w:rsid w:val="00586279"/>
    <w:rsid w:val="00587CE7"/>
    <w:rsid w:val="005A450F"/>
    <w:rsid w:val="005A686C"/>
    <w:rsid w:val="005A6D55"/>
    <w:rsid w:val="005A7233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11DE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2836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D7735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5FB3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2F7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037A"/>
    <w:rsid w:val="007908BD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D4F40"/>
    <w:rsid w:val="007D6346"/>
    <w:rsid w:val="007D6E8E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17A3"/>
    <w:rsid w:val="008F7C0E"/>
    <w:rsid w:val="00901EE0"/>
    <w:rsid w:val="00901FC2"/>
    <w:rsid w:val="00910BC1"/>
    <w:rsid w:val="00913D3D"/>
    <w:rsid w:val="009166D6"/>
    <w:rsid w:val="00916A36"/>
    <w:rsid w:val="00916EA9"/>
    <w:rsid w:val="00925E10"/>
    <w:rsid w:val="009301CD"/>
    <w:rsid w:val="00932EAA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0CCB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6B12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D728D"/>
    <w:rsid w:val="009E1CEC"/>
    <w:rsid w:val="009E282A"/>
    <w:rsid w:val="009E3536"/>
    <w:rsid w:val="009E7825"/>
    <w:rsid w:val="009F0FDC"/>
    <w:rsid w:val="009F3E8C"/>
    <w:rsid w:val="009F4150"/>
    <w:rsid w:val="009F4330"/>
    <w:rsid w:val="009F50AE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6E5A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2154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146A"/>
    <w:rsid w:val="00AD66B7"/>
    <w:rsid w:val="00AE0D10"/>
    <w:rsid w:val="00AE4CC1"/>
    <w:rsid w:val="00AE51C7"/>
    <w:rsid w:val="00AE56F7"/>
    <w:rsid w:val="00AF2C5B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5B"/>
    <w:rsid w:val="00B14AEB"/>
    <w:rsid w:val="00B14FC1"/>
    <w:rsid w:val="00B15544"/>
    <w:rsid w:val="00B15800"/>
    <w:rsid w:val="00B23781"/>
    <w:rsid w:val="00B23E8D"/>
    <w:rsid w:val="00B2506E"/>
    <w:rsid w:val="00B25B96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0823"/>
    <w:rsid w:val="00BA29C4"/>
    <w:rsid w:val="00BA2D0D"/>
    <w:rsid w:val="00BA32CB"/>
    <w:rsid w:val="00BA3DD3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D6EEC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BF59D1"/>
    <w:rsid w:val="00C00B32"/>
    <w:rsid w:val="00C04BD1"/>
    <w:rsid w:val="00C06BAC"/>
    <w:rsid w:val="00C06D4E"/>
    <w:rsid w:val="00C07D69"/>
    <w:rsid w:val="00C10021"/>
    <w:rsid w:val="00C13244"/>
    <w:rsid w:val="00C138A5"/>
    <w:rsid w:val="00C15FA6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9D7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6A7"/>
    <w:rsid w:val="00CA2E76"/>
    <w:rsid w:val="00CA5000"/>
    <w:rsid w:val="00CA5ACF"/>
    <w:rsid w:val="00CA7122"/>
    <w:rsid w:val="00CB199C"/>
    <w:rsid w:val="00CB34C6"/>
    <w:rsid w:val="00CB4FD5"/>
    <w:rsid w:val="00CB5AD9"/>
    <w:rsid w:val="00CB6C64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46FA"/>
    <w:rsid w:val="00CF6FAC"/>
    <w:rsid w:val="00D028DF"/>
    <w:rsid w:val="00D04D36"/>
    <w:rsid w:val="00D066D0"/>
    <w:rsid w:val="00D06C67"/>
    <w:rsid w:val="00D10027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66ADB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4855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563F"/>
    <w:rsid w:val="00E26023"/>
    <w:rsid w:val="00E270D1"/>
    <w:rsid w:val="00E31B25"/>
    <w:rsid w:val="00E35425"/>
    <w:rsid w:val="00E35589"/>
    <w:rsid w:val="00E35C15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917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2E1B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5B4D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381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2D2B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52CE"/>
    <w:rsid w:val="00FD6057"/>
    <w:rsid w:val="00FE2736"/>
    <w:rsid w:val="00FE44FF"/>
    <w:rsid w:val="00FE45E3"/>
    <w:rsid w:val="00FE7B04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9D45DE1-FBCC-4085-B01E-0C3A3E05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6">
    <w:name w:val="Основной текст Знак"/>
    <w:link w:val="a5"/>
    <w:rsid w:val="002A6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0E01-E438-4A5E-A423-ACD92697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2022-07-25T07:03:00Z</cp:lastPrinted>
  <dcterms:created xsi:type="dcterms:W3CDTF">2024-05-13T12:00:00Z</dcterms:created>
  <dcterms:modified xsi:type="dcterms:W3CDTF">2024-05-13T12:00:00Z</dcterms:modified>
</cp:coreProperties>
</file>