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122075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122075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-103506</wp:posOffset>
                </wp:positionV>
                <wp:extent cx="6240145" cy="0"/>
                <wp:effectExtent l="19050" t="19050" r="2730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FBEA1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5257EF">
        <w:rPr>
          <w:sz w:val="28"/>
        </w:rPr>
        <w:t>25 мая 2021 г.</w:t>
      </w:r>
      <w:r w:rsidR="0077472C">
        <w:rPr>
          <w:sz w:val="28"/>
        </w:rPr>
        <w:t xml:space="preserve">                                                      </w:t>
      </w:r>
      <w:r w:rsidR="005257EF">
        <w:rPr>
          <w:sz w:val="28"/>
        </w:rPr>
        <w:t xml:space="preserve">         № 231</w:t>
      </w:r>
      <w:r w:rsidR="0077472C">
        <w:rPr>
          <w:sz w:val="28"/>
        </w:rPr>
        <w:t xml:space="preserve"> </w:t>
      </w:r>
    </w:p>
    <w:p w:rsidR="0040539F" w:rsidRDefault="0040539F" w:rsidP="00AB77AC">
      <w:pPr>
        <w:rPr>
          <w:b/>
          <w:sz w:val="28"/>
          <w:szCs w:val="28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A91EA7">
        <w:rPr>
          <w:b/>
          <w:sz w:val="28"/>
          <w:szCs w:val="28"/>
        </w:rPr>
        <w:t xml:space="preserve"> внесении изменений в персональный </w:t>
      </w:r>
    </w:p>
    <w:p w:rsidR="0077472C" w:rsidRPr="0001070A" w:rsidRDefault="00DC2871" w:rsidP="00010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01070A">
        <w:rPr>
          <w:b/>
          <w:bCs/>
          <w:sz w:val="28"/>
          <w:szCs w:val="28"/>
        </w:rPr>
        <w:t>постоянно действующего</w:t>
      </w:r>
      <w:r w:rsidR="0001070A">
        <w:rPr>
          <w:b/>
          <w:bCs/>
          <w:sz w:val="28"/>
          <w:szCs w:val="28"/>
        </w:rPr>
        <w:br/>
        <w:t>Координационного совещания</w:t>
      </w:r>
      <w:r w:rsidR="0001070A">
        <w:rPr>
          <w:b/>
          <w:bCs/>
          <w:sz w:val="28"/>
          <w:szCs w:val="28"/>
        </w:rPr>
        <w:br/>
        <w:t>по обеспечению правопорядка</w:t>
      </w:r>
      <w:r w:rsidR="0001070A">
        <w:rPr>
          <w:b/>
          <w:bCs/>
          <w:sz w:val="28"/>
          <w:szCs w:val="28"/>
        </w:rPr>
        <w:br/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</w:t>
      </w:r>
      <w:r w:rsidR="0001070A">
        <w:rPr>
          <w:b/>
          <w:bCs/>
          <w:color w:val="000000"/>
          <w:sz w:val="28"/>
          <w:szCs w:val="28"/>
          <w:lang w:eastAsia="ru-RU"/>
        </w:rPr>
        <w:t>06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/>
          <w:bCs/>
          <w:color w:val="000000"/>
          <w:sz w:val="28"/>
          <w:szCs w:val="28"/>
          <w:lang w:eastAsia="ru-RU"/>
        </w:rPr>
        <w:t>апреля</w:t>
      </w:r>
      <w:r>
        <w:rPr>
          <w:b/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/>
          <w:bCs/>
          <w:color w:val="000000"/>
          <w:sz w:val="28"/>
          <w:szCs w:val="28"/>
          <w:lang w:eastAsia="ru-RU"/>
        </w:rPr>
        <w:t>152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123D7B">
        <w:rPr>
          <w:b w:val="0"/>
          <w:szCs w:val="28"/>
        </w:rPr>
        <w:t xml:space="preserve"> </w:t>
      </w:r>
      <w:r>
        <w:rPr>
          <w:b w:val="0"/>
          <w:szCs w:val="28"/>
        </w:rPr>
        <w:t>и в связи с кадровыми изменениями</w:t>
      </w:r>
    </w:p>
    <w:p w:rsidR="005E7754" w:rsidRPr="00140E50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24"/>
          <w:szCs w:val="24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140E50" w:rsidRDefault="00486ED3" w:rsidP="00D570EE">
      <w:pPr>
        <w:pStyle w:val="FR4"/>
        <w:widowControl/>
        <w:spacing w:after="0" w:line="336" w:lineRule="auto"/>
        <w:rPr>
          <w:spacing w:val="20"/>
          <w:sz w:val="24"/>
          <w:szCs w:val="24"/>
        </w:rPr>
      </w:pPr>
    </w:p>
    <w:p w:rsidR="00575EBF" w:rsidRDefault="00ED4A1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 по обеспечению правопорядка в городе Байконур</w:t>
      </w:r>
      <w:r w:rsidR="00A91EA7" w:rsidRPr="00A91EA7">
        <w:rPr>
          <w:bCs/>
          <w:color w:val="000000"/>
          <w:sz w:val="28"/>
          <w:szCs w:val="28"/>
          <w:lang w:eastAsia="ru-RU"/>
        </w:rPr>
        <w:t>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</w:t>
      </w:r>
      <w:r w:rsidR="0001070A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от </w:t>
      </w:r>
      <w:r w:rsidR="0001070A">
        <w:rPr>
          <w:bCs/>
          <w:color w:val="000000"/>
          <w:sz w:val="28"/>
          <w:szCs w:val="28"/>
          <w:lang w:eastAsia="ru-RU"/>
        </w:rPr>
        <w:t>06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>апреля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2021 г. № </w:t>
      </w:r>
      <w:r w:rsidR="0001070A">
        <w:rPr>
          <w:bCs/>
          <w:color w:val="000000"/>
          <w:sz w:val="28"/>
          <w:szCs w:val="28"/>
          <w:lang w:eastAsia="ru-RU"/>
        </w:rPr>
        <w:t>152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01070A">
        <w:rPr>
          <w:bCs/>
          <w:color w:val="000000"/>
          <w:sz w:val="28"/>
          <w:szCs w:val="28"/>
          <w:lang w:eastAsia="ru-RU"/>
        </w:rPr>
        <w:t>постоянно действующего Координационного совещания</w:t>
      </w:r>
      <w:r w:rsidR="0001070A" w:rsidRPr="0001070A">
        <w:rPr>
          <w:bCs/>
          <w:color w:val="000000"/>
          <w:sz w:val="28"/>
          <w:szCs w:val="28"/>
          <w:lang w:eastAsia="ru-RU"/>
        </w:rPr>
        <w:t xml:space="preserve"> </w:t>
      </w:r>
      <w:r w:rsidR="0001070A">
        <w:rPr>
          <w:bCs/>
          <w:color w:val="000000"/>
          <w:sz w:val="28"/>
          <w:szCs w:val="28"/>
          <w:lang w:eastAsia="ru-RU"/>
        </w:rPr>
        <w:t xml:space="preserve">по обеспечению правопорядка </w:t>
      </w:r>
      <w:r w:rsidR="0001070A">
        <w:rPr>
          <w:bCs/>
          <w:color w:val="000000"/>
          <w:sz w:val="28"/>
          <w:szCs w:val="28"/>
          <w:lang w:eastAsia="ru-RU"/>
        </w:rPr>
        <w:br/>
        <w:t>в городе Байконур</w:t>
      </w:r>
      <w:r w:rsidR="00A91EA7">
        <w:rPr>
          <w:sz w:val="28"/>
          <w:szCs w:val="28"/>
        </w:rPr>
        <w:t>»</w:t>
      </w:r>
      <w:r w:rsidR="0001070A">
        <w:rPr>
          <w:sz w:val="28"/>
          <w:szCs w:val="28"/>
        </w:rPr>
        <w:t xml:space="preserve"> (далее – Координационное</w:t>
      </w:r>
      <w:r w:rsidR="00575EBF">
        <w:rPr>
          <w:sz w:val="28"/>
          <w:szCs w:val="28"/>
        </w:rPr>
        <w:t xml:space="preserve"> </w:t>
      </w:r>
      <w:r w:rsidR="0001070A">
        <w:rPr>
          <w:sz w:val="28"/>
          <w:szCs w:val="28"/>
        </w:rPr>
        <w:t>совещание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575EBF">
        <w:rPr>
          <w:sz w:val="28"/>
          <w:szCs w:val="28"/>
        </w:rPr>
        <w:t xml:space="preserve">следующие </w:t>
      </w:r>
      <w:r w:rsidR="00A91EA7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575EBF" w:rsidRDefault="00575EB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Включить в персональный состав </w:t>
      </w:r>
      <w:r w:rsidR="0001070A">
        <w:rPr>
          <w:sz w:val="28"/>
          <w:szCs w:val="28"/>
        </w:rPr>
        <w:t>Координационного совещания</w:t>
      </w:r>
      <w:r w:rsidR="00140E50">
        <w:rPr>
          <w:sz w:val="28"/>
          <w:szCs w:val="28"/>
        </w:rPr>
        <w:br/>
      </w:r>
      <w:r>
        <w:rPr>
          <w:sz w:val="28"/>
          <w:szCs w:val="28"/>
        </w:rPr>
        <w:t xml:space="preserve">в качестве члена </w:t>
      </w:r>
      <w:r w:rsidR="0001070A">
        <w:rPr>
          <w:sz w:val="28"/>
          <w:szCs w:val="28"/>
        </w:rPr>
        <w:t>Координационного совещания</w:t>
      </w:r>
      <w:r>
        <w:rPr>
          <w:sz w:val="28"/>
          <w:szCs w:val="28"/>
        </w:rPr>
        <w:t>:</w:t>
      </w:r>
    </w:p>
    <w:p w:rsidR="00575EBF" w:rsidRDefault="008160DA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Глухову Е.О.</w:t>
      </w:r>
      <w:r w:rsidR="00575EBF"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  <w:shd w:val="clear" w:color="auto" w:fill="FFFFFF"/>
        </w:rPr>
        <w:t xml:space="preserve">начальника филиала по г. Байконуру Федерального казенного учреждения «Уголовно-исполнительная инспекция Управления Федеральной службы исполнения наказаний по Оренбургской области» </w:t>
      </w:r>
      <w:r>
        <w:rPr>
          <w:color w:val="000000"/>
          <w:sz w:val="28"/>
          <w:szCs w:val="28"/>
          <w:shd w:val="clear" w:color="auto" w:fill="FFFFFF"/>
        </w:rPr>
        <w:br/>
        <w:t>(по согласованию)</w:t>
      </w:r>
      <w:r w:rsidR="00575EBF">
        <w:rPr>
          <w:sz w:val="28"/>
          <w:szCs w:val="28"/>
        </w:rPr>
        <w:t>.</w:t>
      </w:r>
    </w:p>
    <w:p w:rsidR="00575EBF" w:rsidRDefault="00575EBF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Исключить из персонального состава </w:t>
      </w:r>
      <w:r w:rsidR="0001070A">
        <w:rPr>
          <w:sz w:val="28"/>
          <w:szCs w:val="28"/>
        </w:rPr>
        <w:t xml:space="preserve">Координационного совещания </w:t>
      </w:r>
      <w:r w:rsidR="008160DA">
        <w:rPr>
          <w:sz w:val="28"/>
          <w:szCs w:val="28"/>
        </w:rPr>
        <w:t>Фролова В.А</w:t>
      </w:r>
      <w:r>
        <w:rPr>
          <w:sz w:val="28"/>
          <w:szCs w:val="28"/>
        </w:rPr>
        <w:t>.</w:t>
      </w:r>
    </w:p>
    <w:p w:rsidR="00086ED9" w:rsidRPr="00525B3B" w:rsidRDefault="00525B3B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6ED9" w:rsidRPr="00497219">
        <w:rPr>
          <w:sz w:val="28"/>
          <w:szCs w:val="28"/>
        </w:rPr>
        <w:t xml:space="preserve">. </w:t>
      </w:r>
      <w:r w:rsidR="0020154C">
        <w:rPr>
          <w:sz w:val="28"/>
          <w:szCs w:val="28"/>
        </w:rPr>
        <w:t xml:space="preserve">  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472C" w:rsidRPr="00497219">
        <w:rPr>
          <w:color w:val="000000"/>
          <w:sz w:val="28"/>
          <w:szCs w:val="28"/>
        </w:rPr>
        <w:t xml:space="preserve">. </w:t>
      </w:r>
      <w:r w:rsidR="00DC2871">
        <w:rPr>
          <w:color w:val="000000"/>
          <w:sz w:val="28"/>
          <w:szCs w:val="28"/>
        </w:rPr>
        <w:t xml:space="preserve"> </w:t>
      </w:r>
      <w:r w:rsidR="00DC2871">
        <w:rPr>
          <w:color w:val="000000"/>
          <w:sz w:val="28"/>
          <w:szCs w:val="28"/>
        </w:rPr>
        <w:tab/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5B3A82" w:rsidRDefault="005B3A8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140E50">
      <w:headerReference w:type="default" r:id="rId9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6F2" w:rsidRDefault="006D16F2">
      <w:r>
        <w:separator/>
      </w:r>
    </w:p>
  </w:endnote>
  <w:endnote w:type="continuationSeparator" w:id="0">
    <w:p w:rsidR="006D16F2" w:rsidRDefault="006D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6F2" w:rsidRDefault="006D16F2">
      <w:r>
        <w:separator/>
      </w:r>
    </w:p>
  </w:footnote>
  <w:footnote w:type="continuationSeparator" w:id="0">
    <w:p w:rsidR="006D16F2" w:rsidRDefault="006D1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D95D5D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122075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070A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075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611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7EF"/>
    <w:rsid w:val="00525B3B"/>
    <w:rsid w:val="00526793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C6FC8"/>
    <w:rsid w:val="006D16F2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77E7D"/>
    <w:rsid w:val="00C804C0"/>
    <w:rsid w:val="00C90D4A"/>
    <w:rsid w:val="00C92D93"/>
    <w:rsid w:val="00C973F1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5D5D"/>
    <w:rsid w:val="00D962B4"/>
    <w:rsid w:val="00D9755F"/>
    <w:rsid w:val="00DA04C8"/>
    <w:rsid w:val="00DB0059"/>
    <w:rsid w:val="00DB1EF5"/>
    <w:rsid w:val="00DB69B2"/>
    <w:rsid w:val="00DC2871"/>
    <w:rsid w:val="00DC4A77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30149277-1E62-4032-A17D-45BEC5A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0E8D7-BB3C-4AB5-8892-5025CEED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 Ю.Л.</cp:lastModifiedBy>
  <cp:revision>2</cp:revision>
  <cp:lastPrinted>2021-04-19T05:23:00Z</cp:lastPrinted>
  <dcterms:created xsi:type="dcterms:W3CDTF">2024-05-13T07:43:00Z</dcterms:created>
  <dcterms:modified xsi:type="dcterms:W3CDTF">2024-05-13T07:43:00Z</dcterms:modified>
</cp:coreProperties>
</file>