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5D6701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10919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1091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5D6701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51E8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9476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июля 2022 г.</w:t>
      </w:r>
      <w:r w:rsidR="00510608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10608">
        <w:rPr>
          <w:rFonts w:ascii="Times New Roman" w:hAnsi="Times New Roman"/>
          <w:sz w:val="28"/>
          <w:szCs w:val="28"/>
        </w:rPr>
        <w:t xml:space="preserve">                               </w:t>
      </w:r>
      <w:r w:rsidR="00510608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229</w:t>
      </w:r>
    </w:p>
    <w:p w:rsidR="00DA30DC" w:rsidRPr="002A6205" w:rsidRDefault="005911C6" w:rsidP="00510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272"/>
        <w:rPr>
          <w:rFonts w:ascii="Times New Roman" w:hAnsi="Times New Roman"/>
          <w:b/>
          <w:sz w:val="28"/>
          <w:szCs w:val="28"/>
        </w:rPr>
      </w:pPr>
      <w:bookmarkStart w:id="0" w:name="_GoBack"/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2A6205" w:rsidRDefault="005911C6" w:rsidP="00510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272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в </w:t>
      </w:r>
      <w:r w:rsidR="009C1A16">
        <w:rPr>
          <w:rFonts w:ascii="Times New Roman" w:hAnsi="Times New Roman"/>
          <w:b/>
          <w:sz w:val="28"/>
          <w:szCs w:val="28"/>
        </w:rPr>
        <w:t>А</w:t>
      </w:r>
      <w:r w:rsidRPr="002A620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6A0859" w:rsidRPr="002A6205" w:rsidRDefault="00A70D62" w:rsidP="00510608">
      <w:pPr>
        <w:spacing w:after="0" w:line="240" w:lineRule="auto"/>
        <w:ind w:right="5272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0A49D2" w:rsidRDefault="00A70D62" w:rsidP="00510608">
      <w:pPr>
        <w:spacing w:after="0" w:line="240" w:lineRule="auto"/>
        <w:ind w:right="5272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услуги по </w:t>
      </w:r>
      <w:r w:rsidR="00510608">
        <w:rPr>
          <w:rFonts w:ascii="Times New Roman" w:hAnsi="Times New Roman"/>
          <w:b/>
          <w:sz w:val="28"/>
          <w:szCs w:val="28"/>
        </w:rPr>
        <w:t>выплате социального пособия на погребение в новой редакции</w:t>
      </w:r>
      <w:r w:rsidR="000A49D2">
        <w:rPr>
          <w:rFonts w:ascii="Times New Roman" w:hAnsi="Times New Roman"/>
          <w:b/>
          <w:sz w:val="28"/>
          <w:szCs w:val="28"/>
        </w:rPr>
        <w:t xml:space="preserve">, </w:t>
      </w:r>
      <w:r w:rsidR="006A0859" w:rsidRPr="002A6205">
        <w:rPr>
          <w:rFonts w:ascii="Times New Roman" w:hAnsi="Times New Roman"/>
          <w:b/>
          <w:sz w:val="28"/>
          <w:szCs w:val="28"/>
        </w:rPr>
        <w:t>утвержденный</w:t>
      </w:r>
      <w:r w:rsidR="00DA30DC" w:rsidRPr="002A6205">
        <w:rPr>
          <w:rFonts w:ascii="Times New Roman" w:hAnsi="Times New Roman"/>
          <w:b/>
          <w:sz w:val="28"/>
          <w:szCs w:val="28"/>
        </w:rPr>
        <w:t xml:space="preserve"> </w:t>
      </w:r>
    </w:p>
    <w:p w:rsidR="000A49D2" w:rsidRDefault="006A0859" w:rsidP="00510608">
      <w:pPr>
        <w:spacing w:after="0" w:line="240" w:lineRule="auto"/>
        <w:ind w:right="5272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AB63EA" w:rsidRPr="002A6205" w:rsidRDefault="006A0859" w:rsidP="00510608">
      <w:pPr>
        <w:spacing w:after="0" w:line="240" w:lineRule="auto"/>
        <w:ind w:right="5272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2A6205">
        <w:rPr>
          <w:rFonts w:ascii="Times New Roman" w:hAnsi="Times New Roman"/>
          <w:b/>
          <w:sz w:val="28"/>
          <w:szCs w:val="28"/>
        </w:rPr>
        <w:t xml:space="preserve"> </w:t>
      </w:r>
      <w:r w:rsidRPr="002A6205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6A0859" w:rsidRPr="002A6205" w:rsidRDefault="00510608" w:rsidP="00510608">
      <w:pPr>
        <w:spacing w:after="0" w:line="240" w:lineRule="auto"/>
        <w:ind w:right="52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16</w:t>
      </w:r>
      <w:r w:rsidR="006A0859" w:rsidRPr="002A62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апреля 2019 г. № 154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E41" w:rsidRPr="00C46044" w:rsidRDefault="002D029A" w:rsidP="00F019DA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C7FD3" w:rsidRPr="00BC7FD3">
        <w:rPr>
          <w:rFonts w:ascii="Times New Roman" w:hAnsi="Times New Roman"/>
          <w:sz w:val="28"/>
          <w:szCs w:val="28"/>
        </w:rPr>
        <w:t>в соответстви</w:t>
      </w:r>
      <w:r w:rsidR="00BC7FD3">
        <w:rPr>
          <w:rFonts w:ascii="Times New Roman" w:hAnsi="Times New Roman"/>
          <w:sz w:val="28"/>
          <w:szCs w:val="28"/>
        </w:rPr>
        <w:t>и</w:t>
      </w:r>
      <w:r w:rsidR="00BC7FD3" w:rsidRPr="00BC7FD3">
        <w:rPr>
          <w:rFonts w:ascii="Times New Roman" w:hAnsi="Times New Roman"/>
          <w:sz w:val="28"/>
          <w:szCs w:val="28"/>
        </w:rPr>
        <w:t xml:space="preserve">                          с </w:t>
      </w:r>
      <w:r w:rsidR="005923ED" w:rsidRPr="005923ED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Байконур</w:t>
      </w:r>
      <w:r w:rsidR="005923ED">
        <w:rPr>
          <w:rFonts w:ascii="Times New Roman" w:hAnsi="Times New Roman" w:cs="Times New Roman"/>
          <w:sz w:val="28"/>
          <w:szCs w:val="28"/>
        </w:rPr>
        <w:t xml:space="preserve"> </w:t>
      </w:r>
      <w:r w:rsidR="005923ED" w:rsidRPr="005923ED">
        <w:rPr>
          <w:rFonts w:ascii="Times New Roman" w:hAnsi="Times New Roman" w:cs="Times New Roman"/>
          <w:sz w:val="28"/>
          <w:szCs w:val="28"/>
        </w:rPr>
        <w:t xml:space="preserve">от 22 июля 2021 г. </w:t>
      </w:r>
      <w:r w:rsidR="0090004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923ED" w:rsidRPr="005923ED">
        <w:rPr>
          <w:rFonts w:ascii="Times New Roman" w:hAnsi="Times New Roman" w:cs="Times New Roman"/>
          <w:sz w:val="28"/>
          <w:szCs w:val="28"/>
        </w:rPr>
        <w:t xml:space="preserve">№ 340 «О внесении изменений в приложение № 1 к Порядку разработки </w:t>
      </w:r>
      <w:r w:rsidR="00EC61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23ED" w:rsidRPr="005923ED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</w:t>
      </w:r>
      <w:r w:rsidR="009000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23ED" w:rsidRPr="005923ED">
        <w:rPr>
          <w:rFonts w:ascii="Times New Roman" w:hAnsi="Times New Roman" w:cs="Times New Roman"/>
          <w:sz w:val="28"/>
          <w:szCs w:val="28"/>
        </w:rPr>
        <w:t>от 24 октября 2018 г. № 570»</w:t>
      </w:r>
      <w:r w:rsidR="005923ED">
        <w:rPr>
          <w:rFonts w:ascii="Times New Roman" w:hAnsi="Times New Roman" w:cs="Times New Roman"/>
          <w:sz w:val="28"/>
          <w:szCs w:val="28"/>
        </w:rPr>
        <w:t xml:space="preserve">, </w:t>
      </w:r>
      <w:r w:rsidR="006B00DC">
        <w:rPr>
          <w:rFonts w:ascii="Times New Roman" w:hAnsi="Times New Roman" w:cs="Times New Roman"/>
          <w:sz w:val="28"/>
          <w:szCs w:val="28"/>
        </w:rPr>
        <w:t>с</w:t>
      </w:r>
      <w:r w:rsidR="00162C3A">
        <w:rPr>
          <w:rFonts w:ascii="Times New Roman" w:hAnsi="Times New Roman"/>
          <w:sz w:val="28"/>
          <w:szCs w:val="28"/>
        </w:rPr>
        <w:t xml:space="preserve"> цел</w:t>
      </w:r>
      <w:r w:rsidR="006B00DC">
        <w:rPr>
          <w:rFonts w:ascii="Times New Roman" w:hAnsi="Times New Roman"/>
          <w:sz w:val="28"/>
          <w:szCs w:val="28"/>
        </w:rPr>
        <w:t>ью</w:t>
      </w:r>
      <w:r w:rsidR="00162C3A">
        <w:rPr>
          <w:rFonts w:ascii="Times New Roman" w:hAnsi="Times New Roman"/>
          <w:sz w:val="28"/>
          <w:szCs w:val="28"/>
        </w:rPr>
        <w:t xml:space="preserve"> </w:t>
      </w:r>
      <w:r w:rsidR="005E56F4">
        <w:rPr>
          <w:rFonts w:ascii="Times New Roman" w:hAnsi="Times New Roman"/>
          <w:sz w:val="28"/>
          <w:szCs w:val="28"/>
        </w:rPr>
        <w:t>улучшения качества предоставления государственных услуг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Default="005911C6" w:rsidP="00F11504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Внести в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278E2" w:rsidRPr="00C46044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</w:t>
      </w:r>
      <w:r w:rsidR="00510608">
        <w:rPr>
          <w:rFonts w:ascii="Times New Roman" w:hAnsi="Times New Roman"/>
          <w:sz w:val="28"/>
          <w:szCs w:val="28"/>
        </w:rPr>
        <w:t>выплате социального пособия на погребение в новой редакции</w:t>
      </w:r>
      <w:r w:rsidR="00AD6A6D">
        <w:rPr>
          <w:rFonts w:ascii="Times New Roman" w:hAnsi="Times New Roman"/>
          <w:sz w:val="28"/>
          <w:szCs w:val="28"/>
        </w:rPr>
        <w:t>,</w:t>
      </w:r>
      <w:r w:rsidRPr="00C46044">
        <w:rPr>
          <w:rFonts w:ascii="Times New Roman" w:hAnsi="Times New Roman"/>
          <w:sz w:val="28"/>
          <w:szCs w:val="28"/>
        </w:rPr>
        <w:t xml:space="preserve"> утвержденный постановлением Главы а</w:t>
      </w:r>
      <w:r w:rsidR="00510608">
        <w:rPr>
          <w:rFonts w:ascii="Times New Roman" w:hAnsi="Times New Roman"/>
          <w:sz w:val="28"/>
          <w:szCs w:val="28"/>
        </w:rPr>
        <w:t>дминистрации города Байконур от 16</w:t>
      </w:r>
      <w:r w:rsidR="00C278E2" w:rsidRPr="00C46044">
        <w:rPr>
          <w:rFonts w:ascii="Times New Roman" w:hAnsi="Times New Roman"/>
          <w:sz w:val="28"/>
          <w:szCs w:val="28"/>
        </w:rPr>
        <w:t xml:space="preserve"> </w:t>
      </w:r>
      <w:r w:rsidR="00510608">
        <w:rPr>
          <w:rFonts w:ascii="Times New Roman" w:hAnsi="Times New Roman"/>
          <w:sz w:val="28"/>
          <w:szCs w:val="28"/>
        </w:rPr>
        <w:t>апреля</w:t>
      </w:r>
      <w:r w:rsidRPr="00C46044">
        <w:rPr>
          <w:rFonts w:ascii="Times New Roman" w:hAnsi="Times New Roman"/>
          <w:sz w:val="28"/>
          <w:szCs w:val="28"/>
        </w:rPr>
        <w:t xml:space="preserve"> 2019 г. № </w:t>
      </w:r>
      <w:r w:rsidR="00510608">
        <w:rPr>
          <w:rFonts w:ascii="Times New Roman" w:hAnsi="Times New Roman"/>
          <w:sz w:val="28"/>
          <w:szCs w:val="28"/>
        </w:rPr>
        <w:t>1</w:t>
      </w:r>
      <w:r w:rsidR="00C278E2" w:rsidRPr="00C46044">
        <w:rPr>
          <w:rFonts w:ascii="Times New Roman" w:hAnsi="Times New Roman"/>
          <w:sz w:val="28"/>
          <w:szCs w:val="28"/>
        </w:rPr>
        <w:t xml:space="preserve">54 </w:t>
      </w:r>
      <w:r w:rsidRPr="00C46044">
        <w:rPr>
          <w:rFonts w:ascii="Times New Roman" w:hAnsi="Times New Roman"/>
          <w:sz w:val="28"/>
          <w:szCs w:val="28"/>
        </w:rPr>
        <w:t xml:space="preserve">«Об утверждении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73969" w:rsidRPr="00C46044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</w:t>
      </w:r>
      <w:r w:rsidR="00510608">
        <w:rPr>
          <w:rFonts w:ascii="Times New Roman" w:hAnsi="Times New Roman"/>
          <w:sz w:val="28"/>
          <w:szCs w:val="28"/>
        </w:rPr>
        <w:t xml:space="preserve">выплате социального пособия на </w:t>
      </w:r>
      <w:r w:rsidR="00510608">
        <w:rPr>
          <w:rFonts w:ascii="Times New Roman" w:hAnsi="Times New Roman"/>
          <w:sz w:val="28"/>
          <w:szCs w:val="28"/>
        </w:rPr>
        <w:lastRenderedPageBreak/>
        <w:t>погребение в новой редакции</w:t>
      </w:r>
      <w:r w:rsidRPr="00C46044">
        <w:rPr>
          <w:rFonts w:ascii="Times New Roman" w:hAnsi="Times New Roman"/>
          <w:sz w:val="28"/>
          <w:szCs w:val="28"/>
        </w:rPr>
        <w:t>»</w:t>
      </w:r>
      <w:r w:rsidR="00B632C7" w:rsidRPr="00C46044">
        <w:rPr>
          <w:rFonts w:ascii="Times New Roman" w:hAnsi="Times New Roman"/>
          <w:sz w:val="28"/>
          <w:szCs w:val="28"/>
        </w:rPr>
        <w:t xml:space="preserve"> (с изменениями)</w:t>
      </w:r>
      <w:r w:rsidRPr="00C46044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4A1DF4" w:rsidRPr="004A1DF4" w:rsidRDefault="00063AAB" w:rsidP="00F11504">
      <w:pPr>
        <w:numPr>
          <w:ilvl w:val="1"/>
          <w:numId w:val="1"/>
        </w:numPr>
        <w:shd w:val="clear" w:color="auto" w:fill="FFFFFF"/>
        <w:tabs>
          <w:tab w:val="left" w:pos="1276"/>
        </w:tabs>
        <w:autoSpaceDN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Абзац 1 п</w:t>
      </w:r>
      <w:r w:rsidR="00DE7407" w:rsidRPr="00BC067D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="00DE7407" w:rsidRPr="00BC067D">
        <w:rPr>
          <w:rFonts w:ascii="Times New Roman" w:hAnsi="Times New Roman"/>
          <w:sz w:val="28"/>
          <w:szCs w:val="28"/>
        </w:rPr>
        <w:t xml:space="preserve"> 1.3.1 пункта 1.3 раздела I Административного ре</w:t>
      </w:r>
      <w:r w:rsidR="00EC72C7">
        <w:rPr>
          <w:rFonts w:ascii="Times New Roman" w:hAnsi="Times New Roman"/>
          <w:sz w:val="28"/>
          <w:szCs w:val="28"/>
        </w:rPr>
        <w:t>гламента после слов «</w:t>
      </w:r>
      <w:r>
        <w:rPr>
          <w:rFonts w:ascii="Times New Roman" w:hAnsi="Times New Roman"/>
          <w:sz w:val="28"/>
          <w:szCs w:val="28"/>
        </w:rPr>
        <w:t xml:space="preserve">в помещения </w:t>
      </w:r>
      <w:r w:rsidR="00EC72C7">
        <w:rPr>
          <w:rFonts w:ascii="Times New Roman" w:hAnsi="Times New Roman"/>
          <w:sz w:val="28"/>
          <w:szCs w:val="28"/>
        </w:rPr>
        <w:t>Управления</w:t>
      </w:r>
      <w:r w:rsidR="00DE7407" w:rsidRPr="00BC067D">
        <w:rPr>
          <w:rFonts w:ascii="Times New Roman" w:hAnsi="Times New Roman"/>
          <w:sz w:val="28"/>
          <w:szCs w:val="28"/>
        </w:rPr>
        <w:t>» дополнить словами «</w:t>
      </w:r>
      <w:r w:rsidR="002C0963">
        <w:rPr>
          <w:rFonts w:ascii="Times New Roman" w:hAnsi="Times New Roman"/>
          <w:sz w:val="28"/>
          <w:szCs w:val="28"/>
        </w:rPr>
        <w:t>,</w:t>
      </w:r>
      <w:r w:rsidR="00DE7407" w:rsidRPr="00BC067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="00DE7407" w:rsidRPr="00BC067D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(www.gosuslugi.ru) (далее – Единый портал)».</w:t>
      </w:r>
    </w:p>
    <w:p w:rsidR="00E24E4A" w:rsidRDefault="00E24E4A" w:rsidP="00F11504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2.4.2 пункта 2.4</w:t>
      </w:r>
      <w:r w:rsidRPr="00E24E4A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II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«в автоматизированной системе «Адресная социальная помощь» (далее – АС «АСП»)» заменить словами </w:t>
      </w:r>
      <w:r w:rsidR="006B5308">
        <w:rPr>
          <w:rFonts w:ascii="Times New Roman" w:hAnsi="Times New Roman"/>
          <w:sz w:val="28"/>
          <w:szCs w:val="28"/>
        </w:rPr>
        <w:t>«</w:t>
      </w:r>
      <w:r w:rsidRPr="00E24E4A">
        <w:rPr>
          <w:rFonts w:ascii="Times New Roman" w:hAnsi="Times New Roman"/>
          <w:sz w:val="28"/>
          <w:szCs w:val="28"/>
        </w:rPr>
        <w:t xml:space="preserve">в Информационной системе </w:t>
      </w:r>
      <w:r w:rsidR="00063AAB">
        <w:rPr>
          <w:rFonts w:ascii="Times New Roman" w:hAnsi="Times New Roman"/>
          <w:sz w:val="28"/>
          <w:szCs w:val="28"/>
        </w:rPr>
        <w:t xml:space="preserve">Управления </w:t>
      </w:r>
      <w:r w:rsidRPr="00E24E4A">
        <w:rPr>
          <w:rFonts w:ascii="Times New Roman" w:hAnsi="Times New Roman"/>
          <w:sz w:val="28"/>
          <w:szCs w:val="28"/>
        </w:rPr>
        <w:t>(далее – ИС)».</w:t>
      </w:r>
    </w:p>
    <w:p w:rsidR="00DE7407" w:rsidRDefault="00AC503E" w:rsidP="00F11504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DE7407">
        <w:rPr>
          <w:rFonts w:ascii="Times New Roman" w:hAnsi="Times New Roman"/>
          <w:sz w:val="28"/>
          <w:szCs w:val="28"/>
        </w:rPr>
        <w:t xml:space="preserve"> 2.6.2 пункта 2.6 раздела</w:t>
      </w:r>
      <w:r w:rsidR="00DE7407" w:rsidRPr="00AA7E99">
        <w:rPr>
          <w:rFonts w:ascii="Times New Roman" w:hAnsi="Times New Roman"/>
          <w:sz w:val="28"/>
          <w:szCs w:val="28"/>
        </w:rPr>
        <w:t xml:space="preserve"> II Административного регламента</w:t>
      </w:r>
      <w:r w:rsidR="00DE7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D319A5">
        <w:rPr>
          <w:rFonts w:ascii="Times New Roman" w:hAnsi="Times New Roman"/>
          <w:sz w:val="28"/>
          <w:szCs w:val="28"/>
        </w:rPr>
        <w:t xml:space="preserve"> редакции:</w:t>
      </w:r>
    </w:p>
    <w:p w:rsidR="00D319A5" w:rsidRDefault="00D319A5" w:rsidP="00AC503E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E2D37">
        <w:rPr>
          <w:rFonts w:ascii="Times New Roman" w:hAnsi="Times New Roman"/>
          <w:sz w:val="28"/>
          <w:szCs w:val="28"/>
        </w:rPr>
        <w:t>2.6</w:t>
      </w:r>
      <w:r w:rsidR="00AC503E">
        <w:rPr>
          <w:rFonts w:ascii="Times New Roman" w:hAnsi="Times New Roman"/>
          <w:sz w:val="28"/>
          <w:szCs w:val="28"/>
        </w:rPr>
        <w:t>.2. По усмотрению заявителя заявление и документ</w:t>
      </w:r>
      <w:r w:rsidR="005E2D37">
        <w:rPr>
          <w:rFonts w:ascii="Times New Roman" w:hAnsi="Times New Roman"/>
          <w:sz w:val="28"/>
          <w:szCs w:val="28"/>
        </w:rPr>
        <w:t>ы</w:t>
      </w:r>
      <w:r w:rsidR="00AC503E">
        <w:rPr>
          <w:rFonts w:ascii="Times New Roman" w:hAnsi="Times New Roman"/>
          <w:sz w:val="28"/>
          <w:szCs w:val="28"/>
        </w:rPr>
        <w:t xml:space="preserve"> могут быть представлены лично, через уполномоч</w:t>
      </w:r>
      <w:r w:rsidR="00166309">
        <w:rPr>
          <w:rFonts w:ascii="Times New Roman" w:hAnsi="Times New Roman"/>
          <w:sz w:val="28"/>
          <w:szCs w:val="28"/>
        </w:rPr>
        <w:t>енного представителя, направлен</w:t>
      </w:r>
      <w:r w:rsidR="00AC503E">
        <w:rPr>
          <w:rFonts w:ascii="Times New Roman" w:hAnsi="Times New Roman"/>
          <w:sz w:val="28"/>
          <w:szCs w:val="28"/>
        </w:rPr>
        <w:t>ы по почте, посредством Единого портала.».</w:t>
      </w:r>
    </w:p>
    <w:p w:rsidR="00DE7407" w:rsidRPr="006847D1" w:rsidRDefault="00BD5BC9" w:rsidP="00F11504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</w:t>
      </w:r>
      <w:r w:rsidR="00DE7407">
        <w:rPr>
          <w:rFonts w:ascii="Times New Roman" w:hAnsi="Times New Roman"/>
          <w:sz w:val="28"/>
          <w:szCs w:val="28"/>
        </w:rPr>
        <w:t xml:space="preserve"> пункта</w:t>
      </w:r>
      <w:r w:rsidR="00DE7407" w:rsidRPr="00E24E4A">
        <w:rPr>
          <w:rFonts w:ascii="Times New Roman" w:hAnsi="Times New Roman"/>
          <w:sz w:val="28"/>
          <w:szCs w:val="28"/>
        </w:rPr>
        <w:t xml:space="preserve"> 2.7 раздела II Административного регламента</w:t>
      </w:r>
      <w:r w:rsidR="00DE7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подпунктом 2.7.2</w:t>
      </w:r>
      <w:r w:rsidR="00DE7407" w:rsidRPr="006847D1">
        <w:rPr>
          <w:rFonts w:ascii="Times New Roman" w:hAnsi="Times New Roman"/>
          <w:sz w:val="28"/>
          <w:szCs w:val="28"/>
        </w:rPr>
        <w:t>.5 следующего содержания:</w:t>
      </w:r>
    </w:p>
    <w:p w:rsidR="00DE7407" w:rsidRDefault="00BD5BC9" w:rsidP="00F11504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«2.7.2</w:t>
      </w:r>
      <w:r w:rsidR="00DE7407" w:rsidRPr="00E24E4A">
        <w:rPr>
          <w:rFonts w:ascii="Times New Roman" w:hAnsi="Times New Roman"/>
          <w:sz w:val="28"/>
          <w:szCs w:val="28"/>
        </w:rPr>
        <w:t>.5</w:t>
      </w:r>
      <w:r w:rsidR="0093059B">
        <w:rPr>
          <w:rFonts w:ascii="Times New Roman" w:hAnsi="Times New Roman"/>
          <w:sz w:val="28"/>
          <w:szCs w:val="28"/>
        </w:rPr>
        <w:t>.</w:t>
      </w:r>
      <w:r w:rsidR="00DE7407" w:rsidRPr="00E24E4A"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</w:t>
      </w:r>
      <w:r w:rsidR="00EC61F9">
        <w:rPr>
          <w:rFonts w:ascii="Times New Roman" w:hAnsi="Times New Roman"/>
          <w:sz w:val="28"/>
          <w:szCs w:val="28"/>
        </w:rPr>
        <w:t xml:space="preserve">                               </w:t>
      </w:r>
      <w:r w:rsidR="00DE7407" w:rsidRPr="00E24E4A">
        <w:rPr>
          <w:rFonts w:ascii="Times New Roman" w:hAnsi="Times New Roman"/>
          <w:sz w:val="28"/>
          <w:szCs w:val="28"/>
        </w:rPr>
        <w:t xml:space="preserve">и информации, электронные образы которых ранее были заверены </w:t>
      </w:r>
      <w:r w:rsidR="00C257B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E7407" w:rsidRPr="00E24E4A">
        <w:rPr>
          <w:rFonts w:ascii="Times New Roman" w:hAnsi="Times New Roman"/>
          <w:sz w:val="28"/>
          <w:szCs w:val="28"/>
        </w:rPr>
        <w:t>в соответс</w:t>
      </w:r>
      <w:r w:rsidR="00C257B6">
        <w:rPr>
          <w:rFonts w:ascii="Times New Roman" w:hAnsi="Times New Roman"/>
          <w:sz w:val="28"/>
          <w:szCs w:val="28"/>
        </w:rPr>
        <w:t xml:space="preserve">твии  </w:t>
      </w:r>
      <w:r>
        <w:rPr>
          <w:rFonts w:ascii="Times New Roman" w:hAnsi="Times New Roman"/>
          <w:sz w:val="28"/>
          <w:szCs w:val="28"/>
        </w:rPr>
        <w:t xml:space="preserve">с </w:t>
      </w:r>
      <w:r w:rsidR="00DE7407" w:rsidRPr="00E24E4A">
        <w:rPr>
          <w:rFonts w:ascii="Times New Roman" w:hAnsi="Times New Roman"/>
          <w:sz w:val="28"/>
          <w:szCs w:val="28"/>
        </w:rPr>
        <w:t>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E7407" w:rsidRDefault="00AC503E" w:rsidP="00F11504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DE7407" w:rsidRPr="00967077">
        <w:rPr>
          <w:rFonts w:ascii="Times New Roman" w:hAnsi="Times New Roman"/>
          <w:sz w:val="28"/>
          <w:szCs w:val="28"/>
        </w:rPr>
        <w:t xml:space="preserve"> 2.15 раздела II Административного регламента</w:t>
      </w:r>
      <w:r w:rsidR="00DE7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EC61F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в следующей</w:t>
      </w:r>
      <w:r w:rsidR="00B11C06">
        <w:rPr>
          <w:rFonts w:ascii="Times New Roman" w:hAnsi="Times New Roman"/>
          <w:sz w:val="28"/>
          <w:szCs w:val="28"/>
        </w:rPr>
        <w:t xml:space="preserve"> редакции:</w:t>
      </w:r>
    </w:p>
    <w:p w:rsidR="00AC503E" w:rsidRDefault="00AC503E" w:rsidP="00AC50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«2.15. Срок и порядок регистрации запроса заявителя о предоставлении государственной услуги, в том числе в электронной форме.</w:t>
      </w:r>
    </w:p>
    <w:p w:rsidR="00AC503E" w:rsidRDefault="00AC503E" w:rsidP="00AC50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2.15.1. Заявление о предоставлении государственной услуги, поступившее в письменной форме, регистрируется должностным лицом Управления в день поступления в ИС.</w:t>
      </w:r>
    </w:p>
    <w:p w:rsidR="00B97459" w:rsidRDefault="00AC503E" w:rsidP="00AC50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</w:t>
      </w:r>
      <w:r w:rsidR="00B97459">
        <w:rPr>
          <w:rFonts w:ascii="Times New Roman" w:hAnsi="Times New Roman"/>
          <w:sz w:val="28"/>
          <w:szCs w:val="28"/>
        </w:rPr>
        <w:t>. Заявление, направленное посредством Единого портала</w:t>
      </w:r>
      <w:r w:rsidR="00BC6278">
        <w:rPr>
          <w:rFonts w:ascii="Times New Roman" w:hAnsi="Times New Roman"/>
          <w:sz w:val="28"/>
          <w:szCs w:val="28"/>
        </w:rPr>
        <w:t>,</w:t>
      </w:r>
      <w:r w:rsidR="00B97459">
        <w:rPr>
          <w:rFonts w:ascii="Times New Roman" w:hAnsi="Times New Roman"/>
          <w:sz w:val="28"/>
          <w:szCs w:val="28"/>
        </w:rPr>
        <w:t xml:space="preserve"> регистрируется в автоматическом режиме</w:t>
      </w:r>
      <w:r w:rsidR="00FD03B3">
        <w:rPr>
          <w:rFonts w:ascii="Times New Roman" w:hAnsi="Times New Roman"/>
          <w:sz w:val="28"/>
          <w:szCs w:val="28"/>
        </w:rPr>
        <w:t xml:space="preserve"> на Едином портале с последующей регистрацией должностным лицом Управления, не позднее следующего дня</w:t>
      </w:r>
      <w:r w:rsidR="00B97459">
        <w:rPr>
          <w:rFonts w:ascii="Times New Roman" w:hAnsi="Times New Roman"/>
          <w:sz w:val="28"/>
          <w:szCs w:val="28"/>
        </w:rPr>
        <w:t>.</w:t>
      </w:r>
    </w:p>
    <w:p w:rsidR="00AC503E" w:rsidRDefault="00B97459" w:rsidP="00AC50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2.15.3. Максимальные сроки регистрации запроса заявителя </w:t>
      </w:r>
      <w:r w:rsidR="00EC61F9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о предоставлении государственной услуги приведены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 w:rsidR="00AC503E">
        <w:rPr>
          <w:rFonts w:ascii="Times New Roman" w:hAnsi="Times New Roman"/>
          <w:sz w:val="28"/>
          <w:szCs w:val="28"/>
        </w:rPr>
        <w:t>»</w:t>
      </w:r>
      <w:r w:rsidR="005E2D37">
        <w:rPr>
          <w:rFonts w:ascii="Times New Roman" w:hAnsi="Times New Roman"/>
          <w:sz w:val="28"/>
          <w:szCs w:val="28"/>
        </w:rPr>
        <w:t>.</w:t>
      </w:r>
    </w:p>
    <w:p w:rsidR="0028406B" w:rsidRPr="0028406B" w:rsidRDefault="0028406B" w:rsidP="00F11504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«б» подпункта 2.17.1 пункта 2.17 </w:t>
      </w:r>
      <w:r w:rsidRPr="00D43154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после слов «</w:t>
      </w:r>
      <w:r w:rsidRPr="00D43154">
        <w:rPr>
          <w:rFonts w:ascii="Times New Roman" w:hAnsi="Times New Roman"/>
          <w:sz w:val="28"/>
          <w:szCs w:val="28"/>
        </w:rPr>
        <w:t>в электронной форме</w:t>
      </w:r>
      <w:r w:rsidR="004D382D">
        <w:rPr>
          <w:rFonts w:ascii="Times New Roman" w:hAnsi="Times New Roman"/>
          <w:sz w:val="28"/>
          <w:szCs w:val="28"/>
        </w:rPr>
        <w:t>» дополнить словами «</w:t>
      </w:r>
      <w:r w:rsidR="00A77245">
        <w:rPr>
          <w:rFonts w:ascii="Times New Roman" w:hAnsi="Times New Roman"/>
          <w:sz w:val="28"/>
          <w:szCs w:val="28"/>
        </w:rPr>
        <w:t>посредством использования</w:t>
      </w:r>
      <w:r w:rsidRPr="00D43154">
        <w:rPr>
          <w:rFonts w:ascii="Times New Roman" w:hAnsi="Times New Roman"/>
          <w:sz w:val="28"/>
          <w:szCs w:val="28"/>
        </w:rPr>
        <w:t xml:space="preserve"> Единого портала</w:t>
      </w:r>
      <w:r>
        <w:rPr>
          <w:rFonts w:ascii="Times New Roman" w:hAnsi="Times New Roman"/>
          <w:sz w:val="28"/>
          <w:szCs w:val="28"/>
        </w:rPr>
        <w:t>».</w:t>
      </w:r>
    </w:p>
    <w:p w:rsidR="0028406B" w:rsidRPr="007C10D0" w:rsidRDefault="006C164E" w:rsidP="00F11504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2F0A6F">
        <w:rPr>
          <w:rFonts w:ascii="Times New Roman" w:hAnsi="Times New Roman"/>
          <w:sz w:val="28"/>
          <w:szCs w:val="28"/>
        </w:rPr>
        <w:t>втором</w:t>
      </w:r>
      <w:r w:rsidR="0028406B">
        <w:rPr>
          <w:rFonts w:ascii="Times New Roman" w:hAnsi="Times New Roman"/>
          <w:sz w:val="28"/>
          <w:szCs w:val="28"/>
        </w:rPr>
        <w:t xml:space="preserve"> пункта 2.18 </w:t>
      </w:r>
      <w:r w:rsidR="0028406B" w:rsidRPr="00967077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 w:rsidR="0028406B">
        <w:rPr>
          <w:rFonts w:ascii="Times New Roman" w:hAnsi="Times New Roman"/>
          <w:sz w:val="28"/>
          <w:szCs w:val="28"/>
        </w:rPr>
        <w:t xml:space="preserve"> слова «</w:t>
      </w:r>
      <w:r w:rsidR="0028406B" w:rsidRPr="00DB756F">
        <w:rPr>
          <w:rFonts w:ascii="Times New Roman" w:hAnsi="Times New Roman"/>
          <w:sz w:val="28"/>
          <w:szCs w:val="28"/>
        </w:rPr>
        <w:t xml:space="preserve">и в электронной форме, в том числе </w:t>
      </w:r>
      <w:r w:rsidR="0028406B">
        <w:rPr>
          <w:rFonts w:ascii="Times New Roman" w:hAnsi="Times New Roman"/>
          <w:sz w:val="28"/>
          <w:szCs w:val="28"/>
        </w:rPr>
        <w:t xml:space="preserve">с </w:t>
      </w:r>
      <w:r w:rsidR="0028406B" w:rsidRPr="00DB756F">
        <w:rPr>
          <w:rFonts w:ascii="Times New Roman" w:hAnsi="Times New Roman"/>
          <w:sz w:val="28"/>
          <w:szCs w:val="28"/>
        </w:rPr>
        <w:t>использованием Единого портала государственных и муниципальных услуг (функций),</w:t>
      </w:r>
      <w:r w:rsidR="0028406B">
        <w:rPr>
          <w:rFonts w:ascii="Times New Roman" w:hAnsi="Times New Roman"/>
          <w:sz w:val="28"/>
          <w:szCs w:val="28"/>
        </w:rPr>
        <w:t>» исключить.</w:t>
      </w:r>
    </w:p>
    <w:p w:rsidR="00AB55FB" w:rsidRPr="00AB55FB" w:rsidRDefault="00F865D8" w:rsidP="0093059B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девятом подпункта 3.2.1 пункта 3.2</w:t>
      </w:r>
      <w:r w:rsidR="00E24E4A" w:rsidRPr="00E24E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24E4A" w:rsidRPr="00E24E4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 w:rsidR="00AB55FB">
        <w:rPr>
          <w:rFonts w:ascii="Times New Roman" w:hAnsi="Times New Roman" w:cs="Times New Roman"/>
          <w:sz w:val="28"/>
          <w:szCs w:val="28"/>
        </w:rPr>
        <w:t xml:space="preserve"> «ИС</w:t>
      </w:r>
      <w:r w:rsidR="00E24E4A" w:rsidRPr="00E24E4A">
        <w:rPr>
          <w:rFonts w:ascii="Times New Roman" w:hAnsi="Times New Roman" w:cs="Times New Roman"/>
          <w:sz w:val="28"/>
          <w:szCs w:val="28"/>
        </w:rPr>
        <w:t>».</w:t>
      </w:r>
    </w:p>
    <w:p w:rsidR="00E307D7" w:rsidRDefault="00AB55FB" w:rsidP="0093059B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5D8">
        <w:rPr>
          <w:rFonts w:ascii="Times New Roman" w:hAnsi="Times New Roman" w:cs="Times New Roman"/>
          <w:sz w:val="28"/>
          <w:szCs w:val="28"/>
        </w:rPr>
        <w:t>первом подпункта 3.2.2 пункта 3.2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</w:t>
      </w:r>
      <w:r w:rsidR="009B7F18">
        <w:rPr>
          <w:rFonts w:ascii="Times New Roman" w:hAnsi="Times New Roman" w:cs="Times New Roman"/>
          <w:sz w:val="28"/>
          <w:szCs w:val="28"/>
        </w:rPr>
        <w:t>«АС «АСП»» заменить словами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AB55FB" w:rsidRDefault="00F865D8" w:rsidP="0093059B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3.2.5 пункта 3.2</w:t>
      </w:r>
      <w:r w:rsidR="00AB55FB"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B55FB"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B55FB"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</w:t>
      </w:r>
      <w:r w:rsidR="009B7F18">
        <w:rPr>
          <w:rFonts w:ascii="Times New Roman" w:hAnsi="Times New Roman" w:cs="Times New Roman"/>
          <w:sz w:val="28"/>
          <w:szCs w:val="28"/>
        </w:rPr>
        <w:t>«АС «АСП»» заменить словами «ИС</w:t>
      </w:r>
      <w:r w:rsidR="00AB55FB"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AB55FB" w:rsidRDefault="00AB55FB" w:rsidP="0093059B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 w:rsidR="006C164E">
        <w:rPr>
          <w:rFonts w:ascii="Times New Roman" w:hAnsi="Times New Roman" w:cs="Times New Roman"/>
          <w:sz w:val="28"/>
          <w:szCs w:val="28"/>
        </w:rPr>
        <w:t xml:space="preserve"> </w:t>
      </w:r>
      <w:r w:rsidR="00DB39E2">
        <w:rPr>
          <w:rFonts w:ascii="Times New Roman" w:hAnsi="Times New Roman" w:cs="Times New Roman"/>
          <w:sz w:val="28"/>
          <w:szCs w:val="28"/>
        </w:rPr>
        <w:t>втором, четвертом, седьмом, тринадцатом, двадцать седьмом</w:t>
      </w:r>
      <w:r w:rsidR="00F865D8">
        <w:rPr>
          <w:rFonts w:ascii="Times New Roman" w:hAnsi="Times New Roman" w:cs="Times New Roman"/>
          <w:sz w:val="28"/>
          <w:szCs w:val="28"/>
        </w:rPr>
        <w:t xml:space="preserve"> пункта 3.3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F865D8" w:rsidRPr="00B97459" w:rsidRDefault="00E13EA3" w:rsidP="0093059B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52">
        <w:rPr>
          <w:rFonts w:ascii="Times New Roman" w:hAnsi="Times New Roman"/>
          <w:sz w:val="28"/>
          <w:szCs w:val="28"/>
        </w:rPr>
        <w:t xml:space="preserve">Пункт 3.4 раздела III Административного регламента </w:t>
      </w:r>
      <w:r w:rsidR="00B97459">
        <w:rPr>
          <w:rFonts w:ascii="Times New Roman" w:hAnsi="Times New Roman"/>
          <w:sz w:val="28"/>
          <w:szCs w:val="28"/>
        </w:rPr>
        <w:t xml:space="preserve">изложить </w:t>
      </w:r>
      <w:r w:rsidR="00EC61F9">
        <w:rPr>
          <w:rFonts w:ascii="Times New Roman" w:hAnsi="Times New Roman"/>
          <w:sz w:val="28"/>
          <w:szCs w:val="28"/>
        </w:rPr>
        <w:t xml:space="preserve">                   </w:t>
      </w:r>
      <w:r w:rsidR="00B97459">
        <w:rPr>
          <w:rFonts w:ascii="Times New Roman" w:hAnsi="Times New Roman"/>
          <w:sz w:val="28"/>
          <w:szCs w:val="28"/>
        </w:rPr>
        <w:t>в</w:t>
      </w:r>
      <w:r w:rsidR="004332C4">
        <w:rPr>
          <w:rFonts w:ascii="Times New Roman" w:hAnsi="Times New Roman"/>
          <w:sz w:val="28"/>
          <w:szCs w:val="28"/>
        </w:rPr>
        <w:t xml:space="preserve"> </w:t>
      </w:r>
      <w:r w:rsidR="00B37FCC">
        <w:rPr>
          <w:rFonts w:ascii="Times New Roman" w:hAnsi="Times New Roman"/>
          <w:sz w:val="28"/>
          <w:szCs w:val="28"/>
        </w:rPr>
        <w:t>следующей</w:t>
      </w:r>
      <w:r w:rsidR="00B97459">
        <w:rPr>
          <w:rFonts w:ascii="Times New Roman" w:hAnsi="Times New Roman"/>
          <w:sz w:val="28"/>
          <w:szCs w:val="28"/>
        </w:rPr>
        <w:t xml:space="preserve"> редакции:</w:t>
      </w:r>
    </w:p>
    <w:p w:rsidR="00B97459" w:rsidRDefault="00B97459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 Порядок осуществления административных процедур в электронной форме</w:t>
      </w:r>
    </w:p>
    <w:p w:rsidR="00743DC3" w:rsidRDefault="00743DC3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государственной услуги в электронной фо</w:t>
      </w:r>
      <w:r w:rsidR="00A77245">
        <w:rPr>
          <w:rFonts w:ascii="Times New Roman" w:hAnsi="Times New Roman"/>
          <w:sz w:val="28"/>
          <w:szCs w:val="28"/>
        </w:rPr>
        <w:t>рме посредством Единого портала</w:t>
      </w:r>
      <w:r>
        <w:rPr>
          <w:rFonts w:ascii="Times New Roman" w:hAnsi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743DC3" w:rsidRDefault="00743DC3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 и необходимых документов;</w:t>
      </w:r>
    </w:p>
    <w:p w:rsidR="00743DC3" w:rsidRDefault="00144E0C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электронного уведомления заявителю о получении заявления с указанием даты предоставления в Управление необходимых документов</w:t>
      </w:r>
      <w:r w:rsidR="00EC61F9">
        <w:rPr>
          <w:rFonts w:ascii="Times New Roman" w:hAnsi="Times New Roman"/>
          <w:sz w:val="28"/>
          <w:szCs w:val="28"/>
        </w:rPr>
        <w:t xml:space="preserve">, исходя из перечня, </w:t>
      </w:r>
      <w:r w:rsidR="00EC61F9" w:rsidRPr="009475B2">
        <w:rPr>
          <w:rFonts w:ascii="Times New Roman" w:hAnsi="Times New Roman"/>
          <w:sz w:val="28"/>
          <w:szCs w:val="28"/>
        </w:rPr>
        <w:t xml:space="preserve">указанного в подпункте 2.6.1 пункта 2.6 </w:t>
      </w:r>
      <w:r w:rsidR="00EC61F9">
        <w:rPr>
          <w:rFonts w:ascii="Times New Roman" w:hAnsi="Times New Roman"/>
          <w:sz w:val="28"/>
          <w:szCs w:val="28"/>
        </w:rPr>
        <w:t>А</w:t>
      </w:r>
      <w:r w:rsidR="00EC61F9" w:rsidRPr="00967077">
        <w:rPr>
          <w:rFonts w:ascii="Times New Roman" w:hAnsi="Times New Roman"/>
          <w:sz w:val="28"/>
          <w:szCs w:val="28"/>
        </w:rPr>
        <w:t>дминистративного регламента</w:t>
      </w:r>
      <w:r w:rsidR="00EC61F9" w:rsidRPr="009475B2">
        <w:rPr>
          <w:rFonts w:ascii="Times New Roman" w:hAnsi="Times New Roman"/>
          <w:sz w:val="28"/>
          <w:szCs w:val="28"/>
        </w:rPr>
        <w:t xml:space="preserve">, и соответствие их </w:t>
      </w:r>
      <w:r w:rsidR="00A77245">
        <w:rPr>
          <w:rFonts w:ascii="Times New Roman" w:hAnsi="Times New Roman"/>
          <w:sz w:val="28"/>
          <w:szCs w:val="28"/>
        </w:rPr>
        <w:t>требованиям</w:t>
      </w:r>
      <w:r w:rsidR="008D78A2">
        <w:rPr>
          <w:rFonts w:ascii="Times New Roman" w:hAnsi="Times New Roman"/>
          <w:sz w:val="28"/>
          <w:szCs w:val="28"/>
        </w:rPr>
        <w:t>,</w:t>
      </w:r>
      <w:r w:rsidR="00A77245">
        <w:rPr>
          <w:rFonts w:ascii="Times New Roman" w:hAnsi="Times New Roman"/>
          <w:sz w:val="28"/>
          <w:szCs w:val="28"/>
        </w:rPr>
        <w:t xml:space="preserve"> предусмотренны</w:t>
      </w:r>
      <w:r w:rsidR="008D78A2">
        <w:rPr>
          <w:rFonts w:ascii="Times New Roman" w:hAnsi="Times New Roman"/>
          <w:sz w:val="28"/>
          <w:szCs w:val="28"/>
        </w:rPr>
        <w:t>м</w:t>
      </w:r>
      <w:r w:rsidR="00A77245">
        <w:rPr>
          <w:rFonts w:ascii="Times New Roman" w:hAnsi="Times New Roman"/>
          <w:sz w:val="28"/>
          <w:szCs w:val="28"/>
        </w:rPr>
        <w:t xml:space="preserve"> </w:t>
      </w:r>
      <w:r w:rsidR="00EC61F9" w:rsidRPr="009475B2">
        <w:rPr>
          <w:rFonts w:ascii="Times New Roman" w:hAnsi="Times New Roman"/>
          <w:sz w:val="28"/>
          <w:szCs w:val="28"/>
        </w:rPr>
        <w:t>подпункт</w:t>
      </w:r>
      <w:r w:rsidR="008D78A2">
        <w:rPr>
          <w:rFonts w:ascii="Times New Roman" w:hAnsi="Times New Roman"/>
          <w:sz w:val="28"/>
          <w:szCs w:val="28"/>
        </w:rPr>
        <w:t>ом</w:t>
      </w:r>
      <w:r w:rsidR="00EC61F9" w:rsidRPr="009475B2">
        <w:rPr>
          <w:rFonts w:ascii="Times New Roman" w:hAnsi="Times New Roman"/>
          <w:sz w:val="28"/>
          <w:szCs w:val="28"/>
        </w:rPr>
        <w:t xml:space="preserve"> 2.6.3 пункта 2</w:t>
      </w:r>
      <w:r w:rsidR="00EC61F9">
        <w:rPr>
          <w:rFonts w:ascii="Times New Roman" w:hAnsi="Times New Roman"/>
          <w:sz w:val="28"/>
          <w:szCs w:val="28"/>
        </w:rPr>
        <w:t xml:space="preserve">.6 </w:t>
      </w:r>
      <w:r w:rsidR="008D78A2" w:rsidRPr="00E24E4A">
        <w:rPr>
          <w:rFonts w:ascii="Times New Roman" w:hAnsi="Times New Roman"/>
          <w:sz w:val="28"/>
          <w:szCs w:val="28"/>
        </w:rPr>
        <w:t xml:space="preserve">раздела </w:t>
      </w:r>
      <w:r w:rsidR="000C6905">
        <w:rPr>
          <w:rFonts w:ascii="Times New Roman" w:hAnsi="Times New Roman"/>
          <w:sz w:val="28"/>
          <w:szCs w:val="28"/>
          <w:lang w:val="en-US"/>
        </w:rPr>
        <w:t>II</w:t>
      </w:r>
      <w:r w:rsidR="008D78A2" w:rsidRPr="00E24E4A">
        <w:rPr>
          <w:rFonts w:ascii="Times New Roman" w:hAnsi="Times New Roman"/>
          <w:sz w:val="28"/>
          <w:szCs w:val="28"/>
        </w:rPr>
        <w:t xml:space="preserve"> </w:t>
      </w:r>
      <w:r w:rsidR="00EC61F9">
        <w:rPr>
          <w:rFonts w:ascii="Times New Roman" w:hAnsi="Times New Roman"/>
          <w:sz w:val="28"/>
          <w:szCs w:val="28"/>
        </w:rPr>
        <w:t>А</w:t>
      </w:r>
      <w:r w:rsidR="00EC61F9" w:rsidRPr="00967077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144E0C" w:rsidRDefault="00144E0C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</w:t>
      </w:r>
      <w:r w:rsidR="000C6905">
        <w:rPr>
          <w:rFonts w:ascii="Times New Roman" w:hAnsi="Times New Roman"/>
          <w:sz w:val="28"/>
          <w:szCs w:val="28"/>
        </w:rPr>
        <w:t>ие заявителя о принятом решении</w:t>
      </w:r>
      <w:r>
        <w:rPr>
          <w:rFonts w:ascii="Times New Roman" w:hAnsi="Times New Roman"/>
          <w:sz w:val="28"/>
          <w:szCs w:val="28"/>
        </w:rPr>
        <w:t xml:space="preserve"> о предоставлении государственной услуги по выплате социального пособия на погребение либо об отказе в удовлетворении заявления.</w:t>
      </w:r>
    </w:p>
    <w:p w:rsidR="00144E0C" w:rsidRDefault="00144E0C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6F6BFC">
        <w:rPr>
          <w:rFonts w:ascii="Times New Roman" w:hAnsi="Times New Roman"/>
          <w:sz w:val="28"/>
          <w:szCs w:val="28"/>
        </w:rPr>
        <w:t xml:space="preserve">поступлении </w:t>
      </w:r>
      <w:r>
        <w:rPr>
          <w:rFonts w:ascii="Times New Roman" w:hAnsi="Times New Roman"/>
          <w:sz w:val="28"/>
          <w:szCs w:val="28"/>
        </w:rPr>
        <w:t>заявления в электронной форме должностное лицо Управления:</w:t>
      </w:r>
    </w:p>
    <w:p w:rsidR="00144E0C" w:rsidRDefault="00144E0C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сверяет данные, содержащиеся в направлен</w:t>
      </w:r>
      <w:r w:rsidR="00A77245">
        <w:rPr>
          <w:rFonts w:ascii="Times New Roman" w:hAnsi="Times New Roman"/>
          <w:sz w:val="28"/>
          <w:szCs w:val="28"/>
        </w:rPr>
        <w:t>ных посредством Единого портала</w:t>
      </w:r>
      <w:r>
        <w:rPr>
          <w:rFonts w:ascii="Times New Roman" w:hAnsi="Times New Roman"/>
          <w:sz w:val="28"/>
          <w:szCs w:val="28"/>
        </w:rPr>
        <w:t xml:space="preserve"> документах, с данными, указанными в заявлении;</w:t>
      </w:r>
    </w:p>
    <w:p w:rsidR="00144E0C" w:rsidRDefault="00144E0C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направляет заявителю электронное уведомление о получении заявления </w:t>
      </w:r>
      <w:r w:rsidR="00EC61F9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с указанием даты предоставления в Управление необходимых документов</w:t>
      </w:r>
      <w:r w:rsidR="00EC61F9">
        <w:rPr>
          <w:rFonts w:ascii="Times New Roman" w:hAnsi="Times New Roman"/>
          <w:sz w:val="28"/>
          <w:szCs w:val="28"/>
        </w:rPr>
        <w:t xml:space="preserve">, исходя из перечня, </w:t>
      </w:r>
      <w:r w:rsidR="00EC61F9" w:rsidRPr="009475B2">
        <w:rPr>
          <w:rFonts w:ascii="Times New Roman" w:hAnsi="Times New Roman"/>
          <w:sz w:val="28"/>
          <w:szCs w:val="28"/>
        </w:rPr>
        <w:t xml:space="preserve">указанного в подпункте 2.6.1 пункта 2.6 </w:t>
      </w:r>
      <w:r w:rsidR="00EC61F9">
        <w:rPr>
          <w:rFonts w:ascii="Times New Roman" w:hAnsi="Times New Roman"/>
          <w:sz w:val="28"/>
          <w:szCs w:val="28"/>
        </w:rPr>
        <w:t>А</w:t>
      </w:r>
      <w:r w:rsidR="00EC61F9" w:rsidRPr="00967077">
        <w:rPr>
          <w:rFonts w:ascii="Times New Roman" w:hAnsi="Times New Roman"/>
          <w:sz w:val="28"/>
          <w:szCs w:val="28"/>
        </w:rPr>
        <w:t>дминистративного регламента</w:t>
      </w:r>
      <w:r w:rsidR="00EC61F9" w:rsidRPr="009475B2">
        <w:rPr>
          <w:rFonts w:ascii="Times New Roman" w:hAnsi="Times New Roman"/>
          <w:sz w:val="28"/>
          <w:szCs w:val="28"/>
        </w:rPr>
        <w:t>, и соответствие их подпункту 2.6.3 пункта 2</w:t>
      </w:r>
      <w:r w:rsidR="00EC61F9">
        <w:rPr>
          <w:rFonts w:ascii="Times New Roman" w:hAnsi="Times New Roman"/>
          <w:sz w:val="28"/>
          <w:szCs w:val="28"/>
        </w:rPr>
        <w:t>.6 А</w:t>
      </w:r>
      <w:r w:rsidR="00EC61F9" w:rsidRPr="00967077">
        <w:rPr>
          <w:rFonts w:ascii="Times New Roman" w:hAnsi="Times New Roman"/>
          <w:sz w:val="28"/>
          <w:szCs w:val="28"/>
        </w:rPr>
        <w:t>дминистративного регламента</w:t>
      </w:r>
      <w:r w:rsidR="006F6BFC">
        <w:rPr>
          <w:rFonts w:ascii="Times New Roman" w:hAnsi="Times New Roman"/>
          <w:sz w:val="28"/>
          <w:szCs w:val="28"/>
        </w:rPr>
        <w:t>;</w:t>
      </w:r>
    </w:p>
    <w:p w:rsidR="00470A18" w:rsidRDefault="00470A18" w:rsidP="00B974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направляет межведомственные запросы, в том числе через СМЭВ в органы и организации, участвующие в предоставлении государственной услуги, для получения информации, необходимой для определения права заявителя на получение государственной услуги. </w:t>
      </w:r>
    </w:p>
    <w:p w:rsidR="00B97459" w:rsidRDefault="00B97459" w:rsidP="002F29B7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5B2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 процедуры не</w:t>
      </w:r>
      <w:r w:rsidR="00470A18">
        <w:rPr>
          <w:rFonts w:ascii="Times New Roman" w:hAnsi="Times New Roman"/>
          <w:sz w:val="28"/>
          <w:szCs w:val="28"/>
        </w:rPr>
        <w:t> </w:t>
      </w:r>
      <w:r w:rsidRPr="009475B2">
        <w:rPr>
          <w:rFonts w:ascii="Times New Roman" w:hAnsi="Times New Roman"/>
          <w:sz w:val="28"/>
          <w:szCs w:val="28"/>
        </w:rPr>
        <w:t xml:space="preserve">должен превышать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9475B2">
        <w:rPr>
          <w:rFonts w:ascii="Times New Roman" w:hAnsi="Times New Roman"/>
          <w:sz w:val="28"/>
          <w:szCs w:val="28"/>
        </w:rPr>
        <w:t>рабочи</w:t>
      </w:r>
      <w:r>
        <w:rPr>
          <w:rFonts w:ascii="Times New Roman" w:hAnsi="Times New Roman"/>
          <w:sz w:val="28"/>
          <w:szCs w:val="28"/>
        </w:rPr>
        <w:t>й</w:t>
      </w:r>
      <w:r w:rsidRPr="009475B2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</w:t>
      </w:r>
      <w:r w:rsidRPr="009475B2">
        <w:rPr>
          <w:rFonts w:ascii="Times New Roman" w:hAnsi="Times New Roman"/>
          <w:sz w:val="28"/>
          <w:szCs w:val="28"/>
        </w:rPr>
        <w:t>.</w:t>
      </w:r>
    </w:p>
    <w:p w:rsidR="0043574E" w:rsidRDefault="0043574E" w:rsidP="002F29B7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принятия заявления и необходимых документов для предоставления государственной услуги, является:</w:t>
      </w:r>
    </w:p>
    <w:p w:rsidR="0043574E" w:rsidRDefault="0043574E" w:rsidP="002F29B7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43574E" w:rsidRDefault="0043574E" w:rsidP="002F29B7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документов требованиям, предусмотренным пунктом 2.6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35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43574E" w:rsidRDefault="0043574E" w:rsidP="002F29B7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заявления и документов, а также направление уведомления о приеме заявления и документов на электронный адрес заявителя. </w:t>
      </w:r>
    </w:p>
    <w:p w:rsidR="0043574E" w:rsidRPr="0043574E" w:rsidRDefault="0043574E" w:rsidP="002F29B7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фиксации результата данной административной процедуры является регистрация</w:t>
      </w:r>
      <w:r w:rsidR="004866D8">
        <w:rPr>
          <w:rFonts w:ascii="Times New Roman" w:hAnsi="Times New Roman" w:cs="Times New Roman"/>
          <w:sz w:val="28"/>
          <w:szCs w:val="28"/>
        </w:rPr>
        <w:t xml:space="preserve"> заявления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9E5C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7F8" w:rsidRPr="00751725" w:rsidRDefault="002127F8" w:rsidP="00F11504">
      <w:pPr>
        <w:pStyle w:val="western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F11504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E35CE5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CD74BA"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 xml:space="preserve">       </w:t>
      </w:r>
      <w:r w:rsidR="00292F77">
        <w:rPr>
          <w:rFonts w:ascii="Times New Roman" w:hAnsi="Times New Roman" w:cs="Arial"/>
          <w:b/>
          <w:sz w:val="28"/>
          <w:szCs w:val="28"/>
        </w:rPr>
        <w:t xml:space="preserve">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И.Е. Марушева</w:t>
      </w:r>
    </w:p>
    <w:sectPr w:rsidR="000A7383" w:rsidRPr="00293E15" w:rsidSect="00E13EA3">
      <w:headerReference w:type="default" r:id="rId11"/>
      <w:pgSz w:w="11906" w:h="16838"/>
      <w:pgMar w:top="1276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EE" w:rsidRDefault="00E766EE" w:rsidP="000A7383">
      <w:pPr>
        <w:spacing w:after="0" w:line="240" w:lineRule="auto"/>
      </w:pPr>
      <w:r>
        <w:separator/>
      </w:r>
    </w:p>
  </w:endnote>
  <w:endnote w:type="continuationSeparator" w:id="0">
    <w:p w:rsidR="00E766EE" w:rsidRDefault="00E766E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EE" w:rsidRDefault="00E766E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766EE" w:rsidRDefault="00E766E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5D6701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D6701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D6701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9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30EB5"/>
    <w:rsid w:val="00043EB1"/>
    <w:rsid w:val="0004633C"/>
    <w:rsid w:val="00051BF1"/>
    <w:rsid w:val="00053BF2"/>
    <w:rsid w:val="0005545B"/>
    <w:rsid w:val="00061BD6"/>
    <w:rsid w:val="00063AAB"/>
    <w:rsid w:val="00072D1B"/>
    <w:rsid w:val="00073026"/>
    <w:rsid w:val="00081240"/>
    <w:rsid w:val="000846D2"/>
    <w:rsid w:val="000871D3"/>
    <w:rsid w:val="00092E99"/>
    <w:rsid w:val="00094A79"/>
    <w:rsid w:val="00095259"/>
    <w:rsid w:val="000A49D2"/>
    <w:rsid w:val="000A7383"/>
    <w:rsid w:val="000B5EFD"/>
    <w:rsid w:val="000C2084"/>
    <w:rsid w:val="000C6497"/>
    <w:rsid w:val="000C6905"/>
    <w:rsid w:val="000D0323"/>
    <w:rsid w:val="000D3C15"/>
    <w:rsid w:val="000D6AF7"/>
    <w:rsid w:val="000E0550"/>
    <w:rsid w:val="000E2471"/>
    <w:rsid w:val="00110753"/>
    <w:rsid w:val="0012661D"/>
    <w:rsid w:val="00130E3C"/>
    <w:rsid w:val="001323E8"/>
    <w:rsid w:val="001345C4"/>
    <w:rsid w:val="00143508"/>
    <w:rsid w:val="00144E0C"/>
    <w:rsid w:val="0015118A"/>
    <w:rsid w:val="00162C3A"/>
    <w:rsid w:val="00165242"/>
    <w:rsid w:val="00166309"/>
    <w:rsid w:val="00166AA7"/>
    <w:rsid w:val="00167D8F"/>
    <w:rsid w:val="0017316A"/>
    <w:rsid w:val="00183415"/>
    <w:rsid w:val="00192886"/>
    <w:rsid w:val="001933ED"/>
    <w:rsid w:val="001A1D63"/>
    <w:rsid w:val="001B2785"/>
    <w:rsid w:val="001B2B37"/>
    <w:rsid w:val="001B5474"/>
    <w:rsid w:val="001C2132"/>
    <w:rsid w:val="001C594F"/>
    <w:rsid w:val="001C6E1A"/>
    <w:rsid w:val="001D21DB"/>
    <w:rsid w:val="001E1ADD"/>
    <w:rsid w:val="001E485F"/>
    <w:rsid w:val="001F56CE"/>
    <w:rsid w:val="001F7266"/>
    <w:rsid w:val="002127F8"/>
    <w:rsid w:val="002723C7"/>
    <w:rsid w:val="00273166"/>
    <w:rsid w:val="00275C36"/>
    <w:rsid w:val="00277D6C"/>
    <w:rsid w:val="00280B42"/>
    <w:rsid w:val="0028406B"/>
    <w:rsid w:val="002850B8"/>
    <w:rsid w:val="00292F77"/>
    <w:rsid w:val="00293E15"/>
    <w:rsid w:val="002A1AB9"/>
    <w:rsid w:val="002A318E"/>
    <w:rsid w:val="002A6205"/>
    <w:rsid w:val="002A740E"/>
    <w:rsid w:val="002A78E3"/>
    <w:rsid w:val="002B7E93"/>
    <w:rsid w:val="002C0963"/>
    <w:rsid w:val="002C0B9A"/>
    <w:rsid w:val="002C53D2"/>
    <w:rsid w:val="002C558B"/>
    <w:rsid w:val="002D029A"/>
    <w:rsid w:val="002D366A"/>
    <w:rsid w:val="002D4EC8"/>
    <w:rsid w:val="002E4F21"/>
    <w:rsid w:val="002E5432"/>
    <w:rsid w:val="002F0A6F"/>
    <w:rsid w:val="002F29A4"/>
    <w:rsid w:val="002F29B7"/>
    <w:rsid w:val="002F3660"/>
    <w:rsid w:val="00303F32"/>
    <w:rsid w:val="00311357"/>
    <w:rsid w:val="00312EC7"/>
    <w:rsid w:val="00314C6E"/>
    <w:rsid w:val="003212E4"/>
    <w:rsid w:val="003308BE"/>
    <w:rsid w:val="00337F54"/>
    <w:rsid w:val="00362971"/>
    <w:rsid w:val="00362AE9"/>
    <w:rsid w:val="003714E5"/>
    <w:rsid w:val="00384C30"/>
    <w:rsid w:val="003A7867"/>
    <w:rsid w:val="003C68C7"/>
    <w:rsid w:val="003D0C89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6CAA"/>
    <w:rsid w:val="00424FEE"/>
    <w:rsid w:val="004332C4"/>
    <w:rsid w:val="004345B3"/>
    <w:rsid w:val="0043574E"/>
    <w:rsid w:val="00436FA4"/>
    <w:rsid w:val="004404F5"/>
    <w:rsid w:val="004478E6"/>
    <w:rsid w:val="00447CDC"/>
    <w:rsid w:val="00450F83"/>
    <w:rsid w:val="00463207"/>
    <w:rsid w:val="00470A18"/>
    <w:rsid w:val="00470AB6"/>
    <w:rsid w:val="00472BF6"/>
    <w:rsid w:val="00474122"/>
    <w:rsid w:val="00474A4F"/>
    <w:rsid w:val="00476C6F"/>
    <w:rsid w:val="004866D8"/>
    <w:rsid w:val="00492CE7"/>
    <w:rsid w:val="0049485A"/>
    <w:rsid w:val="004A0A28"/>
    <w:rsid w:val="004A1DF4"/>
    <w:rsid w:val="004A32CA"/>
    <w:rsid w:val="004A7D02"/>
    <w:rsid w:val="004A7FCC"/>
    <w:rsid w:val="004B7D01"/>
    <w:rsid w:val="004C0D3F"/>
    <w:rsid w:val="004C5CB0"/>
    <w:rsid w:val="004C7F3C"/>
    <w:rsid w:val="004D24EB"/>
    <w:rsid w:val="004D382D"/>
    <w:rsid w:val="00501501"/>
    <w:rsid w:val="00502B78"/>
    <w:rsid w:val="00506E60"/>
    <w:rsid w:val="00507968"/>
    <w:rsid w:val="00510608"/>
    <w:rsid w:val="0051386E"/>
    <w:rsid w:val="00525E2F"/>
    <w:rsid w:val="005323AF"/>
    <w:rsid w:val="00532B04"/>
    <w:rsid w:val="00536585"/>
    <w:rsid w:val="00541816"/>
    <w:rsid w:val="00542E5C"/>
    <w:rsid w:val="005452E9"/>
    <w:rsid w:val="00547D06"/>
    <w:rsid w:val="00573969"/>
    <w:rsid w:val="00580110"/>
    <w:rsid w:val="005911C6"/>
    <w:rsid w:val="005923ED"/>
    <w:rsid w:val="00592ACA"/>
    <w:rsid w:val="00594784"/>
    <w:rsid w:val="00597E41"/>
    <w:rsid w:val="005A206F"/>
    <w:rsid w:val="005B40F9"/>
    <w:rsid w:val="005B641B"/>
    <w:rsid w:val="005B6728"/>
    <w:rsid w:val="005C301C"/>
    <w:rsid w:val="005C4C1F"/>
    <w:rsid w:val="005D4D9C"/>
    <w:rsid w:val="005D6701"/>
    <w:rsid w:val="005D753F"/>
    <w:rsid w:val="005E250D"/>
    <w:rsid w:val="005E2D37"/>
    <w:rsid w:val="005E56F4"/>
    <w:rsid w:val="005F532D"/>
    <w:rsid w:val="006043AE"/>
    <w:rsid w:val="006110C9"/>
    <w:rsid w:val="00613275"/>
    <w:rsid w:val="0063285D"/>
    <w:rsid w:val="006413B9"/>
    <w:rsid w:val="00652C75"/>
    <w:rsid w:val="00654380"/>
    <w:rsid w:val="00655575"/>
    <w:rsid w:val="00662875"/>
    <w:rsid w:val="00670121"/>
    <w:rsid w:val="00672BC1"/>
    <w:rsid w:val="00673FBF"/>
    <w:rsid w:val="00681332"/>
    <w:rsid w:val="006847D1"/>
    <w:rsid w:val="00691919"/>
    <w:rsid w:val="006947DE"/>
    <w:rsid w:val="006A0859"/>
    <w:rsid w:val="006B00DC"/>
    <w:rsid w:val="006B5308"/>
    <w:rsid w:val="006C164E"/>
    <w:rsid w:val="006C2EED"/>
    <w:rsid w:val="006C4ECC"/>
    <w:rsid w:val="006C69A8"/>
    <w:rsid w:val="006D201F"/>
    <w:rsid w:val="006E40C4"/>
    <w:rsid w:val="006E67B0"/>
    <w:rsid w:val="006E6DF5"/>
    <w:rsid w:val="006F6BFC"/>
    <w:rsid w:val="007120F3"/>
    <w:rsid w:val="0072737A"/>
    <w:rsid w:val="007328C1"/>
    <w:rsid w:val="0074196E"/>
    <w:rsid w:val="00743DC3"/>
    <w:rsid w:val="00745AFC"/>
    <w:rsid w:val="00755531"/>
    <w:rsid w:val="007610BE"/>
    <w:rsid w:val="00767D26"/>
    <w:rsid w:val="00772813"/>
    <w:rsid w:val="0077516A"/>
    <w:rsid w:val="007848E3"/>
    <w:rsid w:val="00791322"/>
    <w:rsid w:val="00791FB4"/>
    <w:rsid w:val="007A0509"/>
    <w:rsid w:val="007A4E41"/>
    <w:rsid w:val="007A77C7"/>
    <w:rsid w:val="007B0657"/>
    <w:rsid w:val="007B2053"/>
    <w:rsid w:val="007B57EF"/>
    <w:rsid w:val="007C10D0"/>
    <w:rsid w:val="007C3FD5"/>
    <w:rsid w:val="007C427C"/>
    <w:rsid w:val="007C47A4"/>
    <w:rsid w:val="007C7D49"/>
    <w:rsid w:val="007C7DB5"/>
    <w:rsid w:val="007D2E0E"/>
    <w:rsid w:val="007D5C4F"/>
    <w:rsid w:val="007F091F"/>
    <w:rsid w:val="007F36FF"/>
    <w:rsid w:val="007F4D49"/>
    <w:rsid w:val="008058BB"/>
    <w:rsid w:val="00805B4E"/>
    <w:rsid w:val="00810EBD"/>
    <w:rsid w:val="00830722"/>
    <w:rsid w:val="00853646"/>
    <w:rsid w:val="00861235"/>
    <w:rsid w:val="00865C56"/>
    <w:rsid w:val="008662C3"/>
    <w:rsid w:val="00873B1E"/>
    <w:rsid w:val="00876390"/>
    <w:rsid w:val="00896E31"/>
    <w:rsid w:val="008B248C"/>
    <w:rsid w:val="008B78A5"/>
    <w:rsid w:val="008C12AF"/>
    <w:rsid w:val="008C20F4"/>
    <w:rsid w:val="008D0118"/>
    <w:rsid w:val="008D0B67"/>
    <w:rsid w:val="008D78A2"/>
    <w:rsid w:val="008E7CAD"/>
    <w:rsid w:val="008F643A"/>
    <w:rsid w:val="008F697B"/>
    <w:rsid w:val="0090004D"/>
    <w:rsid w:val="00900ACB"/>
    <w:rsid w:val="009013BB"/>
    <w:rsid w:val="00915EE7"/>
    <w:rsid w:val="00927BD2"/>
    <w:rsid w:val="0093059B"/>
    <w:rsid w:val="00930AD8"/>
    <w:rsid w:val="00931828"/>
    <w:rsid w:val="0094027C"/>
    <w:rsid w:val="0094562F"/>
    <w:rsid w:val="00946C09"/>
    <w:rsid w:val="00947F17"/>
    <w:rsid w:val="00953D58"/>
    <w:rsid w:val="009629ED"/>
    <w:rsid w:val="00967FA3"/>
    <w:rsid w:val="0098093D"/>
    <w:rsid w:val="0098307E"/>
    <w:rsid w:val="0098556D"/>
    <w:rsid w:val="009A5376"/>
    <w:rsid w:val="009B2DDF"/>
    <w:rsid w:val="009B3AAD"/>
    <w:rsid w:val="009B7F18"/>
    <w:rsid w:val="009C19DE"/>
    <w:rsid w:val="009C1A16"/>
    <w:rsid w:val="009D493A"/>
    <w:rsid w:val="009D5D70"/>
    <w:rsid w:val="009D7185"/>
    <w:rsid w:val="009E21B0"/>
    <w:rsid w:val="009E53CE"/>
    <w:rsid w:val="009E5C6B"/>
    <w:rsid w:val="009F31F9"/>
    <w:rsid w:val="009F70E9"/>
    <w:rsid w:val="00A12E11"/>
    <w:rsid w:val="00A15E88"/>
    <w:rsid w:val="00A17535"/>
    <w:rsid w:val="00A363B0"/>
    <w:rsid w:val="00A36ACB"/>
    <w:rsid w:val="00A53997"/>
    <w:rsid w:val="00A610AF"/>
    <w:rsid w:val="00A62D46"/>
    <w:rsid w:val="00A668D3"/>
    <w:rsid w:val="00A70D62"/>
    <w:rsid w:val="00A76564"/>
    <w:rsid w:val="00A77245"/>
    <w:rsid w:val="00A8695B"/>
    <w:rsid w:val="00A920BC"/>
    <w:rsid w:val="00AB55FB"/>
    <w:rsid w:val="00AB63EA"/>
    <w:rsid w:val="00AC142E"/>
    <w:rsid w:val="00AC503E"/>
    <w:rsid w:val="00AD3B34"/>
    <w:rsid w:val="00AD695B"/>
    <w:rsid w:val="00AD6A6D"/>
    <w:rsid w:val="00AF2DBD"/>
    <w:rsid w:val="00AF339A"/>
    <w:rsid w:val="00B01545"/>
    <w:rsid w:val="00B04C08"/>
    <w:rsid w:val="00B10AE9"/>
    <w:rsid w:val="00B11C06"/>
    <w:rsid w:val="00B21AAF"/>
    <w:rsid w:val="00B24CBF"/>
    <w:rsid w:val="00B3409F"/>
    <w:rsid w:val="00B37FCC"/>
    <w:rsid w:val="00B40F1F"/>
    <w:rsid w:val="00B47229"/>
    <w:rsid w:val="00B50851"/>
    <w:rsid w:val="00B545DC"/>
    <w:rsid w:val="00B632C7"/>
    <w:rsid w:val="00B64977"/>
    <w:rsid w:val="00B66C2F"/>
    <w:rsid w:val="00B716CE"/>
    <w:rsid w:val="00B73A5E"/>
    <w:rsid w:val="00B77215"/>
    <w:rsid w:val="00B91BB2"/>
    <w:rsid w:val="00B97459"/>
    <w:rsid w:val="00BA06A9"/>
    <w:rsid w:val="00BB6F47"/>
    <w:rsid w:val="00BC6278"/>
    <w:rsid w:val="00BC7FD3"/>
    <w:rsid w:val="00BD5051"/>
    <w:rsid w:val="00BD5BC9"/>
    <w:rsid w:val="00BD71FD"/>
    <w:rsid w:val="00BF4672"/>
    <w:rsid w:val="00BF5D7B"/>
    <w:rsid w:val="00BF65FD"/>
    <w:rsid w:val="00BF7A55"/>
    <w:rsid w:val="00C257B6"/>
    <w:rsid w:val="00C27554"/>
    <w:rsid w:val="00C27638"/>
    <w:rsid w:val="00C278E2"/>
    <w:rsid w:val="00C322D3"/>
    <w:rsid w:val="00C46044"/>
    <w:rsid w:val="00C51C31"/>
    <w:rsid w:val="00C6266C"/>
    <w:rsid w:val="00C94760"/>
    <w:rsid w:val="00C9535C"/>
    <w:rsid w:val="00C96C65"/>
    <w:rsid w:val="00C97239"/>
    <w:rsid w:val="00CA1A7C"/>
    <w:rsid w:val="00CA30D4"/>
    <w:rsid w:val="00CB2C3B"/>
    <w:rsid w:val="00CB4B72"/>
    <w:rsid w:val="00CB7576"/>
    <w:rsid w:val="00CD02DA"/>
    <w:rsid w:val="00CD0690"/>
    <w:rsid w:val="00CD3AE2"/>
    <w:rsid w:val="00CD74BA"/>
    <w:rsid w:val="00CE0FDF"/>
    <w:rsid w:val="00CE1BC1"/>
    <w:rsid w:val="00D07FE1"/>
    <w:rsid w:val="00D12B8D"/>
    <w:rsid w:val="00D12B9A"/>
    <w:rsid w:val="00D319A5"/>
    <w:rsid w:val="00D44291"/>
    <w:rsid w:val="00D60EB7"/>
    <w:rsid w:val="00D8154E"/>
    <w:rsid w:val="00D83158"/>
    <w:rsid w:val="00D9432C"/>
    <w:rsid w:val="00D966CB"/>
    <w:rsid w:val="00DA2889"/>
    <w:rsid w:val="00DA30DC"/>
    <w:rsid w:val="00DB39E2"/>
    <w:rsid w:val="00DB5EAD"/>
    <w:rsid w:val="00DD2ABF"/>
    <w:rsid w:val="00DE2BF6"/>
    <w:rsid w:val="00DE5710"/>
    <w:rsid w:val="00DE7407"/>
    <w:rsid w:val="00DF2085"/>
    <w:rsid w:val="00DF238E"/>
    <w:rsid w:val="00DF7810"/>
    <w:rsid w:val="00E05D41"/>
    <w:rsid w:val="00E126D8"/>
    <w:rsid w:val="00E13EA3"/>
    <w:rsid w:val="00E23C55"/>
    <w:rsid w:val="00E24E4A"/>
    <w:rsid w:val="00E307D7"/>
    <w:rsid w:val="00E32E0D"/>
    <w:rsid w:val="00E33EBD"/>
    <w:rsid w:val="00E34708"/>
    <w:rsid w:val="00E35CE5"/>
    <w:rsid w:val="00E46506"/>
    <w:rsid w:val="00E47F9E"/>
    <w:rsid w:val="00E72210"/>
    <w:rsid w:val="00E72EDB"/>
    <w:rsid w:val="00E75AF4"/>
    <w:rsid w:val="00E762C5"/>
    <w:rsid w:val="00E766EE"/>
    <w:rsid w:val="00E91E75"/>
    <w:rsid w:val="00EA5CA6"/>
    <w:rsid w:val="00EB023E"/>
    <w:rsid w:val="00EB3D91"/>
    <w:rsid w:val="00EB59F2"/>
    <w:rsid w:val="00EB631F"/>
    <w:rsid w:val="00EB6C28"/>
    <w:rsid w:val="00EB6F45"/>
    <w:rsid w:val="00EB723D"/>
    <w:rsid w:val="00EC3919"/>
    <w:rsid w:val="00EC61F9"/>
    <w:rsid w:val="00EC72C7"/>
    <w:rsid w:val="00ED2EDB"/>
    <w:rsid w:val="00ED590B"/>
    <w:rsid w:val="00EE1195"/>
    <w:rsid w:val="00EE62C0"/>
    <w:rsid w:val="00EE77CE"/>
    <w:rsid w:val="00EF2BF4"/>
    <w:rsid w:val="00F019DA"/>
    <w:rsid w:val="00F11504"/>
    <w:rsid w:val="00F1472E"/>
    <w:rsid w:val="00F14E2A"/>
    <w:rsid w:val="00F22DC8"/>
    <w:rsid w:val="00F277BA"/>
    <w:rsid w:val="00F35795"/>
    <w:rsid w:val="00F3793D"/>
    <w:rsid w:val="00F40ED1"/>
    <w:rsid w:val="00F41C64"/>
    <w:rsid w:val="00F44997"/>
    <w:rsid w:val="00F5124C"/>
    <w:rsid w:val="00F6339D"/>
    <w:rsid w:val="00F7795F"/>
    <w:rsid w:val="00F8359B"/>
    <w:rsid w:val="00F84002"/>
    <w:rsid w:val="00F86427"/>
    <w:rsid w:val="00F865D8"/>
    <w:rsid w:val="00F90F0D"/>
    <w:rsid w:val="00FA7BD6"/>
    <w:rsid w:val="00FB4AF6"/>
    <w:rsid w:val="00FD03B3"/>
    <w:rsid w:val="00FD7738"/>
    <w:rsid w:val="00FE1442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D7F7FE-C6E1-4A27-AA52-0C482C41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06B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character" w:customStyle="1" w:styleId="60">
    <w:name w:val="Заголовок 6 Знак"/>
    <w:link w:val="6"/>
    <w:rsid w:val="0028406B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CD9DE-4226-4351-97BC-E84A1979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2022-07-14T10:53:00Z</cp:lastPrinted>
  <dcterms:created xsi:type="dcterms:W3CDTF">2024-05-13T07:40:00Z</dcterms:created>
  <dcterms:modified xsi:type="dcterms:W3CDTF">2024-05-13T07:40:00Z</dcterms:modified>
</cp:coreProperties>
</file>